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B65931D"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5F60CB85" w:rsidR="00F1480E" w:rsidRPr="000754EC" w:rsidRDefault="00922F35" w:rsidP="00F47281">
            <w:pPr>
              <w:pStyle w:val="SIUnittitle"/>
            </w:pPr>
            <w:r w:rsidRPr="00922F35">
              <w:t>FWPHAR3</w:t>
            </w:r>
            <w:r w:rsidR="005A68C4">
              <w:t>XXX</w:t>
            </w:r>
          </w:p>
        </w:tc>
        <w:tc>
          <w:tcPr>
            <w:tcW w:w="3604" w:type="pct"/>
            <w:shd w:val="clear" w:color="auto" w:fill="auto"/>
          </w:tcPr>
          <w:p w14:paraId="7B2E5DB8" w14:textId="0F76E8DB" w:rsidR="00F1480E" w:rsidRPr="000754EC" w:rsidRDefault="00126461" w:rsidP="00F47281">
            <w:pPr>
              <w:pStyle w:val="SIUnittitle"/>
            </w:pPr>
            <w:r w:rsidRPr="00126461">
              <w:t>Operate harvest</w:t>
            </w:r>
            <w:r w:rsidR="003232B3">
              <w:t>ing</w:t>
            </w:r>
            <w:r w:rsidRPr="00126461">
              <w:t xml:space="preserve"> </w:t>
            </w:r>
            <w:r w:rsidR="00257337">
              <w:t xml:space="preserve">machine </w:t>
            </w:r>
            <w:r w:rsidRPr="00126461">
              <w:t>with winch</w:t>
            </w:r>
            <w:r w:rsidR="007D2A95">
              <w:t>-</w:t>
            </w:r>
            <w:r w:rsidRPr="00126461">
              <w:t>assist system</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5FCFE143" w:rsidR="008E2FD6" w:rsidRDefault="008E2FD6" w:rsidP="008E2FD6">
            <w:r w:rsidRPr="000F7282">
              <w:t xml:space="preserve">This unit of competency describes the skills and knowledge required to operate a </w:t>
            </w:r>
            <w:r w:rsidR="00126461">
              <w:t>harvest</w:t>
            </w:r>
            <w:r w:rsidR="003232B3">
              <w:t>ing machine</w:t>
            </w:r>
            <w:r w:rsidR="00126461">
              <w:t xml:space="preserve"> with a winch</w:t>
            </w:r>
            <w:r w:rsidR="00A4234E">
              <w:t>-</w:t>
            </w:r>
            <w:r w:rsidR="00126461">
              <w:t>assist system</w:t>
            </w:r>
            <w:r w:rsidRPr="000F7282">
              <w:t>.</w:t>
            </w:r>
            <w:r>
              <w:t xml:space="preserve"> </w:t>
            </w:r>
            <w:r w:rsidR="007D2A95">
              <w:t xml:space="preserve">This unit includes </w:t>
            </w:r>
            <w:r w:rsidR="0019372A" w:rsidRPr="0019372A">
              <w:t>planning for work, identifying hazards and risks</w:t>
            </w:r>
            <w:r w:rsidR="007D2A95">
              <w:t>, assessing worksite condi</w:t>
            </w:r>
            <w:r w:rsidR="00FE294F">
              <w:t>ti</w:t>
            </w:r>
            <w:r w:rsidR="007D2A95">
              <w:t>ons, safely and securely positioning the anchor, operating a harvester with a winch</w:t>
            </w:r>
            <w:r w:rsidR="00A4234E">
              <w:t>-</w:t>
            </w:r>
            <w:r w:rsidR="007D2A95">
              <w:t>assist system and carrying</w:t>
            </w:r>
            <w:r w:rsidR="007D2A95" w:rsidRPr="007D2A95">
              <w:t xml:space="preserve"> out machine operator maintenance</w:t>
            </w:r>
            <w:r w:rsidR="007D2A95">
              <w:t>.</w:t>
            </w:r>
          </w:p>
          <w:p w14:paraId="70105053" w14:textId="77777777" w:rsidR="008E2FD6" w:rsidRPr="000F7282" w:rsidRDefault="008E2FD6" w:rsidP="008E2FD6"/>
          <w:p w14:paraId="351E5A40" w14:textId="32D4B0AF" w:rsidR="008E2FD6" w:rsidRDefault="008E2FD6" w:rsidP="008E2FD6">
            <w:r w:rsidRPr="000F7282">
              <w:t xml:space="preserve">The unit applies to individuals who work as </w:t>
            </w:r>
            <w:r w:rsidR="00126461">
              <w:t>winch</w:t>
            </w:r>
            <w:r w:rsidR="007D2A95">
              <w:t>-</w:t>
            </w:r>
            <w:r w:rsidR="00126461">
              <w:t xml:space="preserve">assisted </w:t>
            </w:r>
            <w:r w:rsidR="007D2A95">
              <w:t>harvester</w:t>
            </w:r>
            <w:r w:rsidR="00126461">
              <w:t xml:space="preserve"> operators </w:t>
            </w:r>
            <w:r w:rsidR="008D7785" w:rsidRPr="008D7785">
              <w:t>in a forest or plantation setting</w:t>
            </w:r>
            <w:r w:rsidRPr="000F7282">
              <w:t xml:space="preserve">. </w:t>
            </w:r>
          </w:p>
          <w:p w14:paraId="70DFBFED" w14:textId="71E70AD4" w:rsidR="008E2FD6" w:rsidRDefault="008E2FD6" w:rsidP="008E2FD6"/>
          <w:p w14:paraId="479748DF" w14:textId="23B6033A" w:rsidR="003232B3" w:rsidRDefault="003232B3" w:rsidP="008E2FD6">
            <w:r>
              <w:t xml:space="preserve">Individuals undertaking this unit must be competent operators of at least one of the following types of forest machines: skidder, forwarder, harvester or feller </w:t>
            </w:r>
            <w:proofErr w:type="spellStart"/>
            <w:r>
              <w:t>buncher</w:t>
            </w:r>
            <w:proofErr w:type="spellEnd"/>
            <w:r>
              <w:t>.</w:t>
            </w:r>
          </w:p>
          <w:p w14:paraId="18A689B6" w14:textId="47FDC317" w:rsidR="00DC6EC0" w:rsidRDefault="00DC6EC0" w:rsidP="008E2FD6"/>
          <w:p w14:paraId="6D321721" w14:textId="51E1F680" w:rsidR="00DC6EC0" w:rsidRDefault="00DC6EC0" w:rsidP="00DC6EC0">
            <w:pPr>
              <w:pStyle w:val="SIText"/>
            </w:pPr>
            <w:r w:rsidRPr="00DC6EC0">
              <w:t>All work must be carried out to comply with workplace procedures, according to state/territory health and safety regulations, legislation and standards that apply to the workplace.</w:t>
            </w:r>
          </w:p>
          <w:p w14:paraId="64D392D1" w14:textId="77777777" w:rsidR="003232B3" w:rsidRPr="000F7282" w:rsidRDefault="003232B3" w:rsidP="008E2FD6"/>
          <w:p w14:paraId="1DECDDC8" w14:textId="7AFB9BAC" w:rsidR="00373436" w:rsidRPr="000754EC" w:rsidRDefault="008E2FD6" w:rsidP="008E2FD6">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0FBD0370"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75A990FC" w14:textId="248AFE18" w:rsidR="00956978" w:rsidRPr="00956978" w:rsidRDefault="008E2FD6" w:rsidP="00956978">
            <w:r w:rsidRPr="000F7282">
              <w:t>1. P</w:t>
            </w:r>
            <w:r w:rsidR="00126461">
              <w:t>repare for work</w:t>
            </w:r>
          </w:p>
        </w:tc>
        <w:tc>
          <w:tcPr>
            <w:tcW w:w="3604" w:type="pct"/>
            <w:shd w:val="clear" w:color="auto" w:fill="auto"/>
          </w:tcPr>
          <w:p w14:paraId="038EE363" w14:textId="70E5274B" w:rsidR="00273F5F" w:rsidRPr="00273F5F" w:rsidRDefault="008E2FD6" w:rsidP="00273F5F">
            <w:r w:rsidRPr="000F7282">
              <w:t xml:space="preserve">1.1 </w:t>
            </w:r>
            <w:r w:rsidR="00273F5F" w:rsidRPr="00273F5F">
              <w:t>Review work order or instruction to determine job requirements and, where required, seek clarification from appropriate personnel</w:t>
            </w:r>
          </w:p>
          <w:p w14:paraId="6C83597A" w14:textId="05C2DE48" w:rsidR="008E2FD6" w:rsidRPr="008E2FD6" w:rsidRDefault="00273F5F" w:rsidP="008E2FD6">
            <w:r>
              <w:t xml:space="preserve">1.2 </w:t>
            </w:r>
            <w:r w:rsidR="008E2FD6" w:rsidRPr="000F7282">
              <w:t xml:space="preserve">Confirm production targets for </w:t>
            </w:r>
            <w:r w:rsidR="00F87DF9">
              <w:t xml:space="preserve">harvesting </w:t>
            </w:r>
            <w:r w:rsidR="008E2FD6" w:rsidRPr="000F7282">
              <w:t>and assess wood flow requirements to ensure efficient machine operation and overall productivity</w:t>
            </w:r>
          </w:p>
          <w:p w14:paraId="64E5CFED" w14:textId="64E46991" w:rsidR="008E2FD6" w:rsidRPr="008E2FD6" w:rsidRDefault="008E2FD6" w:rsidP="005A68C4">
            <w:pPr>
              <w:pStyle w:val="SIText"/>
            </w:pPr>
            <w:r w:rsidRPr="000F7282">
              <w:t>1.</w:t>
            </w:r>
            <w:r w:rsidR="00273F5F">
              <w:t>3</w:t>
            </w:r>
            <w:r w:rsidRPr="000F7282">
              <w:t xml:space="preserve"> </w:t>
            </w:r>
            <w:r w:rsidR="00273F5F" w:rsidRPr="00273F5F">
              <w:t>Review workplace health and safety procedures, including the use of personal protective equipment</w:t>
            </w:r>
            <w:r w:rsidR="007D2A95">
              <w:t>, lockout procedures</w:t>
            </w:r>
            <w:r w:rsidR="00273F5F" w:rsidRPr="00273F5F">
              <w:t xml:space="preserve"> and safe manual handling techniques</w:t>
            </w:r>
          </w:p>
          <w:p w14:paraId="0137064C" w14:textId="2B53A3FC" w:rsidR="008E2FD6" w:rsidRDefault="008E2FD6" w:rsidP="00273F5F">
            <w:pPr>
              <w:pStyle w:val="SIText"/>
            </w:pPr>
            <w:r w:rsidRPr="000F7282">
              <w:t>1.</w:t>
            </w:r>
            <w:r w:rsidR="009552C8">
              <w:t>4</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126461">
              <w:t>winch</w:t>
            </w:r>
            <w:r w:rsidR="007D2A95">
              <w:t>-</w:t>
            </w:r>
            <w:r w:rsidR="00126461">
              <w:t xml:space="preserve">assist harvesting </w:t>
            </w:r>
            <w:r w:rsidR="00273F5F">
              <w:t>operations</w:t>
            </w:r>
          </w:p>
          <w:p w14:paraId="768F62F2" w14:textId="5D7EB1C9" w:rsidR="00273F5F" w:rsidRPr="00273F5F" w:rsidRDefault="00273F5F" w:rsidP="00273F5F">
            <w:pPr>
              <w:pStyle w:val="SIText"/>
            </w:pPr>
            <w:r w:rsidRPr="00273F5F">
              <w:t>1.</w:t>
            </w:r>
            <w:r w:rsidR="009552C8">
              <w:t>5</w:t>
            </w:r>
            <w:r w:rsidRPr="00273F5F">
              <w:t xml:space="preserve"> Identify workplace environmental protection procedures for </w:t>
            </w:r>
            <w:r>
              <w:t xml:space="preserve">protecting natural and cultural assets, </w:t>
            </w:r>
            <w:r w:rsidRPr="00273F5F">
              <w:t xml:space="preserve">minimising and disposing of waste material, recycling and reusing materials and cleaning </w:t>
            </w:r>
            <w:r>
              <w:t xml:space="preserve">plant, </w:t>
            </w:r>
            <w:r w:rsidRPr="00273F5F">
              <w:t xml:space="preserve">tools and equipment </w:t>
            </w:r>
          </w:p>
          <w:p w14:paraId="36F94490" w14:textId="60775FDB" w:rsidR="008E2FD6" w:rsidRPr="008E2FD6" w:rsidRDefault="008E2FD6" w:rsidP="008E2FD6">
            <w:r w:rsidRPr="000F7282">
              <w:t>1.</w:t>
            </w:r>
            <w:r w:rsidR="009552C8">
              <w:t>6</w:t>
            </w:r>
            <w:r w:rsidRPr="000F7282">
              <w:t xml:space="preserve"> Identify emergency plan procedures to follow in the event of an emergency </w:t>
            </w:r>
          </w:p>
          <w:p w14:paraId="0B877AA8" w14:textId="7A8730C4" w:rsidR="00956978" w:rsidRDefault="007D2A95" w:rsidP="008E2FD6">
            <w:r>
              <w:t>1.</w:t>
            </w:r>
            <w:r w:rsidR="009552C8">
              <w:t>7</w:t>
            </w:r>
            <w:r>
              <w:t xml:space="preserve"> Identify area in which winch-assisted harvesting operations are to be conducted</w:t>
            </w:r>
          </w:p>
          <w:p w14:paraId="7A6ED6D1" w14:textId="310F4DB2" w:rsidR="00F95834" w:rsidRPr="00956978" w:rsidRDefault="00F95834" w:rsidP="00F95834">
            <w:r>
              <w:t>1.</w:t>
            </w:r>
            <w:r w:rsidR="009552C8">
              <w:t>8</w:t>
            </w:r>
            <w:r>
              <w:t xml:space="preserve"> </w:t>
            </w:r>
            <w:r w:rsidRPr="00F95834">
              <w:t>Inspect, test, replac</w:t>
            </w:r>
            <w:r>
              <w:t>e</w:t>
            </w:r>
            <w:r w:rsidRPr="00F95834">
              <w:t xml:space="preserve"> and maint</w:t>
            </w:r>
            <w:r>
              <w:t>ain cable</w:t>
            </w:r>
            <w:r w:rsidR="003232B3">
              <w:t xml:space="preserve"> and end termination fittings</w:t>
            </w:r>
            <w:r w:rsidRPr="00F95834">
              <w:t xml:space="preserve"> </w:t>
            </w:r>
            <w:r>
              <w:t>according to</w:t>
            </w:r>
            <w:r w:rsidRPr="00F95834">
              <w:t xml:space="preserve"> manufacturer specifications and workplace procedures.</w:t>
            </w:r>
          </w:p>
        </w:tc>
      </w:tr>
      <w:tr w:rsidR="001947B1" w:rsidRPr="00963A46" w14:paraId="7AB440D3" w14:textId="77777777" w:rsidTr="007B1279">
        <w:trPr>
          <w:cantSplit/>
        </w:trPr>
        <w:tc>
          <w:tcPr>
            <w:tcW w:w="1396" w:type="pct"/>
            <w:shd w:val="clear" w:color="auto" w:fill="auto"/>
          </w:tcPr>
          <w:p w14:paraId="6EE9035C" w14:textId="37E64CF9" w:rsidR="001947B1" w:rsidRPr="001947B1" w:rsidRDefault="001E41B6" w:rsidP="007B1279">
            <w:r>
              <w:lastRenderedPageBreak/>
              <w:t>2</w:t>
            </w:r>
            <w:r w:rsidR="001947B1" w:rsidRPr="001947B1">
              <w:t>. Assess worksite</w:t>
            </w:r>
          </w:p>
        </w:tc>
        <w:tc>
          <w:tcPr>
            <w:tcW w:w="3604" w:type="pct"/>
            <w:shd w:val="clear" w:color="auto" w:fill="auto"/>
          </w:tcPr>
          <w:p w14:paraId="7C32D861" w14:textId="4501C106" w:rsidR="001947B1" w:rsidRPr="001947B1" w:rsidRDefault="001947B1" w:rsidP="007B1279">
            <w:r w:rsidRPr="001947B1">
              <w:t>2.</w:t>
            </w:r>
            <w:r w:rsidR="00622716">
              <w:t>1</w:t>
            </w:r>
            <w:r w:rsidRPr="001947B1">
              <w:t xml:space="preserve"> </w:t>
            </w:r>
            <w:r w:rsidR="002C1141" w:rsidRPr="001947B1">
              <w:t>Identify</w:t>
            </w:r>
            <w:r w:rsidRPr="001947B1">
              <w:t xml:space="preserve"> and assess conditions on worksite, including terrain, ground condi</w:t>
            </w:r>
            <w:r>
              <w:t>ti</w:t>
            </w:r>
            <w:r w:rsidRPr="001947B1">
              <w:t>ons and surface cover, likely to affect winch-assisted harvesting operations</w:t>
            </w:r>
          </w:p>
          <w:p w14:paraId="45A3FA19" w14:textId="6F56DC6B" w:rsidR="001947B1" w:rsidRPr="001947B1" w:rsidRDefault="001947B1" w:rsidP="007B1279">
            <w:r w:rsidRPr="001947B1">
              <w:t>2.</w:t>
            </w:r>
            <w:r w:rsidR="00622716">
              <w:t>2</w:t>
            </w:r>
            <w:r w:rsidRPr="001947B1">
              <w:t xml:space="preserve"> </w:t>
            </w:r>
            <w:r w:rsidR="003232B3">
              <w:t>Assess</w:t>
            </w:r>
            <w:r w:rsidR="003232B3" w:rsidRPr="001947B1">
              <w:t xml:space="preserve"> </w:t>
            </w:r>
            <w:r w:rsidRPr="001947B1">
              <w:t xml:space="preserve">maximum safe slope on </w:t>
            </w:r>
            <w:r w:rsidR="00113FEF">
              <w:t>work</w:t>
            </w:r>
            <w:r w:rsidRPr="001947B1">
              <w:t>site</w:t>
            </w:r>
            <w:r w:rsidR="003232B3">
              <w:t xml:space="preserve"> </w:t>
            </w:r>
            <w:proofErr w:type="gramStart"/>
            <w:r w:rsidR="003232B3">
              <w:t>taking into account</w:t>
            </w:r>
            <w:proofErr w:type="gramEnd"/>
            <w:r w:rsidR="003232B3">
              <w:t xml:space="preserve"> terrain</w:t>
            </w:r>
            <w:r w:rsidR="002C1141">
              <w:t xml:space="preserve"> conditions</w:t>
            </w:r>
            <w:r w:rsidR="003232B3">
              <w:t>, slope and soil type</w:t>
            </w:r>
            <w:r w:rsidRPr="001947B1">
              <w:t xml:space="preserve"> according to workplace procedures</w:t>
            </w:r>
          </w:p>
          <w:p w14:paraId="3EBE6A79" w14:textId="54E2996A" w:rsidR="001947B1" w:rsidRPr="001947B1" w:rsidRDefault="001947B1" w:rsidP="007B1279">
            <w:r w:rsidRPr="001947B1">
              <w:t>2.</w:t>
            </w:r>
            <w:r w:rsidR="00622716">
              <w:t>3</w:t>
            </w:r>
            <w:r w:rsidRPr="001947B1">
              <w:t xml:space="preserve"> Carry out risk assessments according to workplace procedures</w:t>
            </w:r>
          </w:p>
          <w:p w14:paraId="2A07722F" w14:textId="6FBC77D2" w:rsidR="001947B1" w:rsidRPr="001947B1" w:rsidRDefault="001947B1" w:rsidP="007B1279">
            <w:r w:rsidRPr="001947B1">
              <w:t>2.</w:t>
            </w:r>
            <w:r w:rsidR="00622716">
              <w:t>4</w:t>
            </w:r>
            <w:r w:rsidRPr="001947B1">
              <w:t xml:space="preserve"> Evaluate </w:t>
            </w:r>
            <w:r>
              <w:t xml:space="preserve">outcomes of assessment of </w:t>
            </w:r>
            <w:r w:rsidRPr="001947B1">
              <w:t>site conditions, maximum safe slope and risk</w:t>
            </w:r>
            <w:r w:rsidR="003232B3">
              <w:t xml:space="preserve">s </w:t>
            </w:r>
            <w:r w:rsidR="00323166">
              <w:t>to</w:t>
            </w:r>
            <w:r w:rsidRPr="001947B1">
              <w:t xml:space="preserve"> determine if any ch</w:t>
            </w:r>
            <w:r w:rsidR="007D2A95">
              <w:t>an</w:t>
            </w:r>
            <w:r w:rsidRPr="001947B1">
              <w:t>ges are required to work order or work instructions</w:t>
            </w:r>
          </w:p>
        </w:tc>
      </w:tr>
      <w:tr w:rsidR="00956978" w:rsidRPr="00963A46" w14:paraId="1438C983" w14:textId="77777777" w:rsidTr="00CA2922">
        <w:trPr>
          <w:cantSplit/>
        </w:trPr>
        <w:tc>
          <w:tcPr>
            <w:tcW w:w="1396" w:type="pct"/>
            <w:shd w:val="clear" w:color="auto" w:fill="auto"/>
          </w:tcPr>
          <w:p w14:paraId="2BB7E69E" w14:textId="5C011FE4" w:rsidR="00956978" w:rsidRPr="00956978" w:rsidRDefault="001E41B6" w:rsidP="00956978">
            <w:r>
              <w:t>3</w:t>
            </w:r>
            <w:r w:rsidR="008E2FD6" w:rsidRPr="000F7282">
              <w:t xml:space="preserve">. </w:t>
            </w:r>
            <w:r w:rsidR="003232B3">
              <w:t>Position</w:t>
            </w:r>
            <w:r w:rsidR="001947B1">
              <w:t xml:space="preserve"> winch-assist </w:t>
            </w:r>
            <w:r w:rsidR="003232B3">
              <w:t>machine</w:t>
            </w:r>
          </w:p>
        </w:tc>
        <w:tc>
          <w:tcPr>
            <w:tcW w:w="3604" w:type="pct"/>
            <w:shd w:val="clear" w:color="auto" w:fill="auto"/>
          </w:tcPr>
          <w:p w14:paraId="0E672FF0" w14:textId="27BC9B1D" w:rsidR="00F06F7C" w:rsidRPr="00F06F7C" w:rsidRDefault="001947B1" w:rsidP="00F06F7C">
            <w:r>
              <w:t>3</w:t>
            </w:r>
            <w:r w:rsidR="00F06F7C" w:rsidRPr="00F06F7C">
              <w:t>.</w:t>
            </w:r>
            <w:r>
              <w:t xml:space="preserve">1 </w:t>
            </w:r>
            <w:r w:rsidR="00F06F7C">
              <w:t xml:space="preserve">Determine </w:t>
            </w:r>
            <w:r w:rsidR="00F06F7C" w:rsidRPr="00F06F7C">
              <w:t>position</w:t>
            </w:r>
            <w:r w:rsidR="003232B3">
              <w:t xml:space="preserve"> of winch assist machine</w:t>
            </w:r>
            <w:r w:rsidR="00F06F7C" w:rsidRPr="00F06F7C">
              <w:t xml:space="preserve"> </w:t>
            </w:r>
            <w:r w:rsidR="00F06F7C">
              <w:t>according to wo</w:t>
            </w:r>
            <w:r>
              <w:t>rk</w:t>
            </w:r>
            <w:r w:rsidR="00F06F7C">
              <w:t>place procedures</w:t>
            </w:r>
            <w:r w:rsidR="00F06F7C" w:rsidRPr="00F06F7C">
              <w:t xml:space="preserve"> </w:t>
            </w:r>
          </w:p>
          <w:p w14:paraId="4398CAFD" w14:textId="54084819" w:rsidR="00F06F7C" w:rsidRPr="00F06F7C" w:rsidRDefault="00F06F7C" w:rsidP="00F06F7C">
            <w:r w:rsidRPr="00F06F7C">
              <w:t>3.</w:t>
            </w:r>
            <w:r w:rsidR="001947B1">
              <w:t xml:space="preserve">2 Assess proposed </w:t>
            </w:r>
            <w:r w:rsidR="003232B3">
              <w:t>position of winch assist machine</w:t>
            </w:r>
            <w:r w:rsidR="001947B1">
              <w:t xml:space="preserve"> against </w:t>
            </w:r>
            <w:r w:rsidRPr="00F06F7C">
              <w:t xml:space="preserve">criteria for placement </w:t>
            </w:r>
            <w:r w:rsidR="001947B1">
              <w:t xml:space="preserve">of </w:t>
            </w:r>
            <w:r w:rsidR="003232B3">
              <w:t xml:space="preserve">machine </w:t>
            </w:r>
            <w:r w:rsidR="007D2A95" w:rsidRPr="007D2A95">
              <w:t xml:space="preserve">according to </w:t>
            </w:r>
            <w:r w:rsidR="00323166">
              <w:t>safety</w:t>
            </w:r>
            <w:r w:rsidR="007D2A95">
              <w:t xml:space="preserve"> and </w:t>
            </w:r>
            <w:r w:rsidR="007D2A95" w:rsidRPr="007D2A95">
              <w:t>workplace procedures</w:t>
            </w:r>
          </w:p>
          <w:p w14:paraId="31D6B05E" w14:textId="35649B6F" w:rsidR="00956978" w:rsidRPr="00956978" w:rsidRDefault="00F06F7C" w:rsidP="008E2FD6">
            <w:r w:rsidRPr="00F06F7C">
              <w:t>3.</w:t>
            </w:r>
            <w:r w:rsidR="001947B1">
              <w:t xml:space="preserve">3 </w:t>
            </w:r>
            <w:r w:rsidR="003232B3">
              <w:t>T</w:t>
            </w:r>
            <w:r w:rsidR="001947B1">
              <w:t xml:space="preserve">est </w:t>
            </w:r>
            <w:r w:rsidR="003232B3">
              <w:t>posi</w:t>
            </w:r>
            <w:r w:rsidR="003232B3" w:rsidRPr="003232B3">
              <w:t>tion of winch assist machine</w:t>
            </w:r>
            <w:r w:rsidR="001947B1">
              <w:t xml:space="preserve"> according to</w:t>
            </w:r>
            <w:r w:rsidRPr="00F06F7C">
              <w:t xml:space="preserve"> workplace procedures</w:t>
            </w:r>
          </w:p>
        </w:tc>
      </w:tr>
      <w:tr w:rsidR="00956978" w:rsidRPr="00963A46" w14:paraId="197E49C5" w14:textId="77777777" w:rsidTr="00CA2922">
        <w:trPr>
          <w:cantSplit/>
        </w:trPr>
        <w:tc>
          <w:tcPr>
            <w:tcW w:w="1396" w:type="pct"/>
            <w:shd w:val="clear" w:color="auto" w:fill="auto"/>
          </w:tcPr>
          <w:p w14:paraId="61976561" w14:textId="6FABCA56" w:rsidR="00956978" w:rsidRPr="00956978" w:rsidRDefault="001947B1" w:rsidP="00956978">
            <w:r>
              <w:t>4</w:t>
            </w:r>
            <w:r w:rsidR="008E2FD6" w:rsidRPr="000F7282">
              <w:t xml:space="preserve">. </w:t>
            </w:r>
            <w:r w:rsidR="00126461">
              <w:t>Operate winch</w:t>
            </w:r>
            <w:r w:rsidR="00A4234E">
              <w:t>-</w:t>
            </w:r>
            <w:r w:rsidR="00126461">
              <w:t>assist harvest</w:t>
            </w:r>
            <w:r w:rsidR="003232B3">
              <w:t>ing machine</w:t>
            </w:r>
          </w:p>
        </w:tc>
        <w:tc>
          <w:tcPr>
            <w:tcW w:w="3604" w:type="pct"/>
            <w:shd w:val="clear" w:color="auto" w:fill="auto"/>
          </w:tcPr>
          <w:p w14:paraId="415B1F0B" w14:textId="02048622" w:rsidR="00D43BBE" w:rsidRDefault="001947B1" w:rsidP="00126461">
            <w:r>
              <w:t>4</w:t>
            </w:r>
            <w:r w:rsidR="008E2FD6" w:rsidRPr="000F7282">
              <w:t xml:space="preserve">.1 </w:t>
            </w:r>
            <w:r w:rsidR="00126461">
              <w:t xml:space="preserve">Connect </w:t>
            </w:r>
            <w:r w:rsidR="003232B3">
              <w:t xml:space="preserve">harvesting machine to </w:t>
            </w:r>
            <w:r w:rsidR="002C1141">
              <w:t>winch</w:t>
            </w:r>
            <w:r w:rsidR="003232B3">
              <w:t xml:space="preserve"> assist machine</w:t>
            </w:r>
            <w:r w:rsidR="00126461" w:rsidRPr="00126461">
              <w:t xml:space="preserve"> </w:t>
            </w:r>
            <w:r w:rsidR="00D43BBE">
              <w:t>according to manufacturer instructions and workplace procedures</w:t>
            </w:r>
          </w:p>
          <w:p w14:paraId="212D4F58" w14:textId="6DACDF61" w:rsidR="00126461" w:rsidRPr="00126461" w:rsidRDefault="001947B1" w:rsidP="00126461">
            <w:r>
              <w:t>4</w:t>
            </w:r>
            <w:r w:rsidR="00D43BBE">
              <w:t xml:space="preserve">.2 Carry out </w:t>
            </w:r>
            <w:r w:rsidR="00126461" w:rsidRPr="00126461">
              <w:t>pre-start checks</w:t>
            </w:r>
            <w:r w:rsidR="003232B3">
              <w:t xml:space="preserve"> of harvesting machine</w:t>
            </w:r>
            <w:r w:rsidR="00126461" w:rsidRPr="00126461">
              <w:t xml:space="preserve"> </w:t>
            </w:r>
            <w:r w:rsidR="00D43BBE" w:rsidRPr="00D43BBE">
              <w:t>according to manufacturer instructions and workplace procedures</w:t>
            </w:r>
          </w:p>
          <w:p w14:paraId="3F75FE8C" w14:textId="1C028E51" w:rsidR="00126461" w:rsidRPr="00126461" w:rsidRDefault="001947B1" w:rsidP="00126461">
            <w:r>
              <w:t>4</w:t>
            </w:r>
            <w:r w:rsidR="00D43BBE">
              <w:t>.3 P</w:t>
            </w:r>
            <w:r w:rsidR="00126461" w:rsidRPr="00126461">
              <w:t xml:space="preserve">osition </w:t>
            </w:r>
            <w:r>
              <w:t>harvest</w:t>
            </w:r>
            <w:r w:rsidR="003232B3">
              <w:t>ing machine</w:t>
            </w:r>
            <w:r w:rsidR="00D43BBE">
              <w:t xml:space="preserve"> </w:t>
            </w:r>
            <w:r w:rsidR="00126461" w:rsidRPr="00126461">
              <w:t xml:space="preserve">on slope </w:t>
            </w:r>
            <w:r w:rsidR="00D43BBE" w:rsidRPr="00D43BBE">
              <w:t>according to workplace procedures</w:t>
            </w:r>
          </w:p>
          <w:p w14:paraId="607DD6BC" w14:textId="02DEC1C8" w:rsidR="00126461" w:rsidRPr="00126461" w:rsidRDefault="001947B1" w:rsidP="00126461">
            <w:r>
              <w:t>4</w:t>
            </w:r>
            <w:r w:rsidR="00126461" w:rsidRPr="00126461">
              <w:t>.</w:t>
            </w:r>
            <w:r w:rsidR="00D43BBE">
              <w:t xml:space="preserve">4 Check and maintain </w:t>
            </w:r>
            <w:r w:rsidR="00A4234E">
              <w:t xml:space="preserve">condition of </w:t>
            </w:r>
            <w:r w:rsidR="00D43BBE">
              <w:t>cable by</w:t>
            </w:r>
            <w:r w:rsidR="00126461" w:rsidRPr="00126461">
              <w:t xml:space="preserve"> setting correct tension, working within specified departure angles, minimising shock loading, </w:t>
            </w:r>
            <w:r w:rsidR="00BB4A65">
              <w:t xml:space="preserve">inspecting for wear and integrity, </w:t>
            </w:r>
            <w:r w:rsidR="00126461" w:rsidRPr="00126461">
              <w:t xml:space="preserve">and avoiding physical damage to </w:t>
            </w:r>
            <w:r w:rsidR="00D43BBE">
              <w:t>cable</w:t>
            </w:r>
            <w:r w:rsidR="00126461" w:rsidRPr="00126461">
              <w:t xml:space="preserve"> </w:t>
            </w:r>
          </w:p>
          <w:p w14:paraId="68EC67BB" w14:textId="77B395DC" w:rsidR="00126461" w:rsidRPr="00126461" w:rsidRDefault="001947B1" w:rsidP="00126461">
            <w:r>
              <w:t>4</w:t>
            </w:r>
            <w:r w:rsidR="00126461" w:rsidRPr="00126461">
              <w:t>.</w:t>
            </w:r>
            <w:r w:rsidR="00D43BBE">
              <w:t>5</w:t>
            </w:r>
            <w:r>
              <w:t xml:space="preserve"> </w:t>
            </w:r>
            <w:r w:rsidR="00D43BBE">
              <w:t>Apply t</w:t>
            </w:r>
            <w:r w:rsidR="00126461" w:rsidRPr="00126461">
              <w:t xml:space="preserve">echniques to increase traction and maximise stability of </w:t>
            </w:r>
            <w:r>
              <w:t>harvest</w:t>
            </w:r>
            <w:r w:rsidR="003232B3">
              <w:t>ing machine</w:t>
            </w:r>
            <w:r w:rsidR="00126461" w:rsidRPr="00126461">
              <w:t xml:space="preserve"> before </w:t>
            </w:r>
            <w:r w:rsidR="003232B3">
              <w:t xml:space="preserve">and during </w:t>
            </w:r>
            <w:r w:rsidR="00126461" w:rsidRPr="00126461">
              <w:t xml:space="preserve">commencing </w:t>
            </w:r>
            <w:r w:rsidR="00A4234E">
              <w:t>operational tasks</w:t>
            </w:r>
          </w:p>
          <w:p w14:paraId="7DA0B64B" w14:textId="5E9BA1C6" w:rsidR="00956978" w:rsidRPr="00956978" w:rsidRDefault="001947B1" w:rsidP="008E2FD6">
            <w:r>
              <w:t>4</w:t>
            </w:r>
            <w:r w:rsidR="00126461" w:rsidRPr="00126461">
              <w:t>.</w:t>
            </w:r>
            <w:r w:rsidR="00DC6EC0">
              <w:t>6</w:t>
            </w:r>
            <w:r>
              <w:t xml:space="preserve"> </w:t>
            </w:r>
            <w:r w:rsidR="00D43BBE">
              <w:t>Complete o</w:t>
            </w:r>
            <w:r w:rsidR="00126461" w:rsidRPr="00126461">
              <w:t xml:space="preserve">perational tasks </w:t>
            </w:r>
            <w:r>
              <w:t>according to work order or work instructions</w:t>
            </w:r>
          </w:p>
        </w:tc>
      </w:tr>
      <w:tr w:rsidR="008E2FD6" w:rsidRPr="00963A46" w14:paraId="71ECCAE7" w14:textId="77777777" w:rsidTr="00CA2922">
        <w:trPr>
          <w:cantSplit/>
        </w:trPr>
        <w:tc>
          <w:tcPr>
            <w:tcW w:w="1396" w:type="pct"/>
            <w:shd w:val="clear" w:color="auto" w:fill="auto"/>
          </w:tcPr>
          <w:p w14:paraId="3BD8FEDB" w14:textId="3BDC787A" w:rsidR="008E2FD6" w:rsidRPr="000F7282" w:rsidRDefault="008E2FD6" w:rsidP="00956978">
            <w:r w:rsidRPr="000F7282">
              <w:t>5. Carry out machine operator maintenance</w:t>
            </w:r>
          </w:p>
        </w:tc>
        <w:tc>
          <w:tcPr>
            <w:tcW w:w="3604" w:type="pct"/>
            <w:shd w:val="clear" w:color="auto" w:fill="auto"/>
          </w:tcPr>
          <w:p w14:paraId="20B9767F" w14:textId="41E9F45C" w:rsidR="008E2FD6" w:rsidRPr="008E2FD6" w:rsidRDefault="008E2FD6" w:rsidP="008E2FD6">
            <w:r w:rsidRPr="000F7282">
              <w:t>5.1 Park</w:t>
            </w:r>
            <w:r w:rsidR="00D43BBE">
              <w:t xml:space="preserve"> and shut down </w:t>
            </w:r>
            <w:r w:rsidR="001947B1">
              <w:t>harvester</w:t>
            </w:r>
            <w:r w:rsidR="00D43BBE">
              <w:t xml:space="preserve"> </w:t>
            </w:r>
            <w:r w:rsidR="008D7785">
              <w:t>according to</w:t>
            </w:r>
            <w:r w:rsidRPr="000F7282">
              <w:t xml:space="preserve"> </w:t>
            </w:r>
            <w:r w:rsidR="00D43BBE" w:rsidRPr="00D43BBE">
              <w:t>manufacturer instructions and workplace procedures</w:t>
            </w:r>
          </w:p>
          <w:p w14:paraId="0603AB39" w14:textId="765BDD10" w:rsidR="008E2FD6" w:rsidRPr="008E2FD6" w:rsidRDefault="008E2FD6" w:rsidP="008E2FD6">
            <w:r w:rsidRPr="000F7282">
              <w:t xml:space="preserve">5.2 Clean, check and carry out routine maintenance activities on </w:t>
            </w:r>
            <w:r w:rsidR="001947B1">
              <w:t>harvest</w:t>
            </w:r>
            <w:r w:rsidR="003232B3">
              <w:t>ing machine</w:t>
            </w:r>
            <w:r w:rsidR="00D43BBE" w:rsidRPr="000F7282">
              <w:t xml:space="preserve"> </w:t>
            </w:r>
            <w:r w:rsidR="0080043A">
              <w:t xml:space="preserve">and </w:t>
            </w:r>
            <w:r w:rsidR="003232B3">
              <w:t>wi</w:t>
            </w:r>
            <w:r w:rsidR="00C52632">
              <w:t>nc</w:t>
            </w:r>
            <w:r w:rsidR="003232B3">
              <w:t>h</w:t>
            </w:r>
            <w:r w:rsidR="00542ABD">
              <w:t>-</w:t>
            </w:r>
            <w:r w:rsidR="0080043A">
              <w:t>assis</w:t>
            </w:r>
            <w:r w:rsidR="00005A78">
              <w:t>t</w:t>
            </w:r>
            <w:r w:rsidR="0080043A">
              <w:t xml:space="preserve"> </w:t>
            </w:r>
            <w:r w:rsidR="003232B3">
              <w:t xml:space="preserve">machine </w:t>
            </w:r>
            <w:r w:rsidRPr="000F7282">
              <w:t>to maintain optimum operational performance</w:t>
            </w:r>
            <w:r w:rsidR="003232B3">
              <w:t xml:space="preserve"> according to manufacturer specifications</w:t>
            </w:r>
            <w:r w:rsidRPr="000F7282">
              <w:t xml:space="preserve"> </w:t>
            </w:r>
          </w:p>
          <w:p w14:paraId="55CC6F50" w14:textId="6B6F022B" w:rsidR="008E2FD6" w:rsidRPr="008E2FD6" w:rsidRDefault="008E2FD6" w:rsidP="008E2FD6">
            <w:r w:rsidRPr="000F7282">
              <w:t xml:space="preserve">5.3 Identify and report faults, malfunctions or problems </w:t>
            </w:r>
            <w:r w:rsidR="008D7785">
              <w:t>according to</w:t>
            </w:r>
            <w:r w:rsidRPr="000F7282">
              <w:t xml:space="preserve"> workplace procedures </w:t>
            </w:r>
            <w:r w:rsidR="008D7785">
              <w:t>and</w:t>
            </w:r>
            <w:r w:rsidR="008D7785" w:rsidRPr="000F7282">
              <w:t xml:space="preserve"> </w:t>
            </w:r>
            <w:r w:rsidRPr="000F7282">
              <w:t>manufacturer</w:t>
            </w:r>
            <w:r w:rsidRPr="008E2FD6">
              <w:t xml:space="preserve"> recommendations</w:t>
            </w:r>
          </w:p>
          <w:p w14:paraId="0EB5DD05" w14:textId="52A61D8E" w:rsidR="008E2FD6" w:rsidRPr="000F7282" w:rsidRDefault="008E2FD6" w:rsidP="008E2FD6">
            <w:r w:rsidRPr="000F7282">
              <w:t>5.</w:t>
            </w:r>
            <w:r w:rsidR="00D43BBE">
              <w:t>4</w:t>
            </w:r>
            <w:r w:rsidRPr="000F7282">
              <w:t xml:space="preserve"> Record </w:t>
            </w:r>
            <w:r w:rsidR="001947B1">
              <w:t>harvester</w:t>
            </w:r>
            <w:r w:rsidR="00D43BBE" w:rsidRPr="000F7282">
              <w:t xml:space="preserve"> </w:t>
            </w:r>
            <w:r w:rsidRPr="000F7282">
              <w:t>operations and maintenance activities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473B8FAD" w14:textId="15D31BFB" w:rsidR="00EE4378" w:rsidRPr="00EE4378" w:rsidRDefault="00EE4378" w:rsidP="00EE4378">
            <w:pPr>
              <w:pStyle w:val="SIBulletList1"/>
            </w:pPr>
            <w:r w:rsidRPr="00EE4378">
              <w:t>Read production plans, site safety and environmental management plans in a forest harvesting environment</w:t>
            </w:r>
          </w:p>
          <w:p w14:paraId="794E3285" w14:textId="2C7AB516" w:rsidR="00EE4378" w:rsidRPr="00EE4378" w:rsidRDefault="00EE4378" w:rsidP="00EE4378">
            <w:pPr>
              <w:pStyle w:val="SIBulletList1"/>
            </w:pPr>
            <w:r w:rsidRPr="00EE4378">
              <w:t xml:space="preserve">Read standard operating procedures and/or manufacturer instructions for the operation of forest harvesting machinery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6753E76E" w:rsidR="00EE4378" w:rsidRPr="00EE4378" w:rsidRDefault="00EE4378" w:rsidP="00EE4378">
            <w:pPr>
              <w:pStyle w:val="SIBulletList1"/>
            </w:pPr>
            <w:r w:rsidRPr="00EE4378">
              <w:t>Record operation, production and machine maintenance on paper</w:t>
            </w:r>
            <w:r w:rsidR="00C25E24">
              <w:t>-</w:t>
            </w:r>
            <w:r w:rsidRPr="00EE4378">
              <w:t>based or electronic media</w:t>
            </w:r>
          </w:p>
        </w:tc>
      </w:tr>
      <w:tr w:rsidR="00EE4378" w:rsidRPr="00336FCA" w:rsidDel="00423CB2" w14:paraId="277F104A" w14:textId="77777777" w:rsidTr="00CA2922">
        <w:tc>
          <w:tcPr>
            <w:tcW w:w="1396" w:type="pct"/>
          </w:tcPr>
          <w:p w14:paraId="7AD85057" w14:textId="0B9A3274" w:rsidR="00EE4378" w:rsidRPr="00EE4378" w:rsidRDefault="00EE4378" w:rsidP="00EE4378">
            <w:r w:rsidRPr="00EE4378">
              <w:t>Oral Communication</w:t>
            </w:r>
          </w:p>
        </w:tc>
        <w:tc>
          <w:tcPr>
            <w:tcW w:w="3604" w:type="pct"/>
          </w:tcPr>
          <w:p w14:paraId="578F1756" w14:textId="735A3894" w:rsidR="00EE4378" w:rsidRPr="00EE4378" w:rsidRDefault="00EE4378" w:rsidP="00EE4378">
            <w:pPr>
              <w:pStyle w:val="SIBulletList1"/>
            </w:pPr>
            <w:r w:rsidRPr="00EE4378">
              <w:t xml:space="preserve">Ask questions to clarify contents of </w:t>
            </w:r>
            <w:r>
              <w:t>production plans</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2E0581B0" w14:textId="3D3CA6C6" w:rsidR="00EE4378" w:rsidRPr="00EE4378" w:rsidRDefault="00EE4378" w:rsidP="00A4234E">
            <w:pPr>
              <w:pStyle w:val="SIBulletList1"/>
            </w:pPr>
            <w:r w:rsidRPr="00EE4378">
              <w:t xml:space="preserve">Interpret </w:t>
            </w:r>
            <w:r w:rsidR="00A4234E">
              <w:t xml:space="preserve">numerical and graphical information shown on machine screens, </w:t>
            </w:r>
            <w:r w:rsidR="002C1141">
              <w:t>displays</w:t>
            </w:r>
            <w:r w:rsidR="00A4234E">
              <w:t xml:space="preserve"> and </w:t>
            </w:r>
            <w:r w:rsidRPr="00EE4378">
              <w:t xml:space="preserve">gauges relevant to safe machine operation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5AD6CC6D" w:rsidR="008E2FD6" w:rsidRPr="00922F35" w:rsidRDefault="00A4234E" w:rsidP="00C25E24">
            <w:r w:rsidRPr="00A4234E">
              <w:t>FWP</w:t>
            </w:r>
            <w:r w:rsidR="002E7A0C">
              <w:t>HAR3</w:t>
            </w:r>
            <w:r w:rsidRPr="00A4234E">
              <w:t xml:space="preserve">XXX Operate </w:t>
            </w:r>
            <w:r w:rsidR="00257337" w:rsidRPr="00A4234E">
              <w:t>harvest</w:t>
            </w:r>
            <w:r w:rsidR="00257337">
              <w:t>ing machine</w:t>
            </w:r>
            <w:r w:rsidR="00257337" w:rsidRPr="00A4234E">
              <w:t xml:space="preserve"> </w:t>
            </w:r>
            <w:r w:rsidRPr="00A4234E">
              <w:t>with winch-assist system</w:t>
            </w:r>
            <w:r>
              <w:t xml:space="preserve"> </w:t>
            </w:r>
          </w:p>
        </w:tc>
        <w:tc>
          <w:tcPr>
            <w:tcW w:w="1105" w:type="pct"/>
          </w:tcPr>
          <w:p w14:paraId="60098EE1" w14:textId="6A60993F" w:rsidR="008E2FD6" w:rsidRPr="00922F35" w:rsidRDefault="00C25E24" w:rsidP="00D001AC">
            <w:r>
              <w:t>Not applicable</w:t>
            </w:r>
          </w:p>
        </w:tc>
        <w:tc>
          <w:tcPr>
            <w:tcW w:w="1251" w:type="pct"/>
          </w:tcPr>
          <w:p w14:paraId="69BB49BE" w14:textId="3D4CF7AB" w:rsidR="008E2FD6" w:rsidRPr="008E2FD6" w:rsidRDefault="00C25E24" w:rsidP="008E2FD6">
            <w:pPr>
              <w:pStyle w:val="SIText"/>
            </w:pPr>
            <w:r>
              <w:t>New unit</w:t>
            </w:r>
          </w:p>
        </w:tc>
        <w:tc>
          <w:tcPr>
            <w:tcW w:w="1616" w:type="pct"/>
          </w:tcPr>
          <w:p w14:paraId="5108EF77" w14:textId="15FFAAEA" w:rsidR="008E2FD6" w:rsidRPr="008E2FD6" w:rsidRDefault="00C25E24" w:rsidP="008E2FD6">
            <w:pPr>
              <w:pStyle w:val="SIText"/>
            </w:pPr>
            <w:r>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447BDE">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1A4F8F54"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7D6D4AE9" w:rsidR="00556C4C" w:rsidRPr="000754EC" w:rsidRDefault="00556C4C" w:rsidP="00F47281">
            <w:pPr>
              <w:pStyle w:val="SIUnittitle"/>
            </w:pPr>
            <w:r w:rsidRPr="00F56827">
              <w:t xml:space="preserve">Assessment requirements for </w:t>
            </w:r>
            <w:r w:rsidR="00A4234E" w:rsidRPr="00A4234E">
              <w:t>FWP</w:t>
            </w:r>
            <w:r w:rsidR="00E91DE7">
              <w:t>HAR3</w:t>
            </w:r>
            <w:r w:rsidR="00A4234E" w:rsidRPr="00A4234E">
              <w:t xml:space="preserve">XXX Operate </w:t>
            </w:r>
            <w:r w:rsidR="00257337" w:rsidRPr="00A4234E">
              <w:t>harvest</w:t>
            </w:r>
            <w:r w:rsidR="00257337">
              <w:t>ing machine</w:t>
            </w:r>
            <w:r w:rsidR="00257337" w:rsidRPr="00A4234E">
              <w:t xml:space="preserve"> </w:t>
            </w:r>
            <w:r w:rsidR="00A4234E" w:rsidRPr="00A4234E">
              <w:t>with winch-assist system</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all of the elements and performance criteria in this unit. </w:t>
            </w:r>
          </w:p>
          <w:p w14:paraId="7770FE66" w14:textId="13E55E7B" w:rsidR="008E2FD6" w:rsidRPr="00CD15EA" w:rsidRDefault="008E2FD6" w:rsidP="008E2FD6">
            <w:r w:rsidRPr="00CD15EA">
              <w:t xml:space="preserve">There must be evidence that the individual has: </w:t>
            </w:r>
          </w:p>
          <w:p w14:paraId="543093E8" w14:textId="027BE33E" w:rsidR="00EE4378" w:rsidRDefault="008E2FD6" w:rsidP="005A68C4">
            <w:pPr>
              <w:pStyle w:val="SIBulletList1"/>
            </w:pPr>
            <w:r w:rsidRPr="00A4234E">
              <w:t xml:space="preserve">planned, prepared and safely and effectively operated </w:t>
            </w:r>
            <w:r w:rsidR="00C52632">
              <w:t>two different</w:t>
            </w:r>
            <w:r w:rsidRPr="00A4234E">
              <w:t xml:space="preserve"> </w:t>
            </w:r>
            <w:r w:rsidR="00A4234E" w:rsidRPr="00A4234E">
              <w:t>harvest</w:t>
            </w:r>
            <w:r w:rsidR="00C52632">
              <w:t>ing machines</w:t>
            </w:r>
            <w:r w:rsidR="00A4234E" w:rsidRPr="00A4234E">
              <w:t xml:space="preserve"> with winch-assist system according to a work order or work instructions</w:t>
            </w:r>
            <w:r w:rsidR="00C52632">
              <w:t>. The harvesting machines must be selected from the following:</w:t>
            </w:r>
          </w:p>
          <w:p w14:paraId="134A7A82" w14:textId="22C39166" w:rsidR="00C52632" w:rsidRPr="00C52632" w:rsidRDefault="00C52632" w:rsidP="00DC6EC0">
            <w:pPr>
              <w:pStyle w:val="SIBulletList2"/>
            </w:pPr>
            <w:r w:rsidRPr="00C52632">
              <w:t xml:space="preserve">skidder </w:t>
            </w:r>
          </w:p>
          <w:p w14:paraId="63581526" w14:textId="33FD982C" w:rsidR="00C52632" w:rsidRPr="00C52632" w:rsidRDefault="00C52632" w:rsidP="00DC6EC0">
            <w:pPr>
              <w:pStyle w:val="SIBulletList2"/>
            </w:pPr>
            <w:r w:rsidRPr="00C52632">
              <w:t>forwarder</w:t>
            </w:r>
          </w:p>
          <w:p w14:paraId="6649EF4C" w14:textId="4708E8F1" w:rsidR="00C52632" w:rsidRPr="00C52632" w:rsidRDefault="00C52632" w:rsidP="00DC6EC0">
            <w:pPr>
              <w:pStyle w:val="SIBulletList2"/>
            </w:pPr>
            <w:r w:rsidRPr="00C52632">
              <w:t>harvester</w:t>
            </w:r>
          </w:p>
          <w:p w14:paraId="101AC1E6" w14:textId="45303ABB" w:rsidR="00C52632" w:rsidRPr="00C52632" w:rsidRDefault="00C52632" w:rsidP="00DC6EC0">
            <w:pPr>
              <w:pStyle w:val="SIBulletList2"/>
            </w:pPr>
            <w:r w:rsidRPr="00C52632">
              <w:t>feller buncher</w:t>
            </w:r>
          </w:p>
          <w:p w14:paraId="1B35CB00" w14:textId="793A532B" w:rsidR="00556C4C" w:rsidRPr="000754EC" w:rsidRDefault="008E2FD6" w:rsidP="008E2FD6">
            <w:pPr>
              <w:pStyle w:val="SIBulletList1"/>
            </w:pPr>
            <w:r w:rsidRPr="00CD15EA">
              <w:t xml:space="preserve">carried out routine maintenance on </w:t>
            </w:r>
            <w:r w:rsidR="00EE4378">
              <w:t xml:space="preserve">a </w:t>
            </w:r>
            <w:r w:rsidR="00A4234E" w:rsidRPr="00A4234E">
              <w:t>harvest</w:t>
            </w:r>
            <w:r w:rsidR="00C52632">
              <w:t>ing machine</w:t>
            </w:r>
            <w:r w:rsidR="00A4234E" w:rsidRPr="00A4234E">
              <w:t xml:space="preserve"> with winch-assist system on</w:t>
            </w:r>
            <w:r w:rsidR="00EE4378">
              <w:t xml:space="preserve"> two occasions</w:t>
            </w:r>
            <w:r w:rsidR="00DC6EC0">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7EC15B9D" w14:textId="4B328EBD" w:rsidR="008E2FD6" w:rsidRPr="00CD15EA" w:rsidRDefault="008E2FD6" w:rsidP="00DC6EC0">
            <w:pPr>
              <w:pStyle w:val="SIBulletList1"/>
            </w:pPr>
            <w:r w:rsidRPr="00CD15EA">
              <w:t>information and requirements in production</w:t>
            </w:r>
            <w:r w:rsidR="00C52632">
              <w:t>,</w:t>
            </w:r>
            <w:r w:rsidRPr="00CD15EA">
              <w:t xml:space="preserve"> site safety and environmental management plans</w:t>
            </w:r>
          </w:p>
          <w:p w14:paraId="1D590832" w14:textId="276A9EB8" w:rsidR="005E5EB2" w:rsidRDefault="005E5EB2" w:rsidP="00980D83">
            <w:pPr>
              <w:pStyle w:val="SIBulletList1"/>
            </w:pPr>
            <w:r w:rsidRPr="005E5EB2">
              <w:t>industry standards, codes of practice and guidelines for harvesting on steep slopes and their requirements as outlined in site safety and environmental management plans</w:t>
            </w:r>
          </w:p>
          <w:p w14:paraId="5AE4811B" w14:textId="1FABD00B" w:rsidR="008E2FD6" w:rsidRPr="00CD15EA" w:rsidRDefault="002C1141" w:rsidP="00DC6EC0">
            <w:pPr>
              <w:pStyle w:val="SIBulletList1"/>
            </w:pPr>
            <w:r>
              <w:t>safe wor</w:t>
            </w:r>
            <w:r w:rsidRPr="002C1141">
              <w:t>k procedures</w:t>
            </w:r>
            <w:r>
              <w:t xml:space="preserve"> and</w:t>
            </w:r>
            <w:r w:rsidR="008E2FD6" w:rsidRPr="00CD15EA">
              <w:t xml:space="preserve"> safe working zones in forest harvesting operations </w:t>
            </w:r>
          </w:p>
          <w:p w14:paraId="0B39D861" w14:textId="06052B8E" w:rsidR="008E2FD6" w:rsidRPr="00CD15EA" w:rsidRDefault="008E2FD6" w:rsidP="00DC6EC0">
            <w:pPr>
              <w:pStyle w:val="SIBulletList1"/>
            </w:pPr>
            <w:r w:rsidRPr="00CD15EA">
              <w:t xml:space="preserve">hazards </w:t>
            </w:r>
            <w:r w:rsidR="002C1141">
              <w:t>and</w:t>
            </w:r>
            <w:r w:rsidRPr="00CD15EA">
              <w:t xml:space="preserve"> risks related to </w:t>
            </w:r>
            <w:r w:rsidR="00A4234E">
              <w:t xml:space="preserve">operating </w:t>
            </w:r>
            <w:r w:rsidR="00C52632">
              <w:t>harvesting machines</w:t>
            </w:r>
            <w:r w:rsidR="00A4234E" w:rsidRPr="00A4234E">
              <w:t xml:space="preserve"> with winch-assist system </w:t>
            </w:r>
            <w:r w:rsidRPr="00CD15EA">
              <w:t xml:space="preserve">and factors that can change or introduce new hazards </w:t>
            </w:r>
          </w:p>
          <w:p w14:paraId="2E80E381" w14:textId="7AED61F9" w:rsidR="008E2FD6" w:rsidRPr="00CD15EA" w:rsidRDefault="002C1141" w:rsidP="00DC6EC0">
            <w:pPr>
              <w:pStyle w:val="SIBulletList1"/>
            </w:pPr>
            <w:r>
              <w:t>types and</w:t>
            </w:r>
            <w:r w:rsidR="008E2FD6" w:rsidRPr="00CD15EA">
              <w:t xml:space="preserve"> correct positioning</w:t>
            </w:r>
            <w:r>
              <w:t xml:space="preserve"> of warning signs</w:t>
            </w:r>
            <w:r w:rsidR="008E2FD6" w:rsidRPr="00CD15EA">
              <w:t xml:space="preserve">, vehicle-to-vehicle communication systems and procedures to maintain communication and workplace safety during </w:t>
            </w:r>
            <w:r w:rsidR="00A4234E" w:rsidRPr="00A4234E">
              <w:t xml:space="preserve">winch-assist harvesting </w:t>
            </w:r>
            <w:r w:rsidR="008E2FD6" w:rsidRPr="00CD15EA">
              <w:t>operations</w:t>
            </w:r>
          </w:p>
          <w:p w14:paraId="21A493A6" w14:textId="1946E2DE" w:rsidR="008E2FD6" w:rsidRPr="00CD15EA" w:rsidRDefault="008E2FD6" w:rsidP="00DC6EC0">
            <w:pPr>
              <w:pStyle w:val="SIBulletList1"/>
            </w:pPr>
            <w:r w:rsidRPr="00CD15EA">
              <w:t>emergency response procedure</w:t>
            </w:r>
            <w:r w:rsidR="00C52632">
              <w:t>s</w:t>
            </w:r>
            <w:r w:rsidRPr="00CD15EA">
              <w:t xml:space="preserve"> including firefighting </w:t>
            </w:r>
          </w:p>
          <w:p w14:paraId="41C0FB3B" w14:textId="1E9732F1" w:rsidR="008E2FD6" w:rsidRPr="00CD15EA" w:rsidRDefault="008E2FD6" w:rsidP="00DC6EC0">
            <w:pPr>
              <w:pStyle w:val="SIBulletList1"/>
            </w:pPr>
            <w:r w:rsidRPr="00CD15EA">
              <w:t xml:space="preserve">potential impacts of </w:t>
            </w:r>
            <w:r w:rsidR="00A4234E" w:rsidRPr="00A4234E">
              <w:t>winch-assist harvesting</w:t>
            </w:r>
            <w:r w:rsidRPr="00CD15EA">
              <w:t xml:space="preserve"> operations on onsite and offsite environmental values including cultural heritage, flora, fauna, ground compaction, water contamination and soil erosion</w:t>
            </w:r>
          </w:p>
          <w:p w14:paraId="2372DB8E" w14:textId="4B3AA808" w:rsidR="008E2FD6" w:rsidRDefault="008E2FD6" w:rsidP="00DC6EC0">
            <w:pPr>
              <w:pStyle w:val="SIBulletList1"/>
            </w:pPr>
            <w:r w:rsidRPr="00CD15EA">
              <w:t xml:space="preserve">environmental </w:t>
            </w:r>
            <w:r w:rsidR="00C52632">
              <w:t>protection procedures</w:t>
            </w:r>
          </w:p>
          <w:p w14:paraId="209088A6" w14:textId="77777777" w:rsidR="00C52632" w:rsidRPr="00C52632" w:rsidRDefault="00C52632" w:rsidP="00DC6EC0">
            <w:pPr>
              <w:pStyle w:val="SIBulletList1"/>
              <w:rPr>
                <w:rFonts w:eastAsia="Arial"/>
              </w:rPr>
            </w:pPr>
            <w:r w:rsidRPr="00C52632">
              <w:rPr>
                <w:rFonts w:eastAsia="Arial"/>
              </w:rPr>
              <w:t>types of winch-assist systems:</w:t>
            </w:r>
          </w:p>
          <w:p w14:paraId="63D71AA6" w14:textId="77777777" w:rsidR="00C52632" w:rsidRPr="00C52632" w:rsidRDefault="00C52632" w:rsidP="00C52632">
            <w:pPr>
              <w:pStyle w:val="SIBulletList2"/>
            </w:pPr>
            <w:r w:rsidRPr="00622716">
              <w:t xml:space="preserve">systems with one cable, where the winch is attached to the harvesting machine (integral) </w:t>
            </w:r>
          </w:p>
          <w:p w14:paraId="4E26440C" w14:textId="77777777" w:rsidR="00C52632" w:rsidRPr="00C52632" w:rsidRDefault="00C52632" w:rsidP="00C52632">
            <w:pPr>
              <w:pStyle w:val="SIBulletList2"/>
            </w:pPr>
            <w:r w:rsidRPr="00622716">
              <w:t xml:space="preserve">systems with one or more winches fitted to a machine positioned at the top of an incline (independent) </w:t>
            </w:r>
          </w:p>
          <w:p w14:paraId="4E9CE46B" w14:textId="77777777" w:rsidR="00E01395" w:rsidRPr="00C52632" w:rsidRDefault="00E01395" w:rsidP="00DC6EC0">
            <w:pPr>
              <w:pStyle w:val="SIBulletList1"/>
            </w:pPr>
            <w:r w:rsidRPr="00C52632">
              <w:t>reasons for using winch-assist system:</w:t>
            </w:r>
          </w:p>
          <w:p w14:paraId="73F3B087" w14:textId="77777777" w:rsidR="00E01395" w:rsidRPr="00E01395" w:rsidRDefault="00E01395" w:rsidP="00C52632">
            <w:pPr>
              <w:pStyle w:val="SIBulletList2"/>
            </w:pPr>
            <w:r>
              <w:t>safety</w:t>
            </w:r>
          </w:p>
          <w:p w14:paraId="66C8107E" w14:textId="77777777" w:rsidR="00E01395" w:rsidRPr="00E01395" w:rsidRDefault="00E01395" w:rsidP="00C52632">
            <w:pPr>
              <w:pStyle w:val="SIBulletList2"/>
            </w:pPr>
            <w:r>
              <w:t xml:space="preserve">available </w:t>
            </w:r>
            <w:r w:rsidRPr="00E01395">
              <w:t>steep slope fibre</w:t>
            </w:r>
          </w:p>
          <w:p w14:paraId="242DAFE1" w14:textId="77777777" w:rsidR="00E01395" w:rsidRPr="00E01395" w:rsidRDefault="00E01395" w:rsidP="00C52632">
            <w:pPr>
              <w:pStyle w:val="SIBulletList2"/>
            </w:pPr>
            <w:r>
              <w:t>reduce</w:t>
            </w:r>
            <w:r w:rsidRPr="00E01395">
              <w:t xml:space="preserve"> manual felling</w:t>
            </w:r>
          </w:p>
          <w:p w14:paraId="3D94463B" w14:textId="77777777" w:rsidR="00C52632" w:rsidRPr="00C52632" w:rsidRDefault="00C52632" w:rsidP="00DC6EC0">
            <w:pPr>
              <w:pStyle w:val="SIBulletList1"/>
            </w:pPr>
            <w:r w:rsidRPr="00C52632">
              <w:rPr>
                <w:rFonts w:eastAsia="Arial"/>
              </w:rPr>
              <w:t>maximum safe slope</w:t>
            </w:r>
          </w:p>
          <w:p w14:paraId="2427B1A8" w14:textId="611BF7EC" w:rsidR="0080043A" w:rsidRDefault="00C52632" w:rsidP="00DC6EC0">
            <w:pPr>
              <w:pStyle w:val="SIBulletList1"/>
            </w:pPr>
            <w:r>
              <w:t xml:space="preserve">features of </w:t>
            </w:r>
            <w:r w:rsidR="00622716">
              <w:t>winch</w:t>
            </w:r>
            <w:r w:rsidR="0080043A" w:rsidRPr="0080043A">
              <w:t>-assist system</w:t>
            </w:r>
            <w:r w:rsidR="00E01395">
              <w:t>:</w:t>
            </w:r>
            <w:r w:rsidR="0080043A" w:rsidRPr="0080043A">
              <w:t xml:space="preserve"> </w:t>
            </w:r>
          </w:p>
          <w:p w14:paraId="750D984F" w14:textId="69CAC80B" w:rsidR="002C1141" w:rsidRDefault="002C1141" w:rsidP="002C1141">
            <w:pPr>
              <w:pStyle w:val="SIBulletList2"/>
            </w:pPr>
            <w:r>
              <w:t xml:space="preserve">cables and </w:t>
            </w:r>
            <w:r w:rsidRPr="002C1141">
              <w:t xml:space="preserve">end termination fittings </w:t>
            </w:r>
          </w:p>
          <w:p w14:paraId="0E49F897" w14:textId="3FC0D59E" w:rsidR="0080043A" w:rsidRDefault="0080043A" w:rsidP="00C52632">
            <w:pPr>
              <w:pStyle w:val="SIBulletList2"/>
            </w:pPr>
            <w:r w:rsidRPr="0080043A">
              <w:t>safety</w:t>
            </w:r>
            <w:r w:rsidR="00802742">
              <w:t>, braking</w:t>
            </w:r>
            <w:r w:rsidRPr="0080043A">
              <w:t xml:space="preserve"> and emergency backup systems</w:t>
            </w:r>
          </w:p>
          <w:p w14:paraId="0E4D5C00" w14:textId="48CF33A2" w:rsidR="00C52632" w:rsidRPr="00C52632" w:rsidRDefault="00C52632" w:rsidP="00DC6EC0">
            <w:pPr>
              <w:pStyle w:val="SIBulletList1"/>
              <w:rPr>
                <w:rFonts w:eastAsia="Arial"/>
              </w:rPr>
            </w:pPr>
            <w:r w:rsidRPr="00C52632">
              <w:rPr>
                <w:rFonts w:eastAsia="Arial"/>
              </w:rPr>
              <w:t>procedures for operating winch assist system</w:t>
            </w:r>
          </w:p>
          <w:p w14:paraId="1A20BD42" w14:textId="77777777" w:rsidR="002C1141" w:rsidRPr="002C1141" w:rsidRDefault="002C1141" w:rsidP="002C1141">
            <w:pPr>
              <w:pStyle w:val="SIBulletList2"/>
            </w:pPr>
            <w:r w:rsidRPr="00C52632">
              <w:t>p</w:t>
            </w:r>
            <w:r w:rsidRPr="002C1141">
              <w:t>restart checks of cables and end termination fittings</w:t>
            </w:r>
          </w:p>
          <w:p w14:paraId="47421C53" w14:textId="77777777" w:rsidR="002C1141" w:rsidRPr="002C1141" w:rsidRDefault="002C1141" w:rsidP="002C1141">
            <w:pPr>
              <w:pStyle w:val="SIBulletList2"/>
            </w:pPr>
            <w:r w:rsidRPr="0080043A">
              <w:t xml:space="preserve">operation of controls for </w:t>
            </w:r>
            <w:r w:rsidRPr="002C1141">
              <w:t xml:space="preserve">winch-assist system </w:t>
            </w:r>
          </w:p>
          <w:p w14:paraId="37E8AE07" w14:textId="77777777" w:rsidR="00C52632" w:rsidRDefault="00F95834" w:rsidP="00C52632">
            <w:pPr>
              <w:pStyle w:val="SIBulletList2"/>
            </w:pPr>
            <w:r w:rsidRPr="00C52632">
              <w:t>proce</w:t>
            </w:r>
            <w:r w:rsidRPr="002C1141">
              <w:t>dures for positioning machine on slope</w:t>
            </w:r>
          </w:p>
          <w:p w14:paraId="74690B72" w14:textId="77777777" w:rsidR="00C52632" w:rsidRPr="00C52632" w:rsidRDefault="00C52632" w:rsidP="00C52632">
            <w:pPr>
              <w:pStyle w:val="SIBulletList2"/>
              <w:rPr>
                <w:rFonts w:eastAsia="Arial"/>
              </w:rPr>
            </w:pPr>
            <w:r w:rsidRPr="00C52632">
              <w:rPr>
                <w:rFonts w:eastAsia="Arial"/>
              </w:rPr>
              <w:t>techniques to increase traction and maximise stability of harvesting machine before and during operation</w:t>
            </w:r>
          </w:p>
          <w:p w14:paraId="0304A242" w14:textId="5D5E885C" w:rsidR="00C52632" w:rsidRPr="00C52632" w:rsidRDefault="00C52632" w:rsidP="00C52632">
            <w:pPr>
              <w:pStyle w:val="SIBulletList2"/>
            </w:pPr>
            <w:r w:rsidRPr="00CD15EA">
              <w:t>methods to detect faults as outlined in operator</w:t>
            </w:r>
            <w:r w:rsidRPr="00C52632">
              <w:t xml:space="preserve"> manual </w:t>
            </w:r>
          </w:p>
          <w:p w14:paraId="6A6F3A83" w14:textId="0EA2177A" w:rsidR="00F95834" w:rsidRPr="00C52632" w:rsidRDefault="00C52632" w:rsidP="00DC6EC0">
            <w:pPr>
              <w:pStyle w:val="SIBulletList2"/>
            </w:pPr>
            <w:r w:rsidRPr="00CD15EA">
              <w:t>machine and cable systems maintenance and servicing requirements as outlined in operator manual</w:t>
            </w:r>
          </w:p>
          <w:p w14:paraId="483E42BC" w14:textId="5896B2B6" w:rsidR="009552C8" w:rsidRPr="005A68C4" w:rsidRDefault="00F87DF9" w:rsidP="00DC6EC0">
            <w:pPr>
              <w:pStyle w:val="SIBulletList1"/>
              <w:rPr>
                <w:rFonts w:eastAsia="Arial"/>
              </w:rPr>
            </w:pPr>
            <w:r w:rsidRPr="00F87DF9">
              <w:t xml:space="preserve">criteria for </w:t>
            </w:r>
            <w:r>
              <w:t xml:space="preserve">safe </w:t>
            </w:r>
            <w:r w:rsidRPr="00F87DF9">
              <w:t xml:space="preserve">placement of </w:t>
            </w:r>
            <w:r w:rsidR="00C52632">
              <w:t>winch-assist machine</w:t>
            </w:r>
            <w:r w:rsidR="00E01395">
              <w:t>:</w:t>
            </w:r>
          </w:p>
          <w:p w14:paraId="54BF5EE1" w14:textId="7FD3A3F2" w:rsidR="009552C8" w:rsidRPr="005A68C4" w:rsidRDefault="009552C8" w:rsidP="00C52632">
            <w:pPr>
              <w:pStyle w:val="SIBulletList2"/>
              <w:rPr>
                <w:rFonts w:eastAsia="Arial"/>
              </w:rPr>
            </w:pPr>
            <w:r w:rsidRPr="009552C8">
              <w:t>access</w:t>
            </w:r>
          </w:p>
          <w:p w14:paraId="237BA277" w14:textId="09899A0F" w:rsidR="009552C8" w:rsidRPr="005A68C4" w:rsidRDefault="009552C8" w:rsidP="00C52632">
            <w:pPr>
              <w:pStyle w:val="SIBulletList2"/>
              <w:rPr>
                <w:rFonts w:eastAsia="Arial"/>
              </w:rPr>
            </w:pPr>
            <w:r w:rsidRPr="009552C8">
              <w:t>ground stability</w:t>
            </w:r>
          </w:p>
          <w:p w14:paraId="66A4D594" w14:textId="7732E6A0" w:rsidR="009552C8" w:rsidRPr="005A68C4" w:rsidRDefault="009552C8" w:rsidP="00C52632">
            <w:pPr>
              <w:pStyle w:val="SIBulletList2"/>
              <w:rPr>
                <w:rFonts w:eastAsia="Arial"/>
              </w:rPr>
            </w:pPr>
            <w:r w:rsidRPr="009552C8">
              <w:lastRenderedPageBreak/>
              <w:t>alignment to felling face</w:t>
            </w:r>
          </w:p>
          <w:p w14:paraId="4EAB563A" w14:textId="5AB6CC18" w:rsidR="009552C8" w:rsidRPr="005A68C4" w:rsidRDefault="009552C8" w:rsidP="00C52632">
            <w:pPr>
              <w:pStyle w:val="SIBulletList2"/>
              <w:rPr>
                <w:rFonts w:eastAsia="Arial"/>
              </w:rPr>
            </w:pPr>
            <w:r w:rsidRPr="009552C8">
              <w:t xml:space="preserve">cable path </w:t>
            </w:r>
          </w:p>
          <w:p w14:paraId="2F3D0D68" w14:textId="470CBC94" w:rsidR="00F87DF9" w:rsidRDefault="009552C8" w:rsidP="00C52632">
            <w:pPr>
              <w:pStyle w:val="SIBulletList2"/>
              <w:rPr>
                <w:rFonts w:eastAsia="Arial"/>
              </w:rPr>
            </w:pPr>
            <w:r w:rsidRPr="009552C8">
              <w:t>cable departure point from anchor</w:t>
            </w:r>
          </w:p>
          <w:p w14:paraId="15B69F25" w14:textId="1DC58ACB" w:rsidR="008E2FD6" w:rsidRPr="00CD15EA" w:rsidRDefault="008E2FD6" w:rsidP="00DC6EC0">
            <w:pPr>
              <w:pStyle w:val="SIBulletList1"/>
            </w:pPr>
            <w:r w:rsidRPr="00CD15EA">
              <w:t xml:space="preserve">effects of slope and terrain conditions on </w:t>
            </w:r>
            <w:r w:rsidR="00F95834">
              <w:t>machine</w:t>
            </w:r>
            <w:r w:rsidR="00F95834" w:rsidRPr="00CD15EA">
              <w:t xml:space="preserve"> </w:t>
            </w:r>
            <w:r w:rsidRPr="00CD15EA">
              <w:t>stability and operation</w:t>
            </w:r>
          </w:p>
          <w:p w14:paraId="1A041301" w14:textId="6BDC1B56" w:rsidR="008E2FD6" w:rsidRPr="00CD15EA" w:rsidRDefault="002C1141" w:rsidP="00DC6EC0">
            <w:pPr>
              <w:pStyle w:val="SIBulletList1"/>
            </w:pPr>
            <w:r>
              <w:t xml:space="preserve">harvesting </w:t>
            </w:r>
            <w:r w:rsidR="008E2FD6" w:rsidRPr="00CD15EA">
              <w:t xml:space="preserve">machine </w:t>
            </w:r>
            <w:r>
              <w:t xml:space="preserve">types, </w:t>
            </w:r>
            <w:r w:rsidR="008E2FD6" w:rsidRPr="00CD15EA">
              <w:t>specifications, restrictions and safe operating procedures including stability and operation in different terrain conditions and slopes</w:t>
            </w:r>
            <w:r>
              <w:t>,</w:t>
            </w:r>
            <w:r w:rsidR="008E2FD6" w:rsidRPr="00CD15EA">
              <w:t xml:space="preserve"> and methods to shut down the machine as outlined in</w:t>
            </w:r>
            <w:r w:rsidR="00E01395">
              <w:t xml:space="preserve"> </w:t>
            </w:r>
            <w:r w:rsidR="008E2FD6" w:rsidRPr="00CD15EA">
              <w:t>workplace procedures or operator manual</w:t>
            </w:r>
          </w:p>
          <w:p w14:paraId="0BF4178F" w14:textId="111CA41E" w:rsidR="00F1480E" w:rsidRPr="000754EC" w:rsidRDefault="008E2FD6" w:rsidP="00DC6EC0">
            <w:pPr>
              <w:pStyle w:val="SIBulletList1"/>
            </w:pPr>
            <w:r w:rsidRPr="00CD15EA">
              <w:t>reporting requirements regarding site, incident and hazard, personal reporting, check-in, production, machine maintenance and block completion.</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7777777" w:rsidR="005132BC" w:rsidRDefault="005132BC" w:rsidP="005132BC">
            <w:pPr>
              <w:pStyle w:val="SIBulletList2"/>
            </w:pPr>
            <w:r>
              <w:t xml:space="preserve">skills must be demonstrated in a forest harvesting setting </w:t>
            </w:r>
          </w:p>
          <w:p w14:paraId="74F8336A" w14:textId="77777777" w:rsidR="008E2FD6" w:rsidRPr="00CD15EA" w:rsidRDefault="008E2FD6" w:rsidP="008E2FD6">
            <w:pPr>
              <w:pStyle w:val="SIBulletList1"/>
            </w:pPr>
            <w:r w:rsidRPr="00CD15EA">
              <w:t>resources, equipment and materials:</w:t>
            </w:r>
          </w:p>
          <w:p w14:paraId="70D94DD6" w14:textId="7E6CFDDF" w:rsidR="008E2FD6" w:rsidRPr="00CD15EA" w:rsidRDefault="00F95834" w:rsidP="008E2FD6">
            <w:pPr>
              <w:pStyle w:val="SIBulletList2"/>
            </w:pPr>
            <w:r w:rsidRPr="00F95834">
              <w:t>harvest</w:t>
            </w:r>
            <w:r w:rsidR="002C1141">
              <w:t>ing machines</w:t>
            </w:r>
            <w:r w:rsidRPr="00F95834">
              <w:t xml:space="preserve"> with winch-assist system</w:t>
            </w:r>
            <w:r w:rsidR="008E2FD6" w:rsidRPr="00CD15EA">
              <w:t xml:space="preserve"> </w:t>
            </w:r>
          </w:p>
          <w:p w14:paraId="220EEB65" w14:textId="0BD0E370" w:rsidR="008E2FD6" w:rsidRPr="00CD15EA" w:rsidRDefault="00F95834" w:rsidP="008E2FD6">
            <w:pPr>
              <w:pStyle w:val="SIBulletList2"/>
            </w:pPr>
            <w:r>
              <w:t>trees to be harvested</w:t>
            </w:r>
          </w:p>
          <w:p w14:paraId="31693A7D" w14:textId="77777777" w:rsidR="008E2FD6" w:rsidRPr="00CD15EA" w:rsidRDefault="008E2FD6" w:rsidP="008E2FD6">
            <w:pPr>
              <w:pStyle w:val="SIBulletList2"/>
            </w:pPr>
            <w:r w:rsidRPr="00CD15EA">
              <w:t>personal protective equipment required in harvesting operations</w:t>
            </w:r>
          </w:p>
          <w:p w14:paraId="2CF59B1D" w14:textId="77777777" w:rsidR="008E2FD6" w:rsidRPr="00CD15EA" w:rsidRDefault="008E2FD6" w:rsidP="008E2FD6">
            <w:pPr>
              <w:pStyle w:val="SIBulletList2"/>
            </w:pPr>
            <w:r w:rsidRPr="00CD15EA">
              <w:t>vehicle-to-vehicle communication system</w:t>
            </w:r>
          </w:p>
          <w:p w14:paraId="654C68DF" w14:textId="77777777" w:rsidR="008E2FD6" w:rsidRPr="00CD15EA" w:rsidRDefault="008E2FD6" w:rsidP="008E2FD6">
            <w:pPr>
              <w:pStyle w:val="SIBulletList1"/>
            </w:pPr>
            <w:r w:rsidRPr="00CD15EA">
              <w:t>specifications:</w:t>
            </w:r>
          </w:p>
          <w:p w14:paraId="128F4D6E" w14:textId="67B1FF87" w:rsidR="00EE4378" w:rsidRPr="00EE4378" w:rsidRDefault="00EE4378" w:rsidP="00EE4378">
            <w:pPr>
              <w:pStyle w:val="SIBulletList2"/>
            </w:pPr>
            <w:r w:rsidRPr="00EE4378">
              <w:t xml:space="preserve">access to work order or instruction detailing </w:t>
            </w:r>
            <w:r w:rsidR="00F95834">
              <w:t>harvesting</w:t>
            </w:r>
            <w:r w:rsidRPr="00EE4378">
              <w:t xml:space="preserve"> activities to be carried out by operator</w:t>
            </w:r>
          </w:p>
          <w:p w14:paraId="3F601BD6" w14:textId="77777777" w:rsidR="008E2FD6" w:rsidRPr="00CD15EA" w:rsidRDefault="008E2FD6" w:rsidP="008E2FD6">
            <w:pPr>
              <w:pStyle w:val="SIBulletList2"/>
            </w:pPr>
            <w:r w:rsidRPr="00CD15EA">
              <w:t>access to workplace policies and procedures which cover current Work Health and Safety Acts or Occupation Health and Safety Acts, regulations and related industry standards and codes of practice applicable to forest harvesting operations</w:t>
            </w:r>
          </w:p>
          <w:p w14:paraId="6518BF00" w14:textId="77777777" w:rsidR="008E2FD6" w:rsidRPr="00CD15EA" w:rsidRDefault="008E2FD6" w:rsidP="008E2FD6">
            <w:pPr>
              <w:pStyle w:val="SIBulletList2"/>
            </w:pPr>
            <w:r w:rsidRPr="00CD15EA">
              <w:t>access to workplace policies and procedures which cover current Environment Protection Acts, regulations and related industry standards and codes of practice applicable to forest harvesting operations</w:t>
            </w:r>
          </w:p>
          <w:p w14:paraId="009AE53F" w14:textId="77777777" w:rsidR="00EE4378" w:rsidRDefault="008E2FD6" w:rsidP="008E2FD6">
            <w:pPr>
              <w:pStyle w:val="SIBulletList2"/>
            </w:pPr>
            <w:r w:rsidRPr="00CD15EA">
              <w:t>access to production plan</w:t>
            </w:r>
          </w:p>
          <w:p w14:paraId="06DEC26B" w14:textId="77777777" w:rsidR="00E01395" w:rsidRDefault="00EE4378" w:rsidP="008E2FD6">
            <w:pPr>
              <w:pStyle w:val="SIBulletList2"/>
            </w:pPr>
            <w:r w:rsidRPr="00EE4378">
              <w:t>access to workplace safety and environmental protection plans</w:t>
            </w:r>
          </w:p>
          <w:p w14:paraId="0064746A" w14:textId="2AD53B98" w:rsidR="008E2FD6" w:rsidRPr="00CD15EA" w:rsidRDefault="008E2FD6" w:rsidP="008E2FD6">
            <w:pPr>
              <w:pStyle w:val="SIBulletList2"/>
            </w:pPr>
            <w:r w:rsidRPr="00CD15EA">
              <w:t>access to site emergency procedure</w:t>
            </w:r>
          </w:p>
          <w:p w14:paraId="28D2C47A" w14:textId="5BB3F936" w:rsidR="008E2FD6" w:rsidRPr="00CD15EA" w:rsidRDefault="008E2FD6" w:rsidP="008E2FD6">
            <w:pPr>
              <w:pStyle w:val="SIBulletList2"/>
            </w:pPr>
            <w:r w:rsidRPr="00CD15EA">
              <w:t>access to workplace safe operating procedures or operator manual</w:t>
            </w:r>
            <w:r w:rsidR="002C1141">
              <w:t xml:space="preserve"> for harvesting machine and winch-assist system</w:t>
            </w:r>
          </w:p>
          <w:p w14:paraId="38C8439D" w14:textId="77777777" w:rsidR="008E2FD6" w:rsidRPr="00CD15EA" w:rsidRDefault="008E2FD6" w:rsidP="008E2FD6">
            <w:pPr>
              <w:pStyle w:val="SIBulletList2"/>
            </w:pPr>
            <w:r w:rsidRPr="00CD15EA">
              <w:t>access to user manual for vehicle-to-vehicle communication system.</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5964C982" w:rsidR="00F1480E" w:rsidRPr="000754EC" w:rsidRDefault="00EE4378" w:rsidP="006D2BBD">
            <w:r w:rsidRPr="00EE4378">
              <w:t xml:space="preserve">Companion Volume implementation guides are found in VETNet - </w:t>
            </w:r>
            <w:hyperlink r:id="rId11" w:history="1">
              <w:r w:rsidR="00DC6EC0" w:rsidRPr="00155CD3">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0071E" w14:textId="77777777" w:rsidR="00845828" w:rsidRDefault="00845828" w:rsidP="00BF3F0A">
      <w:r>
        <w:separator/>
      </w:r>
    </w:p>
    <w:p w14:paraId="551DC145" w14:textId="77777777" w:rsidR="00845828" w:rsidRDefault="00845828"/>
  </w:endnote>
  <w:endnote w:type="continuationSeparator" w:id="0">
    <w:p w14:paraId="2FEB9F91" w14:textId="77777777" w:rsidR="00845828" w:rsidRDefault="00845828" w:rsidP="00BF3F0A">
      <w:r>
        <w:continuationSeparator/>
      </w:r>
    </w:p>
    <w:p w14:paraId="7D553917" w14:textId="77777777" w:rsidR="00845828" w:rsidRDefault="00845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8E13A" w14:textId="77777777" w:rsidR="00845828" w:rsidRDefault="00845828" w:rsidP="00BF3F0A">
      <w:r>
        <w:separator/>
      </w:r>
    </w:p>
    <w:p w14:paraId="4A6539F9" w14:textId="77777777" w:rsidR="00845828" w:rsidRDefault="00845828"/>
  </w:footnote>
  <w:footnote w:type="continuationSeparator" w:id="0">
    <w:p w14:paraId="1A1F1828" w14:textId="77777777" w:rsidR="00845828" w:rsidRDefault="00845828" w:rsidP="00BF3F0A">
      <w:r>
        <w:continuationSeparator/>
      </w:r>
    </w:p>
    <w:p w14:paraId="35EE6570" w14:textId="77777777" w:rsidR="00845828" w:rsidRDefault="008458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8CF0" w14:textId="77777777" w:rsidR="00D2012C" w:rsidRPr="00D2012C" w:rsidRDefault="00D2012C" w:rsidP="00D2012C">
    <w:pPr>
      <w:pStyle w:val="SIUnittitle"/>
    </w:pPr>
  </w:p>
  <w:p w14:paraId="5FB65EA3" w14:textId="226C7DC3" w:rsidR="009B23A1" w:rsidRPr="00D2012C" w:rsidRDefault="009B23A1" w:rsidP="005A68C4">
    <w:pPr>
      <w:pStyle w:val="SIText"/>
    </w:pPr>
    <w:r w:rsidRPr="00D2012C">
      <w:t>FWP</w:t>
    </w:r>
    <w:r w:rsidR="005A68C4">
      <w:t>HAR3</w:t>
    </w:r>
    <w:r w:rsidRPr="00D2012C">
      <w:t>XXX Operate harvest</w:t>
    </w:r>
    <w:r w:rsidR="003232B3">
      <w:t>ing machine</w:t>
    </w:r>
    <w:r w:rsidRPr="00D2012C">
      <w:t xml:space="preserve"> with winch-assist system</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0"/>
  </w:num>
  <w:num w:numId="3">
    <w:abstractNumId w:val="6"/>
  </w:num>
  <w:num w:numId="4">
    <w:abstractNumId w:val="22"/>
  </w:num>
  <w:num w:numId="5">
    <w:abstractNumId w:val="3"/>
  </w:num>
  <w:num w:numId="6">
    <w:abstractNumId w:val="12"/>
  </w:num>
  <w:num w:numId="7">
    <w:abstractNumId w:val="5"/>
  </w:num>
  <w:num w:numId="8">
    <w:abstractNumId w:val="0"/>
  </w:num>
  <w:num w:numId="9">
    <w:abstractNumId w:val="21"/>
  </w:num>
  <w:num w:numId="10">
    <w:abstractNumId w:val="16"/>
  </w:num>
  <w:num w:numId="11">
    <w:abstractNumId w:val="20"/>
  </w:num>
  <w:num w:numId="12">
    <w:abstractNumId w:val="19"/>
  </w:num>
  <w:num w:numId="13">
    <w:abstractNumId w:val="23"/>
  </w:num>
  <w:num w:numId="14">
    <w:abstractNumId w:val="8"/>
  </w:num>
  <w:num w:numId="15">
    <w:abstractNumId w:val="9"/>
  </w:num>
  <w:num w:numId="16">
    <w:abstractNumId w:val="24"/>
  </w:num>
  <w:num w:numId="17">
    <w:abstractNumId w:val="15"/>
  </w:num>
  <w:num w:numId="18">
    <w:abstractNumId w:val="2"/>
  </w:num>
  <w:num w:numId="19">
    <w:abstractNumId w:val="14"/>
  </w:num>
  <w:num w:numId="20">
    <w:abstractNumId w:val="19"/>
  </w:num>
  <w:num w:numId="21">
    <w:abstractNumId w:val="1"/>
  </w:num>
  <w:num w:numId="22">
    <w:abstractNumId w:val="7"/>
  </w:num>
  <w:num w:numId="23">
    <w:abstractNumId w:val="19"/>
  </w:num>
  <w:num w:numId="24">
    <w:abstractNumId w:val="17"/>
  </w:num>
  <w:num w:numId="25">
    <w:abstractNumId w:val="18"/>
  </w:num>
  <w:num w:numId="26">
    <w:abstractNumId w:val="4"/>
  </w:num>
  <w:num w:numId="27">
    <w:abstractNumId w:val="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sFAOJddsMtAAAA"/>
  </w:docVars>
  <w:rsids>
    <w:rsidRoot w:val="00AB5133"/>
    <w:rsid w:val="000014B9"/>
    <w:rsid w:val="00005A15"/>
    <w:rsid w:val="00005A78"/>
    <w:rsid w:val="0001108F"/>
    <w:rsid w:val="000115E2"/>
    <w:rsid w:val="000126D0"/>
    <w:rsid w:val="0001296A"/>
    <w:rsid w:val="00016803"/>
    <w:rsid w:val="00023992"/>
    <w:rsid w:val="000275AE"/>
    <w:rsid w:val="0003186A"/>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E25E6"/>
    <w:rsid w:val="000E2C86"/>
    <w:rsid w:val="000F29F2"/>
    <w:rsid w:val="000F636F"/>
    <w:rsid w:val="00101659"/>
    <w:rsid w:val="00105AEA"/>
    <w:rsid w:val="001078BF"/>
    <w:rsid w:val="00112625"/>
    <w:rsid w:val="00113811"/>
    <w:rsid w:val="00113FEF"/>
    <w:rsid w:val="00126461"/>
    <w:rsid w:val="00133957"/>
    <w:rsid w:val="001372F6"/>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57337"/>
    <w:rsid w:val="00262FC3"/>
    <w:rsid w:val="0026394F"/>
    <w:rsid w:val="00267AF6"/>
    <w:rsid w:val="00273F5F"/>
    <w:rsid w:val="00275D51"/>
    <w:rsid w:val="00276DB8"/>
    <w:rsid w:val="00282664"/>
    <w:rsid w:val="00285FB8"/>
    <w:rsid w:val="00287ACA"/>
    <w:rsid w:val="002970C3"/>
    <w:rsid w:val="002A4CD3"/>
    <w:rsid w:val="002A6CC4"/>
    <w:rsid w:val="002C1141"/>
    <w:rsid w:val="002C55E9"/>
    <w:rsid w:val="002D0C8B"/>
    <w:rsid w:val="002D330A"/>
    <w:rsid w:val="002D6169"/>
    <w:rsid w:val="002E170C"/>
    <w:rsid w:val="002E193E"/>
    <w:rsid w:val="002E7A0C"/>
    <w:rsid w:val="00305EFF"/>
    <w:rsid w:val="00310A6A"/>
    <w:rsid w:val="003144E6"/>
    <w:rsid w:val="00323166"/>
    <w:rsid w:val="003232B3"/>
    <w:rsid w:val="00337E82"/>
    <w:rsid w:val="00346FDC"/>
    <w:rsid w:val="00350BB1"/>
    <w:rsid w:val="00352C83"/>
    <w:rsid w:val="00357832"/>
    <w:rsid w:val="003632A9"/>
    <w:rsid w:val="00366805"/>
    <w:rsid w:val="0037067D"/>
    <w:rsid w:val="00373436"/>
    <w:rsid w:val="0038735B"/>
    <w:rsid w:val="00390DA6"/>
    <w:rsid w:val="003916D1"/>
    <w:rsid w:val="003A21F0"/>
    <w:rsid w:val="003A277F"/>
    <w:rsid w:val="003A58BA"/>
    <w:rsid w:val="003A5AE7"/>
    <w:rsid w:val="003A7221"/>
    <w:rsid w:val="003B3493"/>
    <w:rsid w:val="003C13AE"/>
    <w:rsid w:val="003D2E73"/>
    <w:rsid w:val="003D67CA"/>
    <w:rsid w:val="003E72B6"/>
    <w:rsid w:val="003E7BBE"/>
    <w:rsid w:val="004127E3"/>
    <w:rsid w:val="0043212E"/>
    <w:rsid w:val="00434366"/>
    <w:rsid w:val="00434ECE"/>
    <w:rsid w:val="00444423"/>
    <w:rsid w:val="00447BDE"/>
    <w:rsid w:val="00452F3E"/>
    <w:rsid w:val="004640AE"/>
    <w:rsid w:val="00464CDF"/>
    <w:rsid w:val="004679E3"/>
    <w:rsid w:val="00475172"/>
    <w:rsid w:val="004758B0"/>
    <w:rsid w:val="004803EB"/>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2ABD"/>
    <w:rsid w:val="005446D1"/>
    <w:rsid w:val="005472EF"/>
    <w:rsid w:val="005478CD"/>
    <w:rsid w:val="00556C4C"/>
    <w:rsid w:val="00557369"/>
    <w:rsid w:val="00564ADD"/>
    <w:rsid w:val="005708EB"/>
    <w:rsid w:val="00575BC6"/>
    <w:rsid w:val="00583902"/>
    <w:rsid w:val="0058483C"/>
    <w:rsid w:val="0058490A"/>
    <w:rsid w:val="005A1D70"/>
    <w:rsid w:val="005A3AA5"/>
    <w:rsid w:val="005A68C4"/>
    <w:rsid w:val="005A6C9C"/>
    <w:rsid w:val="005A74DC"/>
    <w:rsid w:val="005B5146"/>
    <w:rsid w:val="005D1AFD"/>
    <w:rsid w:val="005E51E6"/>
    <w:rsid w:val="005E5D22"/>
    <w:rsid w:val="005E5EB2"/>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648EE"/>
    <w:rsid w:val="0066520F"/>
    <w:rsid w:val="00686A49"/>
    <w:rsid w:val="00687B62"/>
    <w:rsid w:val="00690C44"/>
    <w:rsid w:val="006969D9"/>
    <w:rsid w:val="006A2B68"/>
    <w:rsid w:val="006B4765"/>
    <w:rsid w:val="006C2F32"/>
    <w:rsid w:val="006C6AED"/>
    <w:rsid w:val="006D2BBD"/>
    <w:rsid w:val="006D38C3"/>
    <w:rsid w:val="006D4448"/>
    <w:rsid w:val="006D6DFD"/>
    <w:rsid w:val="006E1919"/>
    <w:rsid w:val="006E2C4D"/>
    <w:rsid w:val="006E42FE"/>
    <w:rsid w:val="006F0D02"/>
    <w:rsid w:val="006F10FE"/>
    <w:rsid w:val="006F3622"/>
    <w:rsid w:val="00705EEC"/>
    <w:rsid w:val="00707741"/>
    <w:rsid w:val="007134FE"/>
    <w:rsid w:val="00715794"/>
    <w:rsid w:val="00717385"/>
    <w:rsid w:val="00722769"/>
    <w:rsid w:val="00727901"/>
    <w:rsid w:val="00727CC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2A95"/>
    <w:rsid w:val="007D5A78"/>
    <w:rsid w:val="007E3BD1"/>
    <w:rsid w:val="007F1563"/>
    <w:rsid w:val="007F1EB2"/>
    <w:rsid w:val="007F44DB"/>
    <w:rsid w:val="007F5A8B"/>
    <w:rsid w:val="0080043A"/>
    <w:rsid w:val="00802742"/>
    <w:rsid w:val="00817D51"/>
    <w:rsid w:val="00823530"/>
    <w:rsid w:val="00823FF4"/>
    <w:rsid w:val="00830267"/>
    <w:rsid w:val="008306E7"/>
    <w:rsid w:val="008322BE"/>
    <w:rsid w:val="00834BC8"/>
    <w:rsid w:val="00837FD6"/>
    <w:rsid w:val="00845828"/>
    <w:rsid w:val="00845F9C"/>
    <w:rsid w:val="00847B60"/>
    <w:rsid w:val="00850243"/>
    <w:rsid w:val="00851BE5"/>
    <w:rsid w:val="008545EB"/>
    <w:rsid w:val="008547E9"/>
    <w:rsid w:val="00865011"/>
    <w:rsid w:val="00886790"/>
    <w:rsid w:val="008908DE"/>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44C09"/>
    <w:rsid w:val="009527CB"/>
    <w:rsid w:val="00953835"/>
    <w:rsid w:val="009552C8"/>
    <w:rsid w:val="00956978"/>
    <w:rsid w:val="00960F6C"/>
    <w:rsid w:val="00970747"/>
    <w:rsid w:val="0097445B"/>
    <w:rsid w:val="00997BFC"/>
    <w:rsid w:val="009A5900"/>
    <w:rsid w:val="009A6E6C"/>
    <w:rsid w:val="009A6F3F"/>
    <w:rsid w:val="009B23A1"/>
    <w:rsid w:val="009B331A"/>
    <w:rsid w:val="009B4A2A"/>
    <w:rsid w:val="009C2650"/>
    <w:rsid w:val="009D15E2"/>
    <w:rsid w:val="009D15FE"/>
    <w:rsid w:val="009D5D2C"/>
    <w:rsid w:val="009F0DCC"/>
    <w:rsid w:val="009F11CA"/>
    <w:rsid w:val="009F44A7"/>
    <w:rsid w:val="00A0695B"/>
    <w:rsid w:val="00A13052"/>
    <w:rsid w:val="00A216A8"/>
    <w:rsid w:val="00A223A6"/>
    <w:rsid w:val="00A3639E"/>
    <w:rsid w:val="00A4234E"/>
    <w:rsid w:val="00A5092E"/>
    <w:rsid w:val="00A554D6"/>
    <w:rsid w:val="00A56E14"/>
    <w:rsid w:val="00A6476B"/>
    <w:rsid w:val="00A76C6C"/>
    <w:rsid w:val="00A8367D"/>
    <w:rsid w:val="00A87356"/>
    <w:rsid w:val="00A92DD1"/>
    <w:rsid w:val="00AA5338"/>
    <w:rsid w:val="00AB1B8E"/>
    <w:rsid w:val="00AB5133"/>
    <w:rsid w:val="00AC0696"/>
    <w:rsid w:val="00AC4C98"/>
    <w:rsid w:val="00AC5F6B"/>
    <w:rsid w:val="00AD3896"/>
    <w:rsid w:val="00AD4BCE"/>
    <w:rsid w:val="00AD5B47"/>
    <w:rsid w:val="00AD684E"/>
    <w:rsid w:val="00AE1ED9"/>
    <w:rsid w:val="00AE32CB"/>
    <w:rsid w:val="00AF3957"/>
    <w:rsid w:val="00AF76D5"/>
    <w:rsid w:val="00B0712C"/>
    <w:rsid w:val="00B12013"/>
    <w:rsid w:val="00B16CE7"/>
    <w:rsid w:val="00B22C67"/>
    <w:rsid w:val="00B31F33"/>
    <w:rsid w:val="00B3508F"/>
    <w:rsid w:val="00B443EE"/>
    <w:rsid w:val="00B560C8"/>
    <w:rsid w:val="00B61150"/>
    <w:rsid w:val="00B65BC7"/>
    <w:rsid w:val="00B746B9"/>
    <w:rsid w:val="00B848D4"/>
    <w:rsid w:val="00B865B7"/>
    <w:rsid w:val="00B91054"/>
    <w:rsid w:val="00B93692"/>
    <w:rsid w:val="00BA1CB1"/>
    <w:rsid w:val="00BA311D"/>
    <w:rsid w:val="00BA4178"/>
    <w:rsid w:val="00BA482D"/>
    <w:rsid w:val="00BB1755"/>
    <w:rsid w:val="00BB23F4"/>
    <w:rsid w:val="00BB4A65"/>
    <w:rsid w:val="00BC5075"/>
    <w:rsid w:val="00BC5419"/>
    <w:rsid w:val="00BD3B0F"/>
    <w:rsid w:val="00BF1D4C"/>
    <w:rsid w:val="00BF3F0A"/>
    <w:rsid w:val="00C143C3"/>
    <w:rsid w:val="00C1739B"/>
    <w:rsid w:val="00C21ADE"/>
    <w:rsid w:val="00C25E24"/>
    <w:rsid w:val="00C26067"/>
    <w:rsid w:val="00C30A29"/>
    <w:rsid w:val="00C317DC"/>
    <w:rsid w:val="00C40FB7"/>
    <w:rsid w:val="00C52632"/>
    <w:rsid w:val="00C540A7"/>
    <w:rsid w:val="00C578E9"/>
    <w:rsid w:val="00C70626"/>
    <w:rsid w:val="00C72860"/>
    <w:rsid w:val="00C73582"/>
    <w:rsid w:val="00C73B90"/>
    <w:rsid w:val="00C742EC"/>
    <w:rsid w:val="00C858C5"/>
    <w:rsid w:val="00C96AF3"/>
    <w:rsid w:val="00C97CCC"/>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7D4E"/>
    <w:rsid w:val="00D115AA"/>
    <w:rsid w:val="00D145BE"/>
    <w:rsid w:val="00D2012C"/>
    <w:rsid w:val="00D2035A"/>
    <w:rsid w:val="00D20C57"/>
    <w:rsid w:val="00D216F5"/>
    <w:rsid w:val="00D25D16"/>
    <w:rsid w:val="00D32124"/>
    <w:rsid w:val="00D43BBE"/>
    <w:rsid w:val="00D54C76"/>
    <w:rsid w:val="00D71E43"/>
    <w:rsid w:val="00D727F3"/>
    <w:rsid w:val="00D73695"/>
    <w:rsid w:val="00D74C61"/>
    <w:rsid w:val="00D810DE"/>
    <w:rsid w:val="00D87D32"/>
    <w:rsid w:val="00D91188"/>
    <w:rsid w:val="00D92C83"/>
    <w:rsid w:val="00DA0A81"/>
    <w:rsid w:val="00DA3C10"/>
    <w:rsid w:val="00DA53B5"/>
    <w:rsid w:val="00DA662B"/>
    <w:rsid w:val="00DC12D8"/>
    <w:rsid w:val="00DC1D69"/>
    <w:rsid w:val="00DC5A3A"/>
    <w:rsid w:val="00DC6EC0"/>
    <w:rsid w:val="00DD0726"/>
    <w:rsid w:val="00DD6B74"/>
    <w:rsid w:val="00E01395"/>
    <w:rsid w:val="00E01D4D"/>
    <w:rsid w:val="00E024B0"/>
    <w:rsid w:val="00E238E6"/>
    <w:rsid w:val="00E31AB2"/>
    <w:rsid w:val="00E35064"/>
    <w:rsid w:val="00E3681D"/>
    <w:rsid w:val="00E40225"/>
    <w:rsid w:val="00E501F0"/>
    <w:rsid w:val="00E6166D"/>
    <w:rsid w:val="00E77A72"/>
    <w:rsid w:val="00E91BFF"/>
    <w:rsid w:val="00E91DE7"/>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6191"/>
    <w:rsid w:val="00F76CC6"/>
    <w:rsid w:val="00F80197"/>
    <w:rsid w:val="00F83D7C"/>
    <w:rsid w:val="00F87DF9"/>
    <w:rsid w:val="00F95834"/>
    <w:rsid w:val="00FB232E"/>
    <w:rsid w:val="00FC325D"/>
    <w:rsid w:val="00FD557D"/>
    <w:rsid w:val="00FE0282"/>
    <w:rsid w:val="00FE124D"/>
    <w:rsid w:val="00FE294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character" w:styleId="UnresolvedMention">
    <w:name w:val="Unresolved Mention"/>
    <w:basedOn w:val="DefaultParagraphFont"/>
    <w:uiPriority w:val="99"/>
    <w:semiHidden/>
    <w:unhideWhenUsed/>
    <w:rsid w:val="00DC6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0ACF36D-3291-4660-BAF5-DA9BD5E41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74181EC9-D6E0-43AA-ABEE-B75BDF8FC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62</TotalTime>
  <Pages>5</Pages>
  <Words>1621</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37</cp:revision>
  <cp:lastPrinted>2016-05-27T05:21:00Z</cp:lastPrinted>
  <dcterms:created xsi:type="dcterms:W3CDTF">2019-11-13T04:30:00Z</dcterms:created>
  <dcterms:modified xsi:type="dcterms:W3CDTF">2020-03-06T02:23:00Z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