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FC732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1B16E6" w14:textId="77777777" w:rsidTr="00146EEC">
        <w:tc>
          <w:tcPr>
            <w:tcW w:w="2689" w:type="dxa"/>
          </w:tcPr>
          <w:p w14:paraId="5ADB144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1A5077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43113" w14:paraId="2784FA01" w14:textId="77777777" w:rsidTr="00146EEC">
        <w:tc>
          <w:tcPr>
            <w:tcW w:w="2689" w:type="dxa"/>
          </w:tcPr>
          <w:p w14:paraId="514A4CC5" w14:textId="042A00DD" w:rsidR="00343113" w:rsidRPr="00343113" w:rsidRDefault="00343113" w:rsidP="00343113">
            <w:pPr>
              <w:pStyle w:val="SIText"/>
            </w:pPr>
            <w:r w:rsidRPr="00343113">
              <w:t>Release 1</w:t>
            </w:r>
          </w:p>
        </w:tc>
        <w:tc>
          <w:tcPr>
            <w:tcW w:w="6939" w:type="dxa"/>
          </w:tcPr>
          <w:p w14:paraId="2A700BE4" w14:textId="0EE5F67B" w:rsidR="00343113" w:rsidRPr="00343113" w:rsidRDefault="00343113" w:rsidP="00343113">
            <w:pPr>
              <w:pStyle w:val="SIText"/>
            </w:pPr>
            <w:r w:rsidRPr="00343113">
              <w:t>This version released with FBP Food, Beverage and Pharmaceutical Training Package Version 5.0</w:t>
            </w:r>
          </w:p>
        </w:tc>
      </w:tr>
    </w:tbl>
    <w:p w14:paraId="3377B97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3993B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313513E" w14:textId="0165A3DA" w:rsidR="00F1480E" w:rsidRPr="000754EC" w:rsidRDefault="00096EA1" w:rsidP="000754EC">
            <w:pPr>
              <w:pStyle w:val="SIUNITCODE"/>
            </w:pPr>
            <w:r>
              <w:t>FBPPBK3XX</w:t>
            </w:r>
            <w:r w:rsidR="00FE789B">
              <w:t>6</w:t>
            </w:r>
          </w:p>
        </w:tc>
        <w:tc>
          <w:tcPr>
            <w:tcW w:w="3604" w:type="pct"/>
            <w:shd w:val="clear" w:color="auto" w:fill="auto"/>
          </w:tcPr>
          <w:p w14:paraId="67207BC8" w14:textId="09F4EA50" w:rsidR="00F1480E" w:rsidRPr="000754EC" w:rsidRDefault="00096EA1" w:rsidP="000754EC">
            <w:pPr>
              <w:pStyle w:val="SIUnittitle"/>
            </w:pPr>
            <w:r>
              <w:t>Make dough</w:t>
            </w:r>
          </w:p>
        </w:tc>
      </w:tr>
      <w:tr w:rsidR="00F1480E" w:rsidRPr="00963A46" w14:paraId="29D5AD9D" w14:textId="77777777" w:rsidTr="00CA2922">
        <w:tc>
          <w:tcPr>
            <w:tcW w:w="1396" w:type="pct"/>
            <w:shd w:val="clear" w:color="auto" w:fill="auto"/>
          </w:tcPr>
          <w:p w14:paraId="0FE4376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12D80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9FF2DAC" w14:textId="5380618E" w:rsidR="00096EA1" w:rsidRDefault="00096EA1" w:rsidP="00E84881">
            <w:pPr>
              <w:pStyle w:val="SIText"/>
            </w:pPr>
            <w:r w:rsidRPr="00362FA0">
              <w:t xml:space="preserve">This unit of competency describes the skills and </w:t>
            </w:r>
            <w:r w:rsidRPr="00E84881">
              <w:t xml:space="preserve">knowledge required to make dough in a production baking environment for bread </w:t>
            </w:r>
            <w:r w:rsidRPr="00E84881">
              <w:rPr>
                <w:rStyle w:val="SITemporaryText-green"/>
                <w:color w:val="auto"/>
                <w:sz w:val="20"/>
              </w:rPr>
              <w:t>or pastry</w:t>
            </w:r>
            <w:r>
              <w:t xml:space="preserve"> products.</w:t>
            </w:r>
          </w:p>
          <w:p w14:paraId="1E66C41D" w14:textId="77777777" w:rsidR="00096EA1" w:rsidRPr="00362FA0" w:rsidRDefault="00096EA1" w:rsidP="00096EA1"/>
          <w:p w14:paraId="7D8811F9" w14:textId="67FBDE14" w:rsidR="00096EA1" w:rsidRDefault="00096EA1" w:rsidP="00096EA1">
            <w:r w:rsidRPr="00362FA0">
              <w:t xml:space="preserve">This unit applies to individuals who apply a broad range of knowledge and skills with responsibility for their own work. This includes applying and communicating solutions to </w:t>
            </w:r>
            <w:r>
              <w:t>routine and some non-routine</w:t>
            </w:r>
            <w:r w:rsidRPr="00362FA0">
              <w:t xml:space="preserve"> problems.</w:t>
            </w:r>
          </w:p>
          <w:p w14:paraId="7597D4A6" w14:textId="77777777" w:rsidR="00096EA1" w:rsidRPr="00362FA0" w:rsidRDefault="00096EA1" w:rsidP="00096EA1"/>
          <w:p w14:paraId="68266C46" w14:textId="44838F4A" w:rsidR="00096EA1" w:rsidRDefault="00096EA1" w:rsidP="00096EA1">
            <w:r w:rsidRPr="00362FA0"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061CE48D" w14:textId="77777777" w:rsidR="00096EA1" w:rsidRPr="00362FA0" w:rsidRDefault="00096EA1" w:rsidP="00096EA1"/>
          <w:p w14:paraId="2514AC26" w14:textId="77777777" w:rsidR="00096EA1" w:rsidRPr="00362FA0" w:rsidRDefault="00096EA1" w:rsidP="00096EA1">
            <w:r w:rsidRPr="00362FA0">
              <w:t xml:space="preserve">No occupational licensing, legislative or certification requirements apply to this unit at the time of publication. </w:t>
            </w:r>
          </w:p>
          <w:p w14:paraId="1BD7333F" w14:textId="77777777" w:rsidR="00373436" w:rsidRPr="000754EC" w:rsidRDefault="00373436" w:rsidP="00096EA1">
            <w:pPr>
              <w:pStyle w:val="SIText"/>
            </w:pPr>
          </w:p>
        </w:tc>
      </w:tr>
      <w:tr w:rsidR="00F1480E" w:rsidRPr="00963A46" w14:paraId="310B20B8" w14:textId="77777777" w:rsidTr="00CA2922">
        <w:tc>
          <w:tcPr>
            <w:tcW w:w="1396" w:type="pct"/>
            <w:shd w:val="clear" w:color="auto" w:fill="auto"/>
          </w:tcPr>
          <w:p w14:paraId="0572281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77866C4" w14:textId="1D78A07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5FCF719" w14:textId="77777777" w:rsidTr="00CA2922">
        <w:tc>
          <w:tcPr>
            <w:tcW w:w="1396" w:type="pct"/>
            <w:shd w:val="clear" w:color="auto" w:fill="auto"/>
          </w:tcPr>
          <w:p w14:paraId="12F2F4D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DA6E071" w14:textId="50F3FB03" w:rsidR="00F1480E" w:rsidRPr="000754EC" w:rsidRDefault="00096EA1" w:rsidP="000754EC">
            <w:pPr>
              <w:pStyle w:val="SIText"/>
            </w:pPr>
            <w:r>
              <w:t>Production baking (PBK)</w:t>
            </w:r>
          </w:p>
        </w:tc>
      </w:tr>
    </w:tbl>
    <w:p w14:paraId="64A06A6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542F4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9201F8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065896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63BB77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2A64C8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D27E1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96EA1" w:rsidRPr="00963A46" w14:paraId="7BE7DE9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F9D672" w14:textId="39082A66" w:rsidR="00096EA1" w:rsidRPr="00096EA1" w:rsidRDefault="00096EA1" w:rsidP="00096EA1">
            <w:pPr>
              <w:pStyle w:val="SIText"/>
            </w:pPr>
            <w:r w:rsidRPr="00362FA0"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094F5CBB" w14:textId="77777777" w:rsidR="00096EA1" w:rsidRPr="00096EA1" w:rsidRDefault="00096EA1" w:rsidP="00096EA1">
            <w:r w:rsidRPr="00362FA0">
              <w:t>1.1 Confirm product types and volumes to schedule production</w:t>
            </w:r>
          </w:p>
          <w:p w14:paraId="44A524F6" w14:textId="381B81E2" w:rsidR="00096EA1" w:rsidRDefault="00096EA1" w:rsidP="00096EA1">
            <w:r w:rsidRPr="00362FA0">
              <w:t xml:space="preserve">1.2 Calculate yield and </w:t>
            </w:r>
            <w:r>
              <w:t>scale</w:t>
            </w:r>
            <w:r w:rsidRPr="00362FA0">
              <w:t xml:space="preserve"> recipe to meet required production volumes</w:t>
            </w:r>
          </w:p>
          <w:p w14:paraId="12527C24" w14:textId="3DBEB004" w:rsidR="00D26CA2" w:rsidRPr="00096EA1" w:rsidRDefault="00D26CA2" w:rsidP="00096EA1">
            <w:r>
              <w:t xml:space="preserve">1.3 Check specifications of ingredients and adjust recipe </w:t>
            </w:r>
            <w:r w:rsidR="00FE3042">
              <w:t xml:space="preserve">mix </w:t>
            </w:r>
            <w:r>
              <w:t>to suit product specification</w:t>
            </w:r>
          </w:p>
          <w:p w14:paraId="73C9C2D1" w14:textId="170DC9F2" w:rsidR="00903396" w:rsidRPr="00903396" w:rsidRDefault="00903396" w:rsidP="00903396">
            <w:pPr>
              <w:pStyle w:val="SIText"/>
            </w:pPr>
            <w:r>
              <w:t xml:space="preserve">1.4 </w:t>
            </w:r>
            <w:r w:rsidRPr="00D6607A">
              <w:t xml:space="preserve">Identify </w:t>
            </w:r>
            <w:r w:rsidRPr="00903396">
              <w:t xml:space="preserve">health, safety and food safety hazards for the bulk dry goods transfer process </w:t>
            </w:r>
            <w:r w:rsidR="00FE3042">
              <w:t xml:space="preserve">and </w:t>
            </w:r>
            <w:r>
              <w:t>address risks</w:t>
            </w:r>
          </w:p>
          <w:p w14:paraId="485A615C" w14:textId="237F3561" w:rsidR="00FE3042" w:rsidRDefault="00FE3042" w:rsidP="00FE3042">
            <w:r w:rsidRPr="00362FA0">
              <w:t>1.</w:t>
            </w:r>
            <w:r>
              <w:t>5</w:t>
            </w:r>
            <w:r w:rsidRPr="00362FA0">
              <w:t xml:space="preserve"> Confirm work area and work practices meet food safety and </w:t>
            </w:r>
            <w:r w:rsidRPr="00096EA1">
              <w:t>workplace health and safety requirements</w:t>
            </w:r>
          </w:p>
          <w:p w14:paraId="08CDF5FA" w14:textId="57CAAF8B" w:rsidR="00096EA1" w:rsidRPr="00096EA1" w:rsidRDefault="00096EA1" w:rsidP="00096EA1">
            <w:r w:rsidRPr="00362FA0">
              <w:t>1.</w:t>
            </w:r>
            <w:r w:rsidR="00FE3042">
              <w:t>6</w:t>
            </w:r>
            <w:r w:rsidRPr="00362FA0">
              <w:t xml:space="preserve"> Select and wear personal protective equipment according to safety requirements </w:t>
            </w:r>
          </w:p>
          <w:p w14:paraId="60621D6F" w14:textId="17555F5E" w:rsidR="00096EA1" w:rsidRPr="00096EA1" w:rsidRDefault="00096EA1" w:rsidP="00096EA1">
            <w:r w:rsidRPr="00362FA0">
              <w:t>1.</w:t>
            </w:r>
            <w:r w:rsidR="00FE3042">
              <w:t>7</w:t>
            </w:r>
            <w:r w:rsidRPr="00362FA0">
              <w:t xml:space="preserve"> </w:t>
            </w:r>
            <w:r w:rsidR="00903396">
              <w:t>Confirm equipment is clean and not locked out</w:t>
            </w:r>
          </w:p>
          <w:p w14:paraId="3B95C65E" w14:textId="28CC1D32" w:rsidR="00096EA1" w:rsidRPr="00096EA1" w:rsidRDefault="00096EA1" w:rsidP="00096EA1">
            <w:r w:rsidRPr="00362FA0">
              <w:t>1.</w:t>
            </w:r>
            <w:r w:rsidR="00FE3042">
              <w:t>8</w:t>
            </w:r>
            <w:r w:rsidRPr="00362FA0">
              <w:t xml:space="preserve"> Select ingredients and check to confirm quality and quantity</w:t>
            </w:r>
          </w:p>
        </w:tc>
      </w:tr>
      <w:tr w:rsidR="00096EA1" w:rsidRPr="00963A46" w14:paraId="42CAFB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53038D" w14:textId="44B2DE7D" w:rsidR="00096EA1" w:rsidRPr="00096EA1" w:rsidRDefault="00096EA1" w:rsidP="00096EA1">
            <w:pPr>
              <w:pStyle w:val="SIText"/>
            </w:pPr>
            <w:r w:rsidRPr="00362FA0">
              <w:t>2. Mix dough</w:t>
            </w:r>
          </w:p>
        </w:tc>
        <w:tc>
          <w:tcPr>
            <w:tcW w:w="3604" w:type="pct"/>
            <w:shd w:val="clear" w:color="auto" w:fill="auto"/>
          </w:tcPr>
          <w:p w14:paraId="17CB80AD" w14:textId="4E75486D" w:rsidR="00096EA1" w:rsidRPr="00096EA1" w:rsidRDefault="00096EA1" w:rsidP="00096EA1">
            <w:r w:rsidRPr="00362FA0">
              <w:t xml:space="preserve">2.1 </w:t>
            </w:r>
            <w:r w:rsidR="00903396">
              <w:t>Set</w:t>
            </w:r>
            <w:r w:rsidRPr="00362FA0">
              <w:t xml:space="preserve"> ingredient quantities to meet </w:t>
            </w:r>
            <w:r w:rsidR="00903396">
              <w:t>product</w:t>
            </w:r>
            <w:r w:rsidRPr="00362FA0">
              <w:t xml:space="preserve"> specifications</w:t>
            </w:r>
          </w:p>
          <w:p w14:paraId="42EB70B7" w14:textId="29564C90" w:rsidR="00903396" w:rsidRDefault="00096EA1" w:rsidP="00096EA1">
            <w:r w:rsidRPr="00362FA0">
              <w:t xml:space="preserve">2.2 </w:t>
            </w:r>
            <w:r w:rsidR="00903396" w:rsidRPr="00FC02E3">
              <w:t xml:space="preserve">Start and operate the transfer process according to </w:t>
            </w:r>
            <w:r w:rsidR="00903396" w:rsidRPr="00903396">
              <w:t xml:space="preserve">safe operating requirements </w:t>
            </w:r>
          </w:p>
          <w:p w14:paraId="6EC3F9F7" w14:textId="67A1E126" w:rsidR="00903396" w:rsidRDefault="00D26CA2" w:rsidP="00096EA1">
            <w:r>
              <w:t xml:space="preserve">2.3 </w:t>
            </w:r>
            <w:r w:rsidR="00903396">
              <w:t>Weigh and measure fats and liquids and add to dry ingredients</w:t>
            </w:r>
          </w:p>
          <w:p w14:paraId="48475229" w14:textId="23B33E8C" w:rsidR="00FE3042" w:rsidRDefault="00FE3042" w:rsidP="00096EA1">
            <w:r>
              <w:t xml:space="preserve">2.4 Monitor mixing equipment speed, time and temperature to ensure </w:t>
            </w:r>
            <w:r w:rsidR="00C13086">
              <w:t>mix</w:t>
            </w:r>
            <w:r>
              <w:t xml:space="preserve"> develops to meet product specification</w:t>
            </w:r>
          </w:p>
          <w:p w14:paraId="778749DA" w14:textId="4E1CDF64" w:rsidR="00D26CA2" w:rsidRDefault="00D26CA2" w:rsidP="00096EA1">
            <w:r>
              <w:t>2.</w:t>
            </w:r>
            <w:r w:rsidR="00FE3042">
              <w:t>5</w:t>
            </w:r>
            <w:r>
              <w:t xml:space="preserve"> Take samples </w:t>
            </w:r>
            <w:r w:rsidR="00C13086">
              <w:t>of</w:t>
            </w:r>
            <w:r>
              <w:t xml:space="preserve"> </w:t>
            </w:r>
            <w:r w:rsidR="00C13086">
              <w:t>mix</w:t>
            </w:r>
            <w:r>
              <w:t xml:space="preserve"> to ensure product specifications are met</w:t>
            </w:r>
          </w:p>
          <w:p w14:paraId="1AA4E3FC" w14:textId="41A8A7AD" w:rsidR="00096EA1" w:rsidRPr="00096EA1" w:rsidRDefault="00096EA1" w:rsidP="00096EA1">
            <w:pPr>
              <w:pStyle w:val="SIText"/>
            </w:pPr>
            <w:r w:rsidRPr="00362FA0">
              <w:t>2.</w:t>
            </w:r>
            <w:r w:rsidR="00FE3042">
              <w:t>6</w:t>
            </w:r>
            <w:r w:rsidRPr="00362FA0">
              <w:t xml:space="preserve"> </w:t>
            </w:r>
            <w:r w:rsidR="00FE3042">
              <w:t>Rectify any</w:t>
            </w:r>
            <w:r w:rsidRPr="00362FA0">
              <w:t xml:space="preserve"> </w:t>
            </w:r>
            <w:r w:rsidR="00FE3042">
              <w:t>out-of-specification results</w:t>
            </w:r>
          </w:p>
        </w:tc>
      </w:tr>
      <w:tr w:rsidR="00096EA1" w:rsidRPr="00C13086" w14:paraId="5C2BD9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2DF5EE" w14:textId="007A4F72" w:rsidR="00096EA1" w:rsidRPr="00C13086" w:rsidRDefault="00096EA1" w:rsidP="00C13086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C13086">
              <w:rPr>
                <w:rStyle w:val="SITemporaryText-green"/>
                <w:color w:val="auto"/>
                <w:sz w:val="20"/>
              </w:rPr>
              <w:t>3. Process dough</w:t>
            </w:r>
          </w:p>
        </w:tc>
        <w:tc>
          <w:tcPr>
            <w:tcW w:w="3604" w:type="pct"/>
            <w:shd w:val="clear" w:color="auto" w:fill="auto"/>
          </w:tcPr>
          <w:p w14:paraId="700B439C" w14:textId="527F0849" w:rsidR="00096EA1" w:rsidRPr="00C13086" w:rsidRDefault="00096EA1" w:rsidP="00C13086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C13086">
              <w:rPr>
                <w:rStyle w:val="SITemporaryText-green"/>
                <w:color w:val="auto"/>
                <w:sz w:val="20"/>
              </w:rPr>
              <w:t>3.1 Divide, scale, mould and prove dough to meet required end-product shape and baked weight</w:t>
            </w:r>
          </w:p>
          <w:p w14:paraId="7B2DB732" w14:textId="6E6DAC5D" w:rsidR="00096EA1" w:rsidRPr="00C13086" w:rsidRDefault="00096EA1" w:rsidP="00C13086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C13086">
              <w:rPr>
                <w:rStyle w:val="SITemporaryText-green"/>
                <w:color w:val="auto"/>
                <w:sz w:val="20"/>
              </w:rPr>
              <w:t>3.2 Final mould dough and place on baking surfaces and pre-prove score for product type before final prove</w:t>
            </w:r>
          </w:p>
          <w:p w14:paraId="23D9FF5D" w14:textId="6F466C01" w:rsidR="00096EA1" w:rsidRPr="00C13086" w:rsidRDefault="00096EA1" w:rsidP="00C13086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C13086">
              <w:rPr>
                <w:rStyle w:val="SITemporaryText-green"/>
                <w:color w:val="auto"/>
                <w:sz w:val="20"/>
              </w:rPr>
              <w:t>3.3 Retard dough as required for product type</w:t>
            </w:r>
          </w:p>
          <w:p w14:paraId="7D26528C" w14:textId="7BAA46EA" w:rsidR="00096EA1" w:rsidRPr="00C13086" w:rsidRDefault="00096EA1" w:rsidP="00C13086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C13086">
              <w:rPr>
                <w:rStyle w:val="SITemporaryText-green"/>
                <w:color w:val="auto"/>
                <w:sz w:val="20"/>
              </w:rPr>
              <w:t>3.4 Final prove dough as required for product type</w:t>
            </w:r>
          </w:p>
          <w:p w14:paraId="6BC0BD52" w14:textId="4E6F819B" w:rsidR="00096EA1" w:rsidRPr="00C13086" w:rsidRDefault="00096EA1" w:rsidP="00C13086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C13086">
              <w:rPr>
                <w:rStyle w:val="SITemporaryText-green"/>
                <w:color w:val="auto"/>
                <w:sz w:val="20"/>
              </w:rPr>
              <w:t>3.5 Check processed dough to identify faults and rectify</w:t>
            </w:r>
          </w:p>
        </w:tc>
      </w:tr>
      <w:tr w:rsidR="00613BC8" w:rsidRPr="00963A46" w14:paraId="0CC86378" w14:textId="77777777" w:rsidTr="003D370B">
        <w:trPr>
          <w:cantSplit/>
        </w:trPr>
        <w:tc>
          <w:tcPr>
            <w:tcW w:w="1396" w:type="pct"/>
            <w:shd w:val="clear" w:color="auto" w:fill="auto"/>
          </w:tcPr>
          <w:p w14:paraId="6C7DEA40" w14:textId="4581788B" w:rsidR="00613BC8" w:rsidRPr="00613BC8" w:rsidRDefault="00613BC8" w:rsidP="00613BC8">
            <w:pPr>
              <w:pStyle w:val="SIText"/>
            </w:pPr>
            <w:r>
              <w:lastRenderedPageBreak/>
              <w:t>4</w:t>
            </w:r>
            <w:r w:rsidRPr="00F206BD">
              <w:t xml:space="preserve">. </w:t>
            </w:r>
            <w:r>
              <w:t xml:space="preserve">Clean work area and conduct housekeeping </w:t>
            </w:r>
          </w:p>
        </w:tc>
        <w:tc>
          <w:tcPr>
            <w:tcW w:w="3604" w:type="pct"/>
            <w:shd w:val="clear" w:color="auto" w:fill="auto"/>
          </w:tcPr>
          <w:p w14:paraId="48C9EB84" w14:textId="2A1DFE4D" w:rsidR="00613BC8" w:rsidRDefault="00613BC8" w:rsidP="00613BC8">
            <w:pPr>
              <w:pStyle w:val="SIText"/>
            </w:pPr>
            <w:r>
              <w:t>4</w:t>
            </w:r>
            <w:r w:rsidRPr="00F206BD">
              <w:t xml:space="preserve">.1 Complete the </w:t>
            </w:r>
            <w:r>
              <w:t>dough making process</w:t>
            </w:r>
            <w:r w:rsidRPr="00F206BD">
              <w:t xml:space="preserve"> according to workplace procedures</w:t>
            </w:r>
          </w:p>
          <w:p w14:paraId="45CFF025" w14:textId="542D7FC4" w:rsidR="00903396" w:rsidRPr="00903396" w:rsidRDefault="00903396" w:rsidP="00903396">
            <w:pPr>
              <w:pStyle w:val="SIText"/>
            </w:pPr>
            <w:r>
              <w:t>4.2</w:t>
            </w:r>
            <w:r w:rsidRPr="00FC02E3">
              <w:t xml:space="preserve"> Maintain a clean and tidy workplace according to </w:t>
            </w:r>
            <w:r w:rsidRPr="00903396">
              <w:t>health, safety and food safety procedures</w:t>
            </w:r>
          </w:p>
          <w:p w14:paraId="03BE3289" w14:textId="2ED53278" w:rsidR="00613BC8" w:rsidRPr="00613BC8" w:rsidRDefault="00613BC8" w:rsidP="00613BC8">
            <w:pPr>
              <w:pStyle w:val="SIText"/>
            </w:pPr>
            <w:r>
              <w:t>4</w:t>
            </w:r>
            <w:r w:rsidRPr="00F206BD">
              <w:t>.</w:t>
            </w:r>
            <w:r w:rsidR="00903396">
              <w:t>3</w:t>
            </w:r>
            <w:r w:rsidRPr="00F206BD">
              <w:t xml:space="preserve"> Identify and </w:t>
            </w:r>
            <w:r>
              <w:t>schedule</w:t>
            </w:r>
            <w:r w:rsidRPr="00F206BD">
              <w:t xml:space="preserve"> </w:t>
            </w:r>
            <w:r w:rsidR="00061713">
              <w:t xml:space="preserve">equipment </w:t>
            </w:r>
            <w:r w:rsidRPr="00F206BD">
              <w:t>maintenance requirements according to workplace procedures</w:t>
            </w:r>
          </w:p>
          <w:p w14:paraId="32A55C08" w14:textId="00882AA8" w:rsidR="00613BC8" w:rsidRPr="00613BC8" w:rsidRDefault="00613BC8" w:rsidP="00613BC8">
            <w:pPr>
              <w:pStyle w:val="SIText"/>
            </w:pPr>
            <w:r>
              <w:t>4</w:t>
            </w:r>
            <w:r w:rsidRPr="00F206BD">
              <w:t>.</w:t>
            </w:r>
            <w:r w:rsidR="00903396">
              <w:t>4</w:t>
            </w:r>
            <w:r w:rsidRPr="00F206BD">
              <w:t xml:space="preserve"> Maintain workplace records accurately according to workplace procedures</w:t>
            </w:r>
          </w:p>
        </w:tc>
      </w:tr>
    </w:tbl>
    <w:p w14:paraId="193BD84F" w14:textId="77777777" w:rsidR="005F771F" w:rsidRDefault="005F771F" w:rsidP="005F771F">
      <w:pPr>
        <w:pStyle w:val="SIText"/>
      </w:pPr>
    </w:p>
    <w:p w14:paraId="27E5FBCF" w14:textId="392B2A9E" w:rsidR="005F771F" w:rsidRPr="000754EC" w:rsidRDefault="005F771F" w:rsidP="000754EC"/>
    <w:p w14:paraId="3CF9F50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EB4AE13" w14:textId="77777777" w:rsidTr="00CA2922">
        <w:trPr>
          <w:tblHeader/>
        </w:trPr>
        <w:tc>
          <w:tcPr>
            <w:tcW w:w="5000" w:type="pct"/>
            <w:gridSpan w:val="2"/>
          </w:tcPr>
          <w:p w14:paraId="5C39528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E1ECD3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9C5D3A1" w14:textId="77777777" w:rsidTr="00CA2922">
        <w:trPr>
          <w:tblHeader/>
        </w:trPr>
        <w:tc>
          <w:tcPr>
            <w:tcW w:w="1396" w:type="pct"/>
          </w:tcPr>
          <w:p w14:paraId="1486CD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28B018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43113" w:rsidRPr="00336FCA" w:rsidDel="00423CB2" w14:paraId="5A42014F" w14:textId="77777777" w:rsidTr="00CA2922">
        <w:tc>
          <w:tcPr>
            <w:tcW w:w="1396" w:type="pct"/>
          </w:tcPr>
          <w:p w14:paraId="3554CDE9" w14:textId="2CA9FDD0" w:rsidR="00343113" w:rsidRPr="00343113" w:rsidRDefault="00343113" w:rsidP="00343113">
            <w:pPr>
              <w:pStyle w:val="SIText"/>
            </w:pPr>
            <w:r w:rsidRPr="00343113">
              <w:t>Reading</w:t>
            </w:r>
          </w:p>
        </w:tc>
        <w:tc>
          <w:tcPr>
            <w:tcW w:w="3604" w:type="pct"/>
          </w:tcPr>
          <w:p w14:paraId="548F1451" w14:textId="77777777" w:rsidR="00343113" w:rsidRPr="00343113" w:rsidRDefault="00343113" w:rsidP="00343113">
            <w:pPr>
              <w:pStyle w:val="SIBulletList1"/>
            </w:pPr>
            <w:r w:rsidRPr="00343113">
              <w:t xml:space="preserve">Interpret workplace and standard operating procedures </w:t>
            </w:r>
          </w:p>
          <w:p w14:paraId="100B4B75" w14:textId="77777777" w:rsidR="00343113" w:rsidRPr="00343113" w:rsidRDefault="00343113" w:rsidP="00343113">
            <w:pPr>
              <w:pStyle w:val="SIBulletList1"/>
            </w:pPr>
            <w:r w:rsidRPr="00343113">
              <w:t>Interpret production requirements</w:t>
            </w:r>
          </w:p>
          <w:p w14:paraId="6E053EAA" w14:textId="1C5A8DCA" w:rsidR="00343113" w:rsidRPr="00343113" w:rsidRDefault="00343113" w:rsidP="00343113">
            <w:pPr>
              <w:pStyle w:val="SIBulletList1"/>
            </w:pPr>
            <w:r w:rsidRPr="00343113">
              <w:t>Interact with process control screens</w:t>
            </w:r>
          </w:p>
        </w:tc>
      </w:tr>
      <w:tr w:rsidR="00343113" w:rsidRPr="00336FCA" w:rsidDel="00423CB2" w14:paraId="628DB574" w14:textId="77777777" w:rsidTr="00CA2922">
        <w:tc>
          <w:tcPr>
            <w:tcW w:w="1396" w:type="pct"/>
          </w:tcPr>
          <w:p w14:paraId="31390FCA" w14:textId="2CF93D82" w:rsidR="00343113" w:rsidRPr="00343113" w:rsidRDefault="00343113" w:rsidP="00343113">
            <w:pPr>
              <w:pStyle w:val="SIText"/>
            </w:pPr>
            <w:r w:rsidRPr="00343113">
              <w:t>Writing</w:t>
            </w:r>
          </w:p>
        </w:tc>
        <w:tc>
          <w:tcPr>
            <w:tcW w:w="3604" w:type="pct"/>
          </w:tcPr>
          <w:p w14:paraId="52D578F2" w14:textId="0F9E03DD" w:rsidR="00343113" w:rsidRPr="00343113" w:rsidRDefault="00343113" w:rsidP="00343113">
            <w:pPr>
              <w:pStyle w:val="SIBulletList1"/>
              <w:rPr>
                <w:rFonts w:eastAsia="Calibri"/>
              </w:rPr>
            </w:pPr>
            <w:r w:rsidRPr="00343113">
              <w:t>Complete processing records using electronic, digital and/or paper-based formats</w:t>
            </w:r>
          </w:p>
        </w:tc>
      </w:tr>
      <w:tr w:rsidR="00343113" w:rsidRPr="00336FCA" w:rsidDel="00423CB2" w14:paraId="3045DABC" w14:textId="77777777" w:rsidTr="00CA2922">
        <w:tc>
          <w:tcPr>
            <w:tcW w:w="1396" w:type="pct"/>
          </w:tcPr>
          <w:p w14:paraId="7176FF4D" w14:textId="0A5A2145" w:rsidR="00343113" w:rsidRPr="00343113" w:rsidRDefault="00343113" w:rsidP="00343113">
            <w:pPr>
              <w:pStyle w:val="SIText"/>
            </w:pPr>
            <w:r w:rsidRPr="00343113">
              <w:t>Numeracy</w:t>
            </w:r>
          </w:p>
        </w:tc>
        <w:tc>
          <w:tcPr>
            <w:tcW w:w="3604" w:type="pct"/>
          </w:tcPr>
          <w:p w14:paraId="370844D5" w14:textId="3CDB9DA8" w:rsidR="00D26CA2" w:rsidRDefault="00D26CA2" w:rsidP="00343113">
            <w:pPr>
              <w:pStyle w:val="SIBulletList1"/>
            </w:pPr>
            <w:r>
              <w:t>Interpret moisture absorption details and farinograph included in flour specification</w:t>
            </w:r>
          </w:p>
          <w:p w14:paraId="2AA6D3F1" w14:textId="632D9244" w:rsidR="00343113" w:rsidRPr="00343113" w:rsidRDefault="00343113" w:rsidP="00343113">
            <w:pPr>
              <w:pStyle w:val="SIBulletList1"/>
            </w:pPr>
            <w:r w:rsidRPr="00343113">
              <w:t>Monitor and interpret production and process control indicators and data, including temperature (</w:t>
            </w:r>
            <w:r w:rsidRPr="00343113">
              <w:sym w:font="Symbol" w:char="F0B0"/>
            </w:r>
            <w:r w:rsidRPr="00343113">
              <w:t>C), weight (mg, g</w:t>
            </w:r>
            <w:r w:rsidR="00FE3042">
              <w:t>, kg</w:t>
            </w:r>
            <w:r w:rsidRPr="00343113">
              <w:t xml:space="preserve">), </w:t>
            </w:r>
            <w:r>
              <w:t xml:space="preserve">volume (ml, L) </w:t>
            </w:r>
            <w:r w:rsidRPr="00343113">
              <w:t xml:space="preserve">speed settings </w:t>
            </w:r>
          </w:p>
          <w:p w14:paraId="5D1D934D" w14:textId="77777777" w:rsidR="00343113" w:rsidRPr="00343113" w:rsidRDefault="00343113" w:rsidP="00343113">
            <w:pPr>
              <w:pStyle w:val="SIBulletList1"/>
            </w:pPr>
            <w:r w:rsidRPr="00343113">
              <w:t>Monitor supply and flow of materials to and from the process</w:t>
            </w:r>
            <w:r w:rsidRPr="00343113" w:rsidDel="00673B94">
              <w:t xml:space="preserve"> </w:t>
            </w:r>
          </w:p>
          <w:p w14:paraId="45D24FA2" w14:textId="7A2BBDC9" w:rsidR="00343113" w:rsidRPr="00343113" w:rsidRDefault="00343113" w:rsidP="00343113">
            <w:pPr>
              <w:pStyle w:val="SIBulletList1"/>
              <w:rPr>
                <w:rFonts w:eastAsia="Calibri"/>
              </w:rPr>
            </w:pPr>
            <w:r>
              <w:t>S</w:t>
            </w:r>
            <w:r w:rsidRPr="00343113">
              <w:t>cale recipes</w:t>
            </w:r>
            <w:r>
              <w:t xml:space="preserve"> </w:t>
            </w:r>
            <w:r w:rsidRPr="00343113">
              <w:t>up and down</w:t>
            </w:r>
            <w:r w:rsidR="007B1EE0">
              <w:t xml:space="preserve"> </w:t>
            </w:r>
          </w:p>
        </w:tc>
      </w:tr>
    </w:tbl>
    <w:p w14:paraId="02E532D2" w14:textId="77777777" w:rsidR="00916CD7" w:rsidRDefault="00916CD7" w:rsidP="005F771F">
      <w:pPr>
        <w:pStyle w:val="SIText"/>
      </w:pPr>
    </w:p>
    <w:p w14:paraId="5E504D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B17F9A6" w14:textId="77777777" w:rsidTr="00F33FF2">
        <w:tc>
          <w:tcPr>
            <w:tcW w:w="5000" w:type="pct"/>
            <w:gridSpan w:val="4"/>
          </w:tcPr>
          <w:p w14:paraId="49C163A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AA18AAF" w14:textId="77777777" w:rsidTr="00F33FF2">
        <w:tc>
          <w:tcPr>
            <w:tcW w:w="1028" w:type="pct"/>
          </w:tcPr>
          <w:p w14:paraId="01D106D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AFFF5B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88158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536993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2FD72E9" w14:textId="77777777" w:rsidTr="00F33FF2">
        <w:tc>
          <w:tcPr>
            <w:tcW w:w="1028" w:type="pct"/>
          </w:tcPr>
          <w:p w14:paraId="32522707" w14:textId="3EEE3765" w:rsidR="00041E59" w:rsidRPr="000754EC" w:rsidRDefault="00343113" w:rsidP="000754EC">
            <w:pPr>
              <w:pStyle w:val="SIText"/>
            </w:pPr>
            <w:r>
              <w:t>FBPPBK3XX6 Make dough</w:t>
            </w:r>
          </w:p>
        </w:tc>
        <w:tc>
          <w:tcPr>
            <w:tcW w:w="1105" w:type="pct"/>
          </w:tcPr>
          <w:p w14:paraId="14B00E03" w14:textId="52D6ABC3" w:rsidR="00041E59" w:rsidRPr="000754EC" w:rsidRDefault="00343113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41165418" w14:textId="4129B46C" w:rsidR="00041E59" w:rsidRPr="000754EC" w:rsidRDefault="00343113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3C6893DE" w14:textId="77FB660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02DFE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4FD8501" w14:textId="77777777" w:rsidTr="00CA2922">
        <w:tc>
          <w:tcPr>
            <w:tcW w:w="1396" w:type="pct"/>
            <w:shd w:val="clear" w:color="auto" w:fill="auto"/>
          </w:tcPr>
          <w:p w14:paraId="1F7C102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90CAA8E" w14:textId="77777777" w:rsidR="00343113" w:rsidRPr="00343113" w:rsidRDefault="00343113" w:rsidP="00343113">
            <w:pPr>
              <w:pStyle w:val="SIText"/>
            </w:pPr>
            <w:r w:rsidRPr="00343113">
              <w:t xml:space="preserve">Companion Volumes, including Implementation Guides, are available at VETNet: </w:t>
            </w:r>
          </w:p>
          <w:p w14:paraId="5C52F13C" w14:textId="2138FB4A" w:rsidR="00F1480E" w:rsidRPr="000754EC" w:rsidRDefault="00343113" w:rsidP="00343113">
            <w:pPr>
              <w:pStyle w:val="SIText"/>
            </w:pPr>
            <w:bookmarkStart w:id="0" w:name="_GoBack"/>
            <w:bookmarkEnd w:id="0"/>
            <w:r w:rsidRPr="00343113">
              <w:t>https://vetnet.gov.au/Pages/TrainingDocs.aspx?q=78b15323-cd38-483e-aad7-1159b570a5c4</w:t>
            </w:r>
          </w:p>
        </w:tc>
      </w:tr>
    </w:tbl>
    <w:p w14:paraId="3CE45B05" w14:textId="77777777" w:rsidR="00F1480E" w:rsidRDefault="00F1480E" w:rsidP="005F771F">
      <w:pPr>
        <w:pStyle w:val="SIText"/>
      </w:pPr>
    </w:p>
    <w:p w14:paraId="1F8498C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CD5BE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CE5A21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0894FF5" w14:textId="7B38720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43113" w:rsidRPr="00343113">
              <w:t>FBPPBK3XX6 Make dough</w:t>
            </w:r>
          </w:p>
        </w:tc>
      </w:tr>
      <w:tr w:rsidR="00556C4C" w:rsidRPr="00A55106" w14:paraId="4C88105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74B3DA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635739B" w14:textId="77777777" w:rsidTr="00343113">
        <w:trPr>
          <w:trHeight w:val="2017"/>
        </w:trPr>
        <w:tc>
          <w:tcPr>
            <w:tcW w:w="5000" w:type="pct"/>
            <w:gridSpan w:val="2"/>
            <w:shd w:val="clear" w:color="auto" w:fill="auto"/>
          </w:tcPr>
          <w:p w14:paraId="1AE8DFE9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93B19FF" w14:textId="77777777" w:rsidR="007A300D" w:rsidRPr="00E40225" w:rsidRDefault="007A300D" w:rsidP="00E40225">
            <w:pPr>
              <w:pStyle w:val="SIText"/>
            </w:pPr>
          </w:p>
          <w:p w14:paraId="7B611A62" w14:textId="51F9CB47" w:rsidR="007A300D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343113">
              <w:t>made two different batches of dough to meet different product specifications, including:</w:t>
            </w:r>
          </w:p>
          <w:p w14:paraId="1A767ED8" w14:textId="77777777" w:rsidR="00343113" w:rsidRPr="00343113" w:rsidRDefault="00343113" w:rsidP="00343113">
            <w:pPr>
              <w:pStyle w:val="SIBulletList1"/>
            </w:pPr>
            <w:r w:rsidRPr="00343113">
              <w:t xml:space="preserve">applying safe work practices </w:t>
            </w:r>
          </w:p>
          <w:p w14:paraId="4EECEDD3" w14:textId="77777777" w:rsidR="00343113" w:rsidRPr="00343113" w:rsidRDefault="00343113" w:rsidP="00343113">
            <w:pPr>
              <w:pStyle w:val="SIBulletList1"/>
            </w:pPr>
            <w:r w:rsidRPr="00343113">
              <w:t>following food safety procedures</w:t>
            </w:r>
          </w:p>
          <w:p w14:paraId="3C67690A" w14:textId="74A81DF8" w:rsidR="00556C4C" w:rsidRPr="000754EC" w:rsidRDefault="00343113" w:rsidP="00343113">
            <w:pPr>
              <w:pStyle w:val="SIBulletList1"/>
            </w:pPr>
            <w:r w:rsidRPr="00343113">
              <w:t>taking corrective action in response to typical faults and inconsistencies.</w:t>
            </w:r>
          </w:p>
        </w:tc>
      </w:tr>
    </w:tbl>
    <w:p w14:paraId="2BA0EC6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B88CE9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79934B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4C91CD3" w14:textId="77777777" w:rsidTr="00CA2922">
        <w:tc>
          <w:tcPr>
            <w:tcW w:w="5000" w:type="pct"/>
            <w:shd w:val="clear" w:color="auto" w:fill="auto"/>
          </w:tcPr>
          <w:p w14:paraId="07D2430B" w14:textId="77777777" w:rsidR="00FE789B" w:rsidRPr="00FE789B" w:rsidRDefault="00FE789B" w:rsidP="00FE789B">
            <w:r w:rsidRPr="00FE789B">
              <w:t>An individual must be able to demonstrate the knowledge required to perform the tasks outlined in the elements and performance criteria of this unit. This includes knowledge of:</w:t>
            </w:r>
          </w:p>
          <w:p w14:paraId="3C747C82" w14:textId="5F0DADC2" w:rsidR="00343113" w:rsidRDefault="00343113" w:rsidP="00343113">
            <w:pPr>
              <w:pStyle w:val="SIBulletList1"/>
            </w:pPr>
            <w:r w:rsidRPr="00343113">
              <w:t xml:space="preserve">purpose and basic principles of each stage of the </w:t>
            </w:r>
            <w:r>
              <w:t>dough making</w:t>
            </w:r>
            <w:r w:rsidRPr="00343113">
              <w:t xml:space="preserve"> process</w:t>
            </w:r>
          </w:p>
          <w:p w14:paraId="024709C8" w14:textId="77777777" w:rsidR="007C4386" w:rsidRPr="007C4386" w:rsidRDefault="007C4386" w:rsidP="007C4386">
            <w:pPr>
              <w:pStyle w:val="SIBulletList1"/>
            </w:pPr>
            <w:r w:rsidRPr="007C4386">
              <w:t>basic operating principles of equipment, including:</w:t>
            </w:r>
          </w:p>
          <w:p w14:paraId="7A4EDC86" w14:textId="77777777" w:rsidR="007C4386" w:rsidRPr="007C4386" w:rsidRDefault="007C4386" w:rsidP="007C4386">
            <w:pPr>
              <w:pStyle w:val="SIBulletList2"/>
            </w:pPr>
            <w:r w:rsidRPr="007C4386">
              <w:t>main equipment components</w:t>
            </w:r>
          </w:p>
          <w:p w14:paraId="3E6EFA97" w14:textId="77777777" w:rsidR="007C4386" w:rsidRPr="007C4386" w:rsidRDefault="007C4386" w:rsidP="007C4386">
            <w:pPr>
              <w:pStyle w:val="SIBulletList2"/>
            </w:pPr>
            <w:r w:rsidRPr="007C4386">
              <w:t>status and purpose of guards</w:t>
            </w:r>
          </w:p>
          <w:p w14:paraId="429051A4" w14:textId="77777777" w:rsidR="007C4386" w:rsidRPr="007C4386" w:rsidRDefault="007C4386" w:rsidP="007C4386">
            <w:pPr>
              <w:pStyle w:val="SIBulletList2"/>
            </w:pPr>
            <w:r w:rsidRPr="007C4386">
              <w:t>equipment operating capacities and applications</w:t>
            </w:r>
          </w:p>
          <w:p w14:paraId="3598D1CD" w14:textId="77777777" w:rsidR="007C4386" w:rsidRPr="007C4386" w:rsidRDefault="007C4386" w:rsidP="007C4386">
            <w:pPr>
              <w:pStyle w:val="SIBulletList2"/>
            </w:pPr>
            <w:r w:rsidRPr="007C4386">
              <w:t>purpose and location of sensors and related feedback instrumentation</w:t>
            </w:r>
          </w:p>
          <w:p w14:paraId="42B57B6A" w14:textId="77777777" w:rsidR="007C4386" w:rsidRPr="007C4386" w:rsidRDefault="007C4386" w:rsidP="007C4386">
            <w:pPr>
              <w:pStyle w:val="SIBulletList1"/>
            </w:pPr>
            <w:r w:rsidRPr="007C4386">
              <w:t>typical equipment faults and related causes, including signs and symptoms of faulty equipment, loss of power, and early warning signs of potential problems</w:t>
            </w:r>
          </w:p>
          <w:p w14:paraId="474C7876" w14:textId="24BE14C4" w:rsidR="007C4386" w:rsidRPr="007C4386" w:rsidRDefault="007C4386" w:rsidP="007C4386">
            <w:pPr>
              <w:pStyle w:val="SIBulletList1"/>
            </w:pPr>
            <w:r w:rsidRPr="007C4386">
              <w:t xml:space="preserve">the flow of the </w:t>
            </w:r>
            <w:r>
              <w:t>dough making</w:t>
            </w:r>
            <w:r w:rsidRPr="007C4386">
              <w:t xml:space="preserve"> process and the effect of outputs on downstream processes</w:t>
            </w:r>
          </w:p>
          <w:p w14:paraId="2455BB06" w14:textId="77777777" w:rsidR="00FE789B" w:rsidRPr="00FE789B" w:rsidRDefault="00FE789B" w:rsidP="00FE789B">
            <w:pPr>
              <w:pStyle w:val="SIBulletList1"/>
            </w:pPr>
            <w:r w:rsidRPr="00FE789B">
              <w:t>functions and characteristics of ingredients used in basic bread production, including:</w:t>
            </w:r>
          </w:p>
          <w:p w14:paraId="07F49D57" w14:textId="77777777" w:rsidR="00FE789B" w:rsidRPr="00FE789B" w:rsidRDefault="00FE789B" w:rsidP="00FE789B">
            <w:pPr>
              <w:pStyle w:val="SIBulletList2"/>
            </w:pPr>
            <w:r w:rsidRPr="00FE789B">
              <w:t>premixes</w:t>
            </w:r>
          </w:p>
          <w:p w14:paraId="4E44DA03" w14:textId="77777777" w:rsidR="00FE789B" w:rsidRPr="00FE789B" w:rsidRDefault="00FE789B" w:rsidP="00FE789B">
            <w:pPr>
              <w:pStyle w:val="SIBulletList2"/>
            </w:pPr>
            <w:r w:rsidRPr="00FE789B">
              <w:t>baker’s or strong flour</w:t>
            </w:r>
          </w:p>
          <w:p w14:paraId="426C82E6" w14:textId="77777777" w:rsidR="00FE789B" w:rsidRPr="00FE789B" w:rsidRDefault="00FE789B" w:rsidP="00FE789B">
            <w:pPr>
              <w:pStyle w:val="SIBulletList2"/>
            </w:pPr>
            <w:r w:rsidRPr="00FE789B">
              <w:t>whole meal flour</w:t>
            </w:r>
          </w:p>
          <w:p w14:paraId="57E69B47" w14:textId="77777777" w:rsidR="00FE789B" w:rsidRPr="00FE789B" w:rsidRDefault="00FE789B" w:rsidP="00FE789B">
            <w:pPr>
              <w:pStyle w:val="SIBulletList2"/>
            </w:pPr>
            <w:r w:rsidRPr="00FE789B">
              <w:t>baking powder</w:t>
            </w:r>
          </w:p>
          <w:p w14:paraId="44DFD7F2" w14:textId="77777777" w:rsidR="00FE789B" w:rsidRPr="00FE789B" w:rsidRDefault="00FE789B" w:rsidP="00FE789B">
            <w:pPr>
              <w:pStyle w:val="SIBulletList2"/>
            </w:pPr>
            <w:r w:rsidRPr="00FE789B">
              <w:t>salt</w:t>
            </w:r>
          </w:p>
          <w:p w14:paraId="5A6C40FE" w14:textId="77777777" w:rsidR="00FE789B" w:rsidRPr="00FE789B" w:rsidRDefault="00FE789B" w:rsidP="00FE789B">
            <w:pPr>
              <w:pStyle w:val="SIBulletList2"/>
            </w:pPr>
            <w:r w:rsidRPr="00FE789B">
              <w:t>sugar</w:t>
            </w:r>
          </w:p>
          <w:p w14:paraId="06064790" w14:textId="77777777" w:rsidR="00FE789B" w:rsidRPr="00FE789B" w:rsidRDefault="00FE789B" w:rsidP="00FE789B">
            <w:pPr>
              <w:pStyle w:val="SIBulletList2"/>
            </w:pPr>
            <w:r w:rsidRPr="00FE789B">
              <w:t>yeast, including principles of fermentation</w:t>
            </w:r>
          </w:p>
          <w:p w14:paraId="39F41962" w14:textId="77777777" w:rsidR="00FE789B" w:rsidRPr="00FE789B" w:rsidRDefault="00FE789B" w:rsidP="00FE789B">
            <w:pPr>
              <w:pStyle w:val="SIBulletList2"/>
            </w:pPr>
            <w:r w:rsidRPr="00FE789B">
              <w:t>water</w:t>
            </w:r>
          </w:p>
          <w:p w14:paraId="647E95AC" w14:textId="77777777" w:rsidR="00FE789B" w:rsidRPr="00FE789B" w:rsidRDefault="00FE789B" w:rsidP="00FE789B">
            <w:pPr>
              <w:pStyle w:val="SIBulletList2"/>
            </w:pPr>
            <w:r w:rsidRPr="00FE789B">
              <w:t>shortening, fats and oils</w:t>
            </w:r>
          </w:p>
          <w:p w14:paraId="6740D5DA" w14:textId="77777777" w:rsidR="00FE789B" w:rsidRPr="00FE789B" w:rsidRDefault="00FE789B" w:rsidP="00FE789B">
            <w:pPr>
              <w:pStyle w:val="SIBulletList2"/>
            </w:pPr>
            <w:r w:rsidRPr="00FE789B">
              <w:t>bread improvers</w:t>
            </w:r>
          </w:p>
          <w:p w14:paraId="229532B2" w14:textId="4383906A" w:rsidR="00D26CA2" w:rsidRDefault="00D26CA2" w:rsidP="00FE789B">
            <w:pPr>
              <w:pStyle w:val="SIBulletList1"/>
            </w:pPr>
            <w:r>
              <w:t>information included on raw material specifications and the impact on product, including farinograph and water absorption</w:t>
            </w:r>
          </w:p>
          <w:p w14:paraId="3D58FB64" w14:textId="00F71960" w:rsidR="00FE789B" w:rsidRPr="00FE789B" w:rsidRDefault="00FE789B" w:rsidP="00FE789B">
            <w:pPr>
              <w:pStyle w:val="SIBulletList1"/>
            </w:pPr>
            <w:r w:rsidRPr="00FE789B">
              <w:t>mixing processes and gluten development for basic bread doughs, including:</w:t>
            </w:r>
          </w:p>
          <w:p w14:paraId="19B0F416" w14:textId="77777777" w:rsidR="00FE789B" w:rsidRPr="00FE789B" w:rsidRDefault="00FE789B" w:rsidP="00FE789B">
            <w:pPr>
              <w:pStyle w:val="SIBulletList2"/>
            </w:pPr>
            <w:r w:rsidRPr="00FE789B">
              <w:t>premix doughs</w:t>
            </w:r>
          </w:p>
          <w:p w14:paraId="3490B1C8" w14:textId="77777777" w:rsidR="00FE789B" w:rsidRPr="00FE789B" w:rsidRDefault="00FE789B" w:rsidP="00FE789B">
            <w:pPr>
              <w:pStyle w:val="SIBulletList2"/>
            </w:pPr>
            <w:r w:rsidRPr="00FE789B">
              <w:t>scratch/no time/instant doughs</w:t>
            </w:r>
          </w:p>
          <w:p w14:paraId="2E010B91" w14:textId="77777777" w:rsidR="00FE789B" w:rsidRPr="00FE789B" w:rsidRDefault="00FE789B" w:rsidP="00FE789B">
            <w:pPr>
              <w:pStyle w:val="SIBulletList2"/>
            </w:pPr>
            <w:r w:rsidRPr="00FE789B">
              <w:t>chemical leavened doughs</w:t>
            </w:r>
          </w:p>
          <w:p w14:paraId="24C0D679" w14:textId="5658A02C" w:rsidR="00613BC8" w:rsidRDefault="00613BC8" w:rsidP="00613BC8">
            <w:pPr>
              <w:pStyle w:val="SIBulletList1"/>
            </w:pPr>
            <w:r w:rsidRPr="00613BC8">
              <w:t xml:space="preserve">functions and uses of the major catalytic </w:t>
            </w:r>
            <w:r>
              <w:t>e</w:t>
            </w:r>
            <w:r w:rsidRPr="00613BC8">
              <w:t>nzymes during the dough making process, and subsequent fermentation periods, including:</w:t>
            </w:r>
          </w:p>
          <w:p w14:paraId="14F0A5F1" w14:textId="1C1A4293" w:rsidR="00613BC8" w:rsidRPr="00613BC8" w:rsidRDefault="00613BC8" w:rsidP="00613BC8">
            <w:pPr>
              <w:pStyle w:val="SIBulletList2"/>
            </w:pPr>
            <w:r>
              <w:t>a</w:t>
            </w:r>
            <w:r w:rsidRPr="00613BC8">
              <w:t>mylase</w:t>
            </w:r>
          </w:p>
          <w:p w14:paraId="6F1ADB0D" w14:textId="502488E2" w:rsidR="00613BC8" w:rsidRPr="00613BC8" w:rsidRDefault="00613BC8" w:rsidP="00613BC8">
            <w:pPr>
              <w:pStyle w:val="SIBulletList2"/>
            </w:pPr>
            <w:r>
              <w:t>p</w:t>
            </w:r>
            <w:r w:rsidRPr="00613BC8">
              <w:t>rotease</w:t>
            </w:r>
          </w:p>
          <w:p w14:paraId="74526D04" w14:textId="48BA8317" w:rsidR="00613BC8" w:rsidRPr="00613BC8" w:rsidRDefault="00613BC8" w:rsidP="00613BC8">
            <w:pPr>
              <w:pStyle w:val="SIBulletList2"/>
            </w:pPr>
            <w:r>
              <w:t>m</w:t>
            </w:r>
            <w:r w:rsidRPr="00613BC8">
              <w:t>altase</w:t>
            </w:r>
          </w:p>
          <w:p w14:paraId="192D36DB" w14:textId="67D9CB07" w:rsidR="00613BC8" w:rsidRPr="00613BC8" w:rsidRDefault="00613BC8" w:rsidP="00613BC8">
            <w:pPr>
              <w:pStyle w:val="SIBulletList2"/>
            </w:pPr>
            <w:r>
              <w:t>i</w:t>
            </w:r>
            <w:r w:rsidRPr="00613BC8">
              <w:t>nvertase</w:t>
            </w:r>
          </w:p>
          <w:p w14:paraId="769E2188" w14:textId="4E4D172C" w:rsidR="00613BC8" w:rsidRPr="00613BC8" w:rsidRDefault="00613BC8" w:rsidP="00613BC8">
            <w:pPr>
              <w:pStyle w:val="SIBulletList2"/>
            </w:pPr>
            <w:r>
              <w:t>z</w:t>
            </w:r>
            <w:r w:rsidRPr="00613BC8">
              <w:t>ymase group</w:t>
            </w:r>
          </w:p>
          <w:p w14:paraId="79257F35" w14:textId="157AE8FD" w:rsidR="00FE789B" w:rsidRPr="00FE789B" w:rsidRDefault="00FE789B" w:rsidP="00FE789B">
            <w:pPr>
              <w:pStyle w:val="SIBulletList1"/>
            </w:pPr>
            <w:r w:rsidRPr="00FE789B">
              <w:t>sequencing of the rapid or no time basic bread production processes</w:t>
            </w:r>
          </w:p>
          <w:p w14:paraId="20EF5933" w14:textId="77777777" w:rsidR="00FE789B" w:rsidRPr="00FE789B" w:rsidRDefault="00FE789B" w:rsidP="00FE789B">
            <w:pPr>
              <w:pStyle w:val="SIBulletList1"/>
            </w:pPr>
            <w:r w:rsidRPr="00FE789B">
              <w:t>required baked characteristics of basic bread products, including:</w:t>
            </w:r>
          </w:p>
          <w:p w14:paraId="193DCFEC" w14:textId="77777777" w:rsidR="00FE789B" w:rsidRPr="00FE789B" w:rsidRDefault="00FE789B" w:rsidP="00FE789B">
            <w:pPr>
              <w:pStyle w:val="SIBulletList2"/>
            </w:pPr>
            <w:r w:rsidRPr="00FE789B">
              <w:t>volume</w:t>
            </w:r>
          </w:p>
          <w:p w14:paraId="735E54C4" w14:textId="77777777" w:rsidR="00FE789B" w:rsidRPr="00FE789B" w:rsidRDefault="00FE789B" w:rsidP="00FE789B">
            <w:pPr>
              <w:pStyle w:val="SIBulletList2"/>
            </w:pPr>
            <w:r w:rsidRPr="00FE789B">
              <w:t>grain</w:t>
            </w:r>
          </w:p>
          <w:p w14:paraId="04E6E0B6" w14:textId="77777777" w:rsidR="00FE789B" w:rsidRPr="00FE789B" w:rsidRDefault="00FE789B" w:rsidP="00FE789B">
            <w:pPr>
              <w:pStyle w:val="SIBulletList2"/>
            </w:pPr>
            <w:r w:rsidRPr="00FE789B">
              <w:t>texture</w:t>
            </w:r>
          </w:p>
          <w:p w14:paraId="2847632F" w14:textId="77777777" w:rsidR="00FE789B" w:rsidRPr="00FE789B" w:rsidRDefault="00FE789B" w:rsidP="00FE789B">
            <w:pPr>
              <w:pStyle w:val="SIBulletList2"/>
            </w:pPr>
            <w:r w:rsidRPr="00FE789B">
              <w:t>crumb colour</w:t>
            </w:r>
          </w:p>
          <w:p w14:paraId="55B4DD56" w14:textId="77777777" w:rsidR="00FE789B" w:rsidRPr="00FE789B" w:rsidRDefault="00FE789B" w:rsidP="00FE789B">
            <w:pPr>
              <w:pStyle w:val="SIBulletList2"/>
            </w:pPr>
            <w:r w:rsidRPr="00FE789B">
              <w:t>crust formation</w:t>
            </w:r>
          </w:p>
          <w:p w14:paraId="169C0F3A" w14:textId="77777777" w:rsidR="00FE789B" w:rsidRPr="00FE789B" w:rsidRDefault="00FE789B" w:rsidP="00FE789B">
            <w:pPr>
              <w:pStyle w:val="SIBulletList2"/>
            </w:pPr>
            <w:r w:rsidRPr="00FE789B">
              <w:t>crust colour</w:t>
            </w:r>
          </w:p>
          <w:p w14:paraId="584515DF" w14:textId="512BB992" w:rsidR="00FE789B" w:rsidRPr="00FE789B" w:rsidRDefault="00FE789B" w:rsidP="00FE789B">
            <w:pPr>
              <w:pStyle w:val="SIBulletList1"/>
            </w:pPr>
            <w:r w:rsidRPr="00FE789B">
              <w:t>the effects of common bread faults in basic bread production</w:t>
            </w:r>
          </w:p>
          <w:p w14:paraId="6D64F715" w14:textId="77777777" w:rsidR="00FE789B" w:rsidRPr="00FE789B" w:rsidRDefault="00FE789B" w:rsidP="00FE789B">
            <w:pPr>
              <w:pStyle w:val="SIBulletList1"/>
            </w:pPr>
            <w:r w:rsidRPr="00FE789B">
              <w:lastRenderedPageBreak/>
              <w:t>techniques for disposing of waste from bread production</w:t>
            </w:r>
          </w:p>
          <w:p w14:paraId="2E46F717" w14:textId="77777777" w:rsidR="00613BC8" w:rsidRPr="00613BC8" w:rsidRDefault="00613BC8" w:rsidP="00613BC8">
            <w:pPr>
              <w:pStyle w:val="SIBulletList1"/>
            </w:pPr>
            <w:r w:rsidRPr="00613BC8">
              <w:t>good manufacturing practices (GMP) relevant to work task</w:t>
            </w:r>
          </w:p>
          <w:p w14:paraId="40C540D2" w14:textId="54D7BD53" w:rsidR="00343113" w:rsidRPr="00343113" w:rsidRDefault="00343113" w:rsidP="00343113">
            <w:pPr>
              <w:pStyle w:val="SIBulletList1"/>
            </w:pPr>
            <w:r w:rsidRPr="00343113">
              <w:t>contamination/cross contamination and food safety risks associated with the process and related control measures</w:t>
            </w:r>
          </w:p>
          <w:p w14:paraId="6A547FD8" w14:textId="77777777" w:rsidR="00343113" w:rsidRPr="00343113" w:rsidRDefault="00343113" w:rsidP="00343113">
            <w:pPr>
              <w:pStyle w:val="SIBulletList1"/>
            </w:pPr>
            <w:r w:rsidRPr="00343113">
              <w:t>microbiological, physical, chemical and allergenic hazards that can occur when processing biscuits, including the types of hazards likely to occur, the conditions under which they occur, and possible consequences</w:t>
            </w:r>
          </w:p>
          <w:p w14:paraId="46B96D37" w14:textId="77777777" w:rsidR="00343113" w:rsidRPr="00343113" w:rsidRDefault="00343113" w:rsidP="00343113">
            <w:pPr>
              <w:pStyle w:val="SIBulletList1"/>
            </w:pPr>
            <w:r w:rsidRPr="00343113">
              <w:t>waste and rework collection and handling procedures</w:t>
            </w:r>
          </w:p>
          <w:p w14:paraId="529FB876" w14:textId="77777777" w:rsidR="00343113" w:rsidRPr="00343113" w:rsidRDefault="00343113" w:rsidP="00343113">
            <w:pPr>
              <w:pStyle w:val="SIBulletList1"/>
            </w:pPr>
            <w:r w:rsidRPr="00343113">
              <w:t>cleaning and sanitation procedures for wafer manufacturing equipment</w:t>
            </w:r>
          </w:p>
          <w:p w14:paraId="2AD83DD7" w14:textId="54746CC5" w:rsidR="00FE789B" w:rsidRPr="000754EC" w:rsidRDefault="00343113" w:rsidP="00343113">
            <w:pPr>
              <w:pStyle w:val="SIBulletList1"/>
            </w:pPr>
            <w:r w:rsidRPr="00343113">
              <w:t>procedures to record traceability of product and ingredients.</w:t>
            </w:r>
          </w:p>
        </w:tc>
      </w:tr>
    </w:tbl>
    <w:p w14:paraId="72639B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C880E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5436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A5FDB3" w14:textId="77777777" w:rsidTr="00CA2922">
        <w:tc>
          <w:tcPr>
            <w:tcW w:w="5000" w:type="pct"/>
            <w:shd w:val="clear" w:color="auto" w:fill="auto"/>
          </w:tcPr>
          <w:p w14:paraId="5E0579E0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13A7071" w14:textId="77777777" w:rsidR="00343113" w:rsidRPr="00343113" w:rsidRDefault="00343113" w:rsidP="00343113">
            <w:pPr>
              <w:pStyle w:val="SIBulletList1"/>
            </w:pPr>
            <w:r w:rsidRPr="00343113">
              <w:t>physical conditions:</w:t>
            </w:r>
          </w:p>
          <w:p w14:paraId="19F876CB" w14:textId="77777777" w:rsidR="00343113" w:rsidRPr="00343113" w:rsidRDefault="00343113" w:rsidP="00343113">
            <w:pPr>
              <w:pStyle w:val="SIBulletList2"/>
            </w:pPr>
            <w:r w:rsidRPr="00343113">
              <w:t>a production bakery or an environment that accurately represents workplace conditions</w:t>
            </w:r>
          </w:p>
          <w:p w14:paraId="6BF2181E" w14:textId="77777777" w:rsidR="00343113" w:rsidRPr="00343113" w:rsidRDefault="00343113" w:rsidP="00343113">
            <w:pPr>
              <w:pStyle w:val="SIBulletList1"/>
            </w:pPr>
            <w:r w:rsidRPr="00343113">
              <w:t>resources, equipment and material:</w:t>
            </w:r>
          </w:p>
          <w:p w14:paraId="419436F3" w14:textId="77777777" w:rsidR="00343113" w:rsidRPr="00343113" w:rsidRDefault="00343113" w:rsidP="00343113">
            <w:pPr>
              <w:pStyle w:val="SIBulletList2"/>
            </w:pPr>
            <w:r w:rsidRPr="00343113">
              <w:t>personal protective clothing and equipment</w:t>
            </w:r>
          </w:p>
          <w:p w14:paraId="6E0CF273" w14:textId="0853503D" w:rsidR="00343113" w:rsidRPr="00343113" w:rsidRDefault="00343113" w:rsidP="00343113">
            <w:pPr>
              <w:pStyle w:val="SIBulletList2"/>
            </w:pPr>
            <w:r>
              <w:t>dough making equipment</w:t>
            </w:r>
          </w:p>
          <w:p w14:paraId="01BE0E62" w14:textId="102CFBB4" w:rsidR="00343113" w:rsidRPr="00343113" w:rsidRDefault="00343113" w:rsidP="00343113">
            <w:pPr>
              <w:pStyle w:val="SIBulletList2"/>
            </w:pPr>
            <w:r>
              <w:t>dough ingredients</w:t>
            </w:r>
          </w:p>
          <w:p w14:paraId="22CB6265" w14:textId="77777777" w:rsidR="00343113" w:rsidRPr="00343113" w:rsidRDefault="00343113" w:rsidP="00343113">
            <w:pPr>
              <w:pStyle w:val="SIBulletList2"/>
            </w:pPr>
            <w:r w:rsidRPr="00343113">
              <w:t>cleaning materials and equipment</w:t>
            </w:r>
          </w:p>
          <w:p w14:paraId="6F8A78B5" w14:textId="77777777" w:rsidR="00343113" w:rsidRPr="00343113" w:rsidRDefault="00343113" w:rsidP="00343113">
            <w:pPr>
              <w:pStyle w:val="SIBulletList1"/>
            </w:pPr>
            <w:r w:rsidRPr="00343113">
              <w:t>specifications:</w:t>
            </w:r>
          </w:p>
          <w:p w14:paraId="2E45A48D" w14:textId="77777777" w:rsidR="00343113" w:rsidRPr="00343113" w:rsidRDefault="00343113" w:rsidP="00343113">
            <w:pPr>
              <w:pStyle w:val="SIBulletList2"/>
            </w:pPr>
            <w:r w:rsidRPr="00343113">
              <w:t>work instructions and procedures, including control points and wafer manufacturing processing parameters</w:t>
            </w:r>
          </w:p>
          <w:p w14:paraId="40C6852C" w14:textId="41B20BBB" w:rsidR="00343113" w:rsidRPr="00343113" w:rsidRDefault="00343113" w:rsidP="00343113">
            <w:pPr>
              <w:pStyle w:val="SIBulletList2"/>
            </w:pPr>
            <w:r w:rsidRPr="00343113">
              <w:t xml:space="preserve">production schedule and recipe and batch specifications for </w:t>
            </w:r>
            <w:r>
              <w:t>dough</w:t>
            </w:r>
          </w:p>
          <w:p w14:paraId="1AEFBB8F" w14:textId="77777777" w:rsidR="00343113" w:rsidRPr="00343113" w:rsidRDefault="00343113" w:rsidP="00343113">
            <w:pPr>
              <w:pStyle w:val="SIBulletList2"/>
            </w:pPr>
            <w:r w:rsidRPr="00343113">
              <w:t>information on equipment capacity and operating parameters</w:t>
            </w:r>
          </w:p>
          <w:p w14:paraId="79FB16DE" w14:textId="77777777" w:rsidR="00343113" w:rsidRPr="00343113" w:rsidRDefault="00343113" w:rsidP="00343113">
            <w:pPr>
              <w:pStyle w:val="SIBulletList2"/>
            </w:pPr>
            <w:r w:rsidRPr="00343113">
              <w:t>recording requirements and procedures.</w:t>
            </w:r>
          </w:p>
          <w:p w14:paraId="30A92C26" w14:textId="77777777" w:rsidR="00343113" w:rsidRPr="00343113" w:rsidRDefault="00343113" w:rsidP="00343113">
            <w:pPr>
              <w:pStyle w:val="SIText"/>
            </w:pPr>
          </w:p>
          <w:p w14:paraId="42703B76" w14:textId="650F7E0D" w:rsidR="00F1480E" w:rsidRPr="000754EC" w:rsidRDefault="00343113" w:rsidP="00613BC8">
            <w:pPr>
              <w:pStyle w:val="SIText"/>
              <w:rPr>
                <w:rFonts w:eastAsia="Calibri"/>
              </w:rPr>
            </w:pPr>
            <w:r w:rsidRPr="0034311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902A2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8E61C16" w14:textId="77777777" w:rsidTr="004679E3">
        <w:tc>
          <w:tcPr>
            <w:tcW w:w="990" w:type="pct"/>
            <w:shd w:val="clear" w:color="auto" w:fill="auto"/>
          </w:tcPr>
          <w:p w14:paraId="4510C23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5434BB8" w14:textId="77777777" w:rsidR="00343113" w:rsidRPr="00343113" w:rsidRDefault="00343113" w:rsidP="00343113">
            <w:pPr>
              <w:pStyle w:val="SIText"/>
            </w:pPr>
            <w:r w:rsidRPr="00343113">
              <w:t xml:space="preserve">Companion Volumes, including Implementation Guides, are available at VETNet: </w:t>
            </w:r>
          </w:p>
          <w:p w14:paraId="0FE0A9FE" w14:textId="7BB24AAA" w:rsidR="00F1480E" w:rsidRPr="000754EC" w:rsidRDefault="00343113" w:rsidP="00343113">
            <w:pPr>
              <w:pStyle w:val="SIText"/>
            </w:pPr>
            <w:r w:rsidRPr="00343113">
              <w:t>https://vetnet.gov.au/Pages/TrainingDocs.aspx?q=78b15323-cd38-483e-aad7-1159b570a5c4</w:t>
            </w:r>
          </w:p>
        </w:tc>
      </w:tr>
    </w:tbl>
    <w:p w14:paraId="6ED05546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55659" w14:textId="77777777" w:rsidR="00025C8F" w:rsidRDefault="00025C8F" w:rsidP="00BF3F0A">
      <w:r>
        <w:separator/>
      </w:r>
    </w:p>
    <w:p w14:paraId="40CE5751" w14:textId="77777777" w:rsidR="00025C8F" w:rsidRDefault="00025C8F"/>
  </w:endnote>
  <w:endnote w:type="continuationSeparator" w:id="0">
    <w:p w14:paraId="4C2F60C5" w14:textId="77777777" w:rsidR="00025C8F" w:rsidRDefault="00025C8F" w:rsidP="00BF3F0A">
      <w:r>
        <w:continuationSeparator/>
      </w:r>
    </w:p>
    <w:p w14:paraId="50A0349D" w14:textId="77777777" w:rsidR="00025C8F" w:rsidRDefault="00025C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8F4A7" w14:textId="77777777" w:rsidR="00E84881" w:rsidRDefault="00E8488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AF2DB4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1D1DEF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B63C8B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D73CB" w14:textId="77777777" w:rsidR="00E84881" w:rsidRDefault="00E8488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0370F4" w14:textId="77777777" w:rsidR="00025C8F" w:rsidRDefault="00025C8F" w:rsidP="00BF3F0A">
      <w:r>
        <w:separator/>
      </w:r>
    </w:p>
    <w:p w14:paraId="1A1101AE" w14:textId="77777777" w:rsidR="00025C8F" w:rsidRDefault="00025C8F"/>
  </w:footnote>
  <w:footnote w:type="continuationSeparator" w:id="0">
    <w:p w14:paraId="01893CA5" w14:textId="77777777" w:rsidR="00025C8F" w:rsidRDefault="00025C8F" w:rsidP="00BF3F0A">
      <w:r>
        <w:continuationSeparator/>
      </w:r>
    </w:p>
    <w:p w14:paraId="08E824E4" w14:textId="77777777" w:rsidR="00025C8F" w:rsidRDefault="00025C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BAFF5" w14:textId="77777777" w:rsidR="00E84881" w:rsidRDefault="00E8488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7F3D2" w14:textId="1F4F63F2" w:rsidR="009C2650" w:rsidRPr="00343113" w:rsidRDefault="00E84881" w:rsidP="00343113">
    <w:sdt>
      <w:sdtPr>
        <w:id w:val="-2022465604"/>
        <w:docPartObj>
          <w:docPartGallery w:val="Watermarks"/>
          <w:docPartUnique/>
        </w:docPartObj>
      </w:sdtPr>
      <w:sdtContent>
        <w:r w:rsidRPr="00E84881">
          <w:pict w14:anchorId="10B035C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43113" w:rsidRPr="00343113">
      <w:t>FBPPBK3XX6 Make dough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C5BAF" w14:textId="77777777" w:rsidR="00E84881" w:rsidRDefault="00E8488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376964"/>
    <w:multiLevelType w:val="multilevel"/>
    <w:tmpl w:val="FBC2E5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001B3C"/>
    <w:multiLevelType w:val="multilevel"/>
    <w:tmpl w:val="E10E98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7A82BBE"/>
    <w:multiLevelType w:val="multilevel"/>
    <w:tmpl w:val="8C784E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9B03B8"/>
    <w:multiLevelType w:val="multilevel"/>
    <w:tmpl w:val="CDB2AC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9D593A"/>
    <w:multiLevelType w:val="multilevel"/>
    <w:tmpl w:val="7AD252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706EDF"/>
    <w:multiLevelType w:val="multilevel"/>
    <w:tmpl w:val="52866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547344"/>
    <w:multiLevelType w:val="multilevel"/>
    <w:tmpl w:val="7B1A1B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705C1D"/>
    <w:multiLevelType w:val="multilevel"/>
    <w:tmpl w:val="26BA1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647E9E"/>
    <w:multiLevelType w:val="multilevel"/>
    <w:tmpl w:val="AAEEE8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6853101A"/>
    <w:multiLevelType w:val="multilevel"/>
    <w:tmpl w:val="E3027E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C41A57"/>
    <w:multiLevelType w:val="multilevel"/>
    <w:tmpl w:val="731EBF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5AD3E7C"/>
    <w:multiLevelType w:val="multilevel"/>
    <w:tmpl w:val="923695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FC751AA"/>
    <w:multiLevelType w:val="multilevel"/>
    <w:tmpl w:val="44141E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24"/>
  </w:num>
  <w:num w:numId="5">
    <w:abstractNumId w:val="1"/>
  </w:num>
  <w:num w:numId="6">
    <w:abstractNumId w:val="13"/>
  </w:num>
  <w:num w:numId="7">
    <w:abstractNumId w:val="2"/>
  </w:num>
  <w:num w:numId="8">
    <w:abstractNumId w:val="0"/>
  </w:num>
  <w:num w:numId="9">
    <w:abstractNumId w:val="23"/>
  </w:num>
  <w:num w:numId="10">
    <w:abstractNumId w:val="17"/>
  </w:num>
  <w:num w:numId="11">
    <w:abstractNumId w:val="21"/>
  </w:num>
  <w:num w:numId="12">
    <w:abstractNumId w:val="19"/>
  </w:num>
  <w:num w:numId="13">
    <w:abstractNumId w:val="25"/>
  </w:num>
  <w:num w:numId="14">
    <w:abstractNumId w:val="6"/>
  </w:num>
  <w:num w:numId="15">
    <w:abstractNumId w:val="7"/>
  </w:num>
  <w:num w:numId="16">
    <w:abstractNumId w:val="26"/>
  </w:num>
  <w:num w:numId="17">
    <w:abstractNumId w:val="19"/>
  </w:num>
  <w:num w:numId="18">
    <w:abstractNumId w:val="12"/>
  </w:num>
  <w:num w:numId="19">
    <w:abstractNumId w:val="27"/>
  </w:num>
  <w:num w:numId="20">
    <w:abstractNumId w:val="11"/>
  </w:num>
  <w:num w:numId="21">
    <w:abstractNumId w:val="9"/>
  </w:num>
  <w:num w:numId="22">
    <w:abstractNumId w:val="10"/>
  </w:num>
  <w:num w:numId="23">
    <w:abstractNumId w:val="28"/>
  </w:num>
  <w:num w:numId="24">
    <w:abstractNumId w:val="16"/>
  </w:num>
  <w:num w:numId="25">
    <w:abstractNumId w:val="18"/>
  </w:num>
  <w:num w:numId="26">
    <w:abstractNumId w:val="15"/>
  </w:num>
  <w:num w:numId="27">
    <w:abstractNumId w:val="3"/>
  </w:num>
  <w:num w:numId="28">
    <w:abstractNumId w:val="5"/>
  </w:num>
  <w:num w:numId="29">
    <w:abstractNumId w:val="22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EA1"/>
    <w:rsid w:val="000014B9"/>
    <w:rsid w:val="00005A15"/>
    <w:rsid w:val="00006BD4"/>
    <w:rsid w:val="0001108F"/>
    <w:rsid w:val="000115E2"/>
    <w:rsid w:val="000126D0"/>
    <w:rsid w:val="0001296A"/>
    <w:rsid w:val="00016803"/>
    <w:rsid w:val="00023992"/>
    <w:rsid w:val="00025C8F"/>
    <w:rsid w:val="000275AE"/>
    <w:rsid w:val="00041E59"/>
    <w:rsid w:val="00061713"/>
    <w:rsid w:val="00064BFE"/>
    <w:rsid w:val="00070B3E"/>
    <w:rsid w:val="00071F95"/>
    <w:rsid w:val="000737BB"/>
    <w:rsid w:val="00074E47"/>
    <w:rsid w:val="000754EC"/>
    <w:rsid w:val="0009093B"/>
    <w:rsid w:val="00096EA1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4F9E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3113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180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3BC8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1EE0"/>
    <w:rsid w:val="007C438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339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67D5"/>
    <w:rsid w:val="00BE5889"/>
    <w:rsid w:val="00BF1D4C"/>
    <w:rsid w:val="00BF3F0A"/>
    <w:rsid w:val="00C13086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6CA2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84881"/>
    <w:rsid w:val="00E91BFF"/>
    <w:rsid w:val="00E92933"/>
    <w:rsid w:val="00E94FAD"/>
    <w:rsid w:val="00EB0AA4"/>
    <w:rsid w:val="00EB5C88"/>
    <w:rsid w:val="00EC0469"/>
    <w:rsid w:val="00EC0C3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0D7"/>
    <w:rsid w:val="00F76191"/>
    <w:rsid w:val="00F76CC6"/>
    <w:rsid w:val="00F83D7C"/>
    <w:rsid w:val="00FB232E"/>
    <w:rsid w:val="00FD557D"/>
    <w:rsid w:val="00FE0282"/>
    <w:rsid w:val="00FE124D"/>
    <w:rsid w:val="00FE3042"/>
    <w:rsid w:val="00FE789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600B4E5"/>
  <w15:docId w15:val="{7CD4FB47-559E-4FE9-BDDD-523B2A4B2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096E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96EA1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096EA1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D8E1BCD225304C9E6325D4AF7F6151" ma:contentTypeVersion="" ma:contentTypeDescription="Create a new document." ma:contentTypeScope="" ma:versionID="16a1d11d1999b659c736baf1874287d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063E27-EBCE-4C4D-8600-089196CCC4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8D527E-F331-4F6D-8847-06CB2DBDE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(2).dotx</Template>
  <TotalTime>60</TotalTime>
  <Pages>4</Pages>
  <Words>1174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Danni McDonald</cp:lastModifiedBy>
  <cp:revision>10</cp:revision>
  <cp:lastPrinted>2016-05-27T05:21:00Z</cp:lastPrinted>
  <dcterms:created xsi:type="dcterms:W3CDTF">2019-12-11T05:24:00Z</dcterms:created>
  <dcterms:modified xsi:type="dcterms:W3CDTF">2020-01-27T02:22:00Z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0x010100ABD8E1BCD225304C9E6325D4AF7F6151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