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29D5819C" w:rsidR="00A301E0" w:rsidRPr="00536741" w:rsidRDefault="005B1F2D" w:rsidP="00F21805">
            <w:pPr>
              <w:pStyle w:val="SISSCODE"/>
            </w:pPr>
            <w:r w:rsidRPr="005B1F2D">
              <w:t>ACMSS</w:t>
            </w:r>
            <w:r w:rsidR="00C51A53">
              <w:t>000</w:t>
            </w:r>
            <w:r w:rsidR="00036255" w:rsidRPr="00F21805">
              <w:t>2</w:t>
            </w:r>
            <w:r w:rsidR="005F39BB" w:rsidRPr="00F21805">
              <w:t>5</w:t>
            </w:r>
          </w:p>
        </w:tc>
        <w:tc>
          <w:tcPr>
            <w:tcW w:w="3604" w:type="pct"/>
            <w:shd w:val="clear" w:color="auto" w:fill="auto"/>
          </w:tcPr>
          <w:p w14:paraId="61E6A7E0" w14:textId="662CAC0F" w:rsidR="00A301E0" w:rsidRPr="00536741" w:rsidRDefault="00D93FF7" w:rsidP="00536741">
            <w:pPr>
              <w:pStyle w:val="SISStitle"/>
            </w:pPr>
            <w:r>
              <w:t xml:space="preserve">Exhibited Animal </w:t>
            </w:r>
            <w:r w:rsidR="005F39BB">
              <w:t>Visitor Experience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20B1323" w14:textId="103A15BC" w:rsidR="007E5348" w:rsidRDefault="00907EE7" w:rsidP="008213DA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</w:t>
            </w:r>
            <w:r w:rsidR="00076E13">
              <w:t xml:space="preserve">provide </w:t>
            </w:r>
            <w:r w:rsidR="000E4E6E">
              <w:t xml:space="preserve">individuals </w:t>
            </w:r>
            <w:r w:rsidR="00076E13">
              <w:t xml:space="preserve">with skills and knowledge </w:t>
            </w:r>
            <w:r w:rsidR="004B5545">
              <w:t>in</w:t>
            </w:r>
            <w:r w:rsidR="00DE0CF0">
              <w:t xml:space="preserve"> </w:t>
            </w:r>
            <w:r w:rsidR="004B5545">
              <w:t xml:space="preserve">conducting </w:t>
            </w:r>
            <w:r w:rsidR="008213DA">
              <w:t xml:space="preserve">visitor </w:t>
            </w:r>
            <w:r w:rsidR="00FB19F3">
              <w:t xml:space="preserve">animal </w:t>
            </w:r>
            <w:r w:rsidR="008213DA">
              <w:t xml:space="preserve">experience programs in a </w:t>
            </w:r>
            <w:r w:rsidR="00D52294" w:rsidRPr="00D52294">
              <w:t>zoo, wildlife park, aquarium or other facility</w:t>
            </w:r>
            <w:r w:rsidR="00FB19F3" w:rsidRPr="00D52294">
              <w:t xml:space="preserve"> </w:t>
            </w:r>
            <w:r w:rsidR="00FB19F3">
              <w:t xml:space="preserve">where animals are </w:t>
            </w:r>
            <w:r w:rsidR="00FB19F3" w:rsidRPr="00D52294">
              <w:t>exhibited</w:t>
            </w:r>
            <w:r w:rsidR="00FB19F3">
              <w:t>.</w:t>
            </w:r>
          </w:p>
          <w:p w14:paraId="0031BAAA" w14:textId="1BE66DB2" w:rsidR="008213DA" w:rsidRPr="00536741" w:rsidRDefault="008213DA" w:rsidP="008213DA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30E431D2" w:rsidR="004B5545" w:rsidRPr="00F21805" w:rsidRDefault="00627829" w:rsidP="00F21805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>
              <w:t>T</w:t>
            </w:r>
            <w:r w:rsidRPr="00627829">
              <w:t xml:space="preserve">hese units provide credit towards ACM40121 Certificate IV in Animal Facility Management in the ACM Animal Care and Management Training Package.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3D58128A" w:rsidR="00A301E0" w:rsidRPr="00A301E0" w:rsidRDefault="00907EE7" w:rsidP="00536741">
            <w:pPr>
              <w:pStyle w:val="SIText"/>
            </w:pPr>
            <w:r w:rsidRPr="00907EE7">
              <w:t xml:space="preserve">No licensing, legislative or certification requirements </w:t>
            </w:r>
            <w:bookmarkStart w:id="1" w:name="_GoBack"/>
            <w:bookmarkEnd w:id="1"/>
            <w:r w:rsidRPr="00907EE7">
              <w:t>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9E7A533" w14:textId="798A8E4C" w:rsidR="00833B8B" w:rsidRPr="00833B8B" w:rsidRDefault="005026AF" w:rsidP="00833B8B">
            <w:pPr>
              <w:pStyle w:val="SIBulletList1"/>
            </w:pPr>
            <w:r w:rsidRPr="00392B29">
              <w:t>ACM</w:t>
            </w:r>
            <w:r w:rsidR="00C51A53">
              <w:t>EXH403</w:t>
            </w:r>
            <w:r>
              <w:t xml:space="preserve"> </w:t>
            </w:r>
            <w:r w:rsidR="00833B8B" w:rsidRPr="00833B8B">
              <w:t>Design and evaluate interpretive and learning programs</w:t>
            </w:r>
          </w:p>
          <w:p w14:paraId="7E1E326D" w14:textId="0B78800B" w:rsidR="00833B8B" w:rsidRPr="00833B8B" w:rsidRDefault="00833B8B" w:rsidP="00833B8B">
            <w:pPr>
              <w:pStyle w:val="SIBulletList1"/>
            </w:pPr>
            <w:r w:rsidRPr="007347D0">
              <w:t>SITTGDE005</w:t>
            </w:r>
            <w:r>
              <w:t xml:space="preserve"> </w:t>
            </w:r>
            <w:r w:rsidRPr="00833B8B">
              <w:t>Prepare and present tour commentaries or activities</w:t>
            </w:r>
          </w:p>
          <w:p w14:paraId="53F50D5D" w14:textId="26FE04A6" w:rsidR="001F28F9" w:rsidRPr="00536741" w:rsidRDefault="001F28F9" w:rsidP="00D214D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06D0458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A829EC" w:rsidRPr="00A829EC">
              <w:t xml:space="preserve">conducting </w:t>
            </w:r>
            <w:r w:rsidR="00285A3F">
              <w:t xml:space="preserve">and planning </w:t>
            </w:r>
            <w:r w:rsidR="00A829EC" w:rsidRPr="00A829EC">
              <w:t>animal visitor experience programs</w:t>
            </w:r>
            <w:r w:rsidR="00FC0CEE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B167537" w:rsidR="00DB557A" w:rsidRPr="00536741" w:rsidRDefault="00500DB6" w:rsidP="005B1F2D">
            <w:pPr>
              <w:pStyle w:val="SIText"/>
            </w:pPr>
            <w:r w:rsidRPr="00500DB6">
              <w:t xml:space="preserve">These competencies from the </w:t>
            </w:r>
            <w:r w:rsidR="009E70A1">
              <w:t xml:space="preserve">ACM </w:t>
            </w:r>
            <w:r w:rsidRPr="00500DB6">
              <w:t xml:space="preserve">Animal Care and Management Training Package </w:t>
            </w:r>
            <w:r w:rsidR="009E70A1">
              <w:t xml:space="preserve">and SIT Tourism, Travel and Hospitality Training Package </w:t>
            </w:r>
            <w:r w:rsidRPr="00500DB6">
              <w:t>meet exhibited and native wildlife industry requirements related to</w:t>
            </w:r>
            <w:r w:rsidR="009E70A1">
              <w:t xml:space="preserve"> </w:t>
            </w:r>
            <w:r w:rsidR="00285A3F">
              <w:t>conducting and planning visitor experience</w:t>
            </w:r>
            <w:r w:rsidR="00150B9E">
              <w:t xml:space="preserve"> </w:t>
            </w:r>
            <w:r w:rsidR="00285A3F">
              <w:t xml:space="preserve">programs </w:t>
            </w:r>
            <w:r w:rsidR="00EA7FD8">
              <w:t xml:space="preserve">in </w:t>
            </w:r>
            <w:r w:rsidR="00150B9E" w:rsidRPr="00150B9E">
              <w:t>a zoo, wildlife park, aquarium or other facility</w:t>
            </w:r>
            <w:r w:rsidR="00FB19F3" w:rsidRPr="00150B9E">
              <w:t xml:space="preserve"> </w:t>
            </w:r>
            <w:r w:rsidR="00FB19F3">
              <w:t xml:space="preserve">where animals are </w:t>
            </w:r>
            <w:r w:rsidR="00FB19F3" w:rsidRPr="00150B9E">
              <w:t>exhibited</w:t>
            </w:r>
            <w:r w:rsidR="00FB19F3">
              <w:t>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1DC45" w16cex:dateUtc="2020-09-20T03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AD884" w14:textId="77777777" w:rsidR="00200FB5" w:rsidRDefault="00200FB5" w:rsidP="00BF3F0A">
      <w:r>
        <w:separator/>
      </w:r>
    </w:p>
    <w:p w14:paraId="2D313CC9" w14:textId="77777777" w:rsidR="00200FB5" w:rsidRDefault="00200FB5"/>
  </w:endnote>
  <w:endnote w:type="continuationSeparator" w:id="0">
    <w:p w14:paraId="715A96F0" w14:textId="77777777" w:rsidR="00200FB5" w:rsidRDefault="00200FB5" w:rsidP="00BF3F0A">
      <w:r>
        <w:continuationSeparator/>
      </w:r>
    </w:p>
    <w:p w14:paraId="3B5D770A" w14:textId="77777777" w:rsidR="00200FB5" w:rsidRDefault="00200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6BE54" w14:textId="77777777" w:rsidR="00200FB5" w:rsidRDefault="00200FB5" w:rsidP="00BF3F0A">
      <w:r>
        <w:separator/>
      </w:r>
    </w:p>
    <w:p w14:paraId="12D07156" w14:textId="77777777" w:rsidR="00200FB5" w:rsidRDefault="00200FB5"/>
  </w:footnote>
  <w:footnote w:type="continuationSeparator" w:id="0">
    <w:p w14:paraId="3B59F2A6" w14:textId="77777777" w:rsidR="00200FB5" w:rsidRDefault="00200FB5" w:rsidP="00BF3F0A">
      <w:r>
        <w:continuationSeparator/>
      </w:r>
    </w:p>
    <w:p w14:paraId="04BEA5CC" w14:textId="77777777" w:rsidR="00200FB5" w:rsidRDefault="00200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0D20D449" w:rsidR="009C2650" w:rsidRPr="00907EE7" w:rsidRDefault="00036255" w:rsidP="00F21805">
    <w:r w:rsidRPr="005B1F2D">
      <w:t>ACMSS</w:t>
    </w:r>
    <w:r w:rsidR="00C51A53">
      <w:t>000</w:t>
    </w:r>
    <w:r w:rsidRPr="00F21805">
      <w:t>25</w:t>
    </w:r>
    <w:r w:rsidR="00215DA3">
      <w:t xml:space="preserve"> </w:t>
    </w:r>
    <w:r w:rsidR="00D93FF7">
      <w:t xml:space="preserve">Exhibited Animal </w:t>
    </w:r>
    <w:r w:rsidR="005F39BB">
      <w:t>Visitor Experience</w:t>
    </w:r>
    <w:r w:rsidR="005F39BB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36255"/>
    <w:rsid w:val="00040188"/>
    <w:rsid w:val="00041E59"/>
    <w:rsid w:val="00053D7E"/>
    <w:rsid w:val="00064BFE"/>
    <w:rsid w:val="00070B3E"/>
    <w:rsid w:val="00071F95"/>
    <w:rsid w:val="000737BB"/>
    <w:rsid w:val="00074E47"/>
    <w:rsid w:val="00076E13"/>
    <w:rsid w:val="000A5441"/>
    <w:rsid w:val="000C13F1"/>
    <w:rsid w:val="000D7BE6"/>
    <w:rsid w:val="000E2C86"/>
    <w:rsid w:val="000E4E6E"/>
    <w:rsid w:val="000F29F2"/>
    <w:rsid w:val="000F5213"/>
    <w:rsid w:val="00101659"/>
    <w:rsid w:val="001078BF"/>
    <w:rsid w:val="00133957"/>
    <w:rsid w:val="001372F6"/>
    <w:rsid w:val="00144385"/>
    <w:rsid w:val="00150B9E"/>
    <w:rsid w:val="00151D93"/>
    <w:rsid w:val="00152F4F"/>
    <w:rsid w:val="00156EF3"/>
    <w:rsid w:val="0016138C"/>
    <w:rsid w:val="00176A67"/>
    <w:rsid w:val="00176E4F"/>
    <w:rsid w:val="0018045C"/>
    <w:rsid w:val="0018546B"/>
    <w:rsid w:val="001A6A3E"/>
    <w:rsid w:val="001A7B6D"/>
    <w:rsid w:val="001B34D5"/>
    <w:rsid w:val="001B4975"/>
    <w:rsid w:val="001B513A"/>
    <w:rsid w:val="001C0A75"/>
    <w:rsid w:val="001D0F03"/>
    <w:rsid w:val="001D2756"/>
    <w:rsid w:val="001E1508"/>
    <w:rsid w:val="001E16BC"/>
    <w:rsid w:val="001F28F9"/>
    <w:rsid w:val="001F2BA5"/>
    <w:rsid w:val="001F308D"/>
    <w:rsid w:val="00200FB5"/>
    <w:rsid w:val="00201A7C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2664"/>
    <w:rsid w:val="00285A3F"/>
    <w:rsid w:val="00285FB8"/>
    <w:rsid w:val="002931C2"/>
    <w:rsid w:val="002A3FD3"/>
    <w:rsid w:val="002A4CD3"/>
    <w:rsid w:val="002C1323"/>
    <w:rsid w:val="002C55E9"/>
    <w:rsid w:val="002D0C8B"/>
    <w:rsid w:val="002E193E"/>
    <w:rsid w:val="002F4FFE"/>
    <w:rsid w:val="002F6002"/>
    <w:rsid w:val="003044A2"/>
    <w:rsid w:val="00310771"/>
    <w:rsid w:val="003155A7"/>
    <w:rsid w:val="00317853"/>
    <w:rsid w:val="00321DB9"/>
    <w:rsid w:val="003315E1"/>
    <w:rsid w:val="00337E82"/>
    <w:rsid w:val="00350BB1"/>
    <w:rsid w:val="00352C83"/>
    <w:rsid w:val="0037054E"/>
    <w:rsid w:val="0037067D"/>
    <w:rsid w:val="0038735B"/>
    <w:rsid w:val="003916D1"/>
    <w:rsid w:val="003A21F0"/>
    <w:rsid w:val="003A2866"/>
    <w:rsid w:val="003A58BA"/>
    <w:rsid w:val="003A5AE7"/>
    <w:rsid w:val="003A7221"/>
    <w:rsid w:val="003A7A8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0A8C"/>
    <w:rsid w:val="004B29B7"/>
    <w:rsid w:val="004B5545"/>
    <w:rsid w:val="004C2244"/>
    <w:rsid w:val="004C79A1"/>
    <w:rsid w:val="004D0D5F"/>
    <w:rsid w:val="004D1569"/>
    <w:rsid w:val="004D2710"/>
    <w:rsid w:val="004D44B1"/>
    <w:rsid w:val="004E0460"/>
    <w:rsid w:val="004E1579"/>
    <w:rsid w:val="004E21A1"/>
    <w:rsid w:val="004E5FAE"/>
    <w:rsid w:val="004E7094"/>
    <w:rsid w:val="004F5DC7"/>
    <w:rsid w:val="004F7167"/>
    <w:rsid w:val="004F78DA"/>
    <w:rsid w:val="00500DB6"/>
    <w:rsid w:val="005026AF"/>
    <w:rsid w:val="00507429"/>
    <w:rsid w:val="0051230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617C"/>
    <w:rsid w:val="005708EB"/>
    <w:rsid w:val="0057296F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39BB"/>
    <w:rsid w:val="006121D4"/>
    <w:rsid w:val="00613B49"/>
    <w:rsid w:val="00620E8E"/>
    <w:rsid w:val="00623CB4"/>
    <w:rsid w:val="00627829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1681"/>
    <w:rsid w:val="006E2C4D"/>
    <w:rsid w:val="006E52E5"/>
    <w:rsid w:val="006F77BC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292F"/>
    <w:rsid w:val="00817D51"/>
    <w:rsid w:val="008213DA"/>
    <w:rsid w:val="00823530"/>
    <w:rsid w:val="00823FF4"/>
    <w:rsid w:val="008306E7"/>
    <w:rsid w:val="00833B8B"/>
    <w:rsid w:val="00834BC8"/>
    <w:rsid w:val="00837FD6"/>
    <w:rsid w:val="00847B60"/>
    <w:rsid w:val="00850243"/>
    <w:rsid w:val="008545EB"/>
    <w:rsid w:val="008558A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18DC"/>
    <w:rsid w:val="008F32F6"/>
    <w:rsid w:val="0090724B"/>
    <w:rsid w:val="00907EE7"/>
    <w:rsid w:val="00916CD7"/>
    <w:rsid w:val="00920927"/>
    <w:rsid w:val="00921B38"/>
    <w:rsid w:val="00923720"/>
    <w:rsid w:val="009278C9"/>
    <w:rsid w:val="009527CB"/>
    <w:rsid w:val="00953835"/>
    <w:rsid w:val="009558A0"/>
    <w:rsid w:val="00960F6C"/>
    <w:rsid w:val="00970747"/>
    <w:rsid w:val="009827E4"/>
    <w:rsid w:val="0098725E"/>
    <w:rsid w:val="00997CC3"/>
    <w:rsid w:val="009A5900"/>
    <w:rsid w:val="009B3335"/>
    <w:rsid w:val="009C2650"/>
    <w:rsid w:val="009D15E2"/>
    <w:rsid w:val="009D15FE"/>
    <w:rsid w:val="009D5D2C"/>
    <w:rsid w:val="009E3B41"/>
    <w:rsid w:val="009E70A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9EC"/>
    <w:rsid w:val="00A84AE0"/>
    <w:rsid w:val="00A92DD1"/>
    <w:rsid w:val="00AA1C5A"/>
    <w:rsid w:val="00AA5338"/>
    <w:rsid w:val="00AA5E0C"/>
    <w:rsid w:val="00AB1B8E"/>
    <w:rsid w:val="00AB26A1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51A53"/>
    <w:rsid w:val="00C54EF8"/>
    <w:rsid w:val="00C578E9"/>
    <w:rsid w:val="00C65117"/>
    <w:rsid w:val="00C70626"/>
    <w:rsid w:val="00C72860"/>
    <w:rsid w:val="00C73B90"/>
    <w:rsid w:val="00C779F9"/>
    <w:rsid w:val="00C85554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229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B557A"/>
    <w:rsid w:val="00DC1D69"/>
    <w:rsid w:val="00DC5A3A"/>
    <w:rsid w:val="00DE0CF0"/>
    <w:rsid w:val="00DF4467"/>
    <w:rsid w:val="00E238E6"/>
    <w:rsid w:val="00E35064"/>
    <w:rsid w:val="00E438C3"/>
    <w:rsid w:val="00E501F0"/>
    <w:rsid w:val="00E510C3"/>
    <w:rsid w:val="00E91BFF"/>
    <w:rsid w:val="00E92933"/>
    <w:rsid w:val="00EA3B97"/>
    <w:rsid w:val="00EA7FD8"/>
    <w:rsid w:val="00EB0AA4"/>
    <w:rsid w:val="00EB5C88"/>
    <w:rsid w:val="00EB7EB1"/>
    <w:rsid w:val="00EC0469"/>
    <w:rsid w:val="00ED302E"/>
    <w:rsid w:val="00EF01F8"/>
    <w:rsid w:val="00EF40EF"/>
    <w:rsid w:val="00F13884"/>
    <w:rsid w:val="00F1480E"/>
    <w:rsid w:val="00F1497D"/>
    <w:rsid w:val="00F16AAC"/>
    <w:rsid w:val="00F21805"/>
    <w:rsid w:val="00F4044F"/>
    <w:rsid w:val="00F438FC"/>
    <w:rsid w:val="00F54E5E"/>
    <w:rsid w:val="00F5616F"/>
    <w:rsid w:val="00F56827"/>
    <w:rsid w:val="00F574D1"/>
    <w:rsid w:val="00F65EF0"/>
    <w:rsid w:val="00F71651"/>
    <w:rsid w:val="00F751B7"/>
    <w:rsid w:val="00F76CC6"/>
    <w:rsid w:val="00FB19F3"/>
    <w:rsid w:val="00FC0C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3A7A8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1363D-1051-4A25-A3DE-E4CE5D37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83</cp:revision>
  <cp:lastPrinted>2016-05-27T05:21:00Z</cp:lastPrinted>
  <dcterms:created xsi:type="dcterms:W3CDTF">2019-08-28T05:03:00Z</dcterms:created>
  <dcterms:modified xsi:type="dcterms:W3CDTF">2020-11-11T06:47:00Z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