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3503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7F38B8" w14:textId="77777777" w:rsidTr="00146EEC">
        <w:tc>
          <w:tcPr>
            <w:tcW w:w="2689" w:type="dxa"/>
          </w:tcPr>
          <w:p w14:paraId="60D97F8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FF7D8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E26F5BC" w14:textId="77777777" w:rsidTr="00146EEC">
        <w:tc>
          <w:tcPr>
            <w:tcW w:w="2689" w:type="dxa"/>
          </w:tcPr>
          <w:p w14:paraId="21AFF025" w14:textId="416562C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12FB7">
              <w:t>1</w:t>
            </w:r>
          </w:p>
        </w:tc>
        <w:tc>
          <w:tcPr>
            <w:tcW w:w="6939" w:type="dxa"/>
          </w:tcPr>
          <w:p w14:paraId="759C744F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3A7959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A7959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07ADEA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B8AA3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104C88" w14:textId="4F5B8737" w:rsidR="00F1480E" w:rsidRPr="000754EC" w:rsidRDefault="003A7959" w:rsidP="000754EC">
            <w:pPr>
              <w:pStyle w:val="SIUNITCODE"/>
            </w:pPr>
            <w:r>
              <w:t>AMPG</w:t>
            </w:r>
            <w:r w:rsidR="008C5F3F">
              <w:t>307</w:t>
            </w:r>
          </w:p>
        </w:tc>
        <w:tc>
          <w:tcPr>
            <w:tcW w:w="3604" w:type="pct"/>
            <w:shd w:val="clear" w:color="auto" w:fill="auto"/>
          </w:tcPr>
          <w:p w14:paraId="2A54CFE7" w14:textId="77777777" w:rsidR="00F1480E" w:rsidRPr="000754EC" w:rsidRDefault="003A7959" w:rsidP="000754EC">
            <w:pPr>
              <w:pStyle w:val="SIUnittitle"/>
            </w:pPr>
            <w:r>
              <w:t>Inspect wild game field depot</w:t>
            </w:r>
          </w:p>
        </w:tc>
      </w:tr>
      <w:tr w:rsidR="00F1480E" w:rsidRPr="00963A46" w14:paraId="5BFF1552" w14:textId="77777777" w:rsidTr="00CA2922">
        <w:tc>
          <w:tcPr>
            <w:tcW w:w="1396" w:type="pct"/>
            <w:shd w:val="clear" w:color="auto" w:fill="auto"/>
          </w:tcPr>
          <w:p w14:paraId="5167870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B4F3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FFEFF8" w14:textId="535029B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C123AD">
              <w:t xml:space="preserve"> inspect a wild game field depot</w:t>
            </w:r>
            <w:r w:rsidRPr="000754EC">
              <w:t>.</w:t>
            </w:r>
          </w:p>
          <w:p w14:paraId="70A5E17F" w14:textId="77777777" w:rsidR="00916CD7" w:rsidRDefault="00916CD7" w:rsidP="000754EC">
            <w:pPr>
              <w:pStyle w:val="SIText"/>
            </w:pPr>
          </w:p>
          <w:p w14:paraId="26C8AE43" w14:textId="0A246849" w:rsidR="00F1480E" w:rsidRDefault="00F1480E" w:rsidP="00C123AD">
            <w:pPr>
              <w:pStyle w:val="SIText"/>
              <w:tabs>
                <w:tab w:val="left" w:pos="4020"/>
              </w:tabs>
            </w:pPr>
            <w:r w:rsidRPr="00923720">
              <w:t xml:space="preserve">The unit applies to </w:t>
            </w:r>
            <w:r w:rsidRPr="000754EC">
              <w:t>individuals wh</w:t>
            </w:r>
            <w:r w:rsidR="00C123AD">
              <w:t xml:space="preserve">o are required to conduct </w:t>
            </w:r>
            <w:r w:rsidR="001A254E">
              <w:t xml:space="preserve">and report on </w:t>
            </w:r>
            <w:r w:rsidR="00C123AD">
              <w:t>inspections of wild game field depots</w:t>
            </w:r>
            <w:r w:rsidR="001A254E">
              <w:t xml:space="preserve">. </w:t>
            </w:r>
          </w:p>
          <w:p w14:paraId="5B948EE1" w14:textId="77777777" w:rsidR="003E31DC" w:rsidRDefault="003E31DC" w:rsidP="00543600"/>
          <w:p w14:paraId="291CC7CD" w14:textId="56C19596" w:rsidR="00543600" w:rsidRDefault="00543600" w:rsidP="00543600">
            <w:pPr>
              <w:rPr>
                <w:rStyle w:val="SITemporaryText"/>
                <w:color w:val="auto"/>
                <w:sz w:val="20"/>
              </w:rPr>
            </w:pPr>
            <w:r>
              <w:t>All work must be carried out to comply with workplace procedures according to state/territory health and safety and food safety regulations and standards that apply to the workplace.</w:t>
            </w:r>
          </w:p>
          <w:p w14:paraId="5A2E43D0" w14:textId="77777777" w:rsidR="00543600" w:rsidRDefault="00543600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AED4864" w14:textId="12664B29" w:rsidR="00373436" w:rsidRPr="000754EC" w:rsidRDefault="00373436" w:rsidP="003A7959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55479918" w14:textId="77777777" w:rsidTr="00CA2922">
        <w:tc>
          <w:tcPr>
            <w:tcW w:w="1396" w:type="pct"/>
            <w:shd w:val="clear" w:color="auto" w:fill="auto"/>
          </w:tcPr>
          <w:p w14:paraId="63E1C1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C2ABD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69FBA2C" w14:textId="77777777" w:rsidTr="00CA2922">
        <w:tc>
          <w:tcPr>
            <w:tcW w:w="1396" w:type="pct"/>
            <w:shd w:val="clear" w:color="auto" w:fill="auto"/>
          </w:tcPr>
          <w:p w14:paraId="36C911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BD98E7" w14:textId="0CC23766" w:rsidR="00F1480E" w:rsidRPr="000754EC" w:rsidRDefault="00F1480E" w:rsidP="000754EC">
            <w:pPr>
              <w:pStyle w:val="SIText"/>
            </w:pPr>
          </w:p>
        </w:tc>
      </w:tr>
    </w:tbl>
    <w:p w14:paraId="28B605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FECA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F144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F0C69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C95AA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A677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4727A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CBFE8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6C367" w14:textId="24DF0E49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A7959">
              <w:t xml:space="preserve">Prepare </w:t>
            </w:r>
            <w:r w:rsidR="00824886">
              <w:t>for the inspection</w:t>
            </w:r>
          </w:p>
        </w:tc>
        <w:tc>
          <w:tcPr>
            <w:tcW w:w="3604" w:type="pct"/>
            <w:shd w:val="clear" w:color="auto" w:fill="auto"/>
          </w:tcPr>
          <w:p w14:paraId="0B55D091" w14:textId="2B92CF2D" w:rsidR="00824886" w:rsidRDefault="000C47FF" w:rsidP="000754EC">
            <w:pPr>
              <w:pStyle w:val="SIText"/>
            </w:pPr>
            <w:r>
              <w:t>1.1 Negotiate</w:t>
            </w:r>
            <w:r w:rsidR="00824886">
              <w:t xml:space="preserve"> and confirm </w:t>
            </w:r>
            <w:r>
              <w:t xml:space="preserve">with the </w:t>
            </w:r>
            <w:r w:rsidR="00DF3BC8">
              <w:t xml:space="preserve">field </w:t>
            </w:r>
            <w:r w:rsidR="001A254E">
              <w:t xml:space="preserve">depot </w:t>
            </w:r>
            <w:r>
              <w:t xml:space="preserve">operator </w:t>
            </w:r>
            <w:r w:rsidR="00824886">
              <w:t xml:space="preserve">a suitable time for the inspection </w:t>
            </w:r>
          </w:p>
          <w:p w14:paraId="33A33C5B" w14:textId="00D9F008" w:rsidR="00F1480E" w:rsidRPr="000754EC" w:rsidRDefault="000C47FF" w:rsidP="000754EC">
            <w:pPr>
              <w:pStyle w:val="SIText"/>
            </w:pPr>
            <w:r>
              <w:t xml:space="preserve">1.2 </w:t>
            </w:r>
            <w:r w:rsidR="00A66D59">
              <w:t>Access</w:t>
            </w:r>
            <w:r w:rsidR="00BB3C37">
              <w:t xml:space="preserve"> workplace forms or templates required for inspection</w:t>
            </w:r>
          </w:p>
          <w:p w14:paraId="184F4527" w14:textId="1AB657EF" w:rsidR="00F1480E" w:rsidRPr="000754EC" w:rsidRDefault="000C47FF" w:rsidP="008322BE">
            <w:pPr>
              <w:pStyle w:val="SIText"/>
            </w:pPr>
            <w:r>
              <w:t xml:space="preserve">1.3 </w:t>
            </w:r>
            <w:r w:rsidR="00BB3C37">
              <w:t xml:space="preserve">Verify that </w:t>
            </w:r>
            <w:r w:rsidR="00A66D59">
              <w:t>documentation</w:t>
            </w:r>
            <w:r w:rsidR="00824886">
              <w:t xml:space="preserve"> to be used</w:t>
            </w:r>
            <w:r w:rsidR="00BB3C37">
              <w:t xml:space="preserve"> meet</w:t>
            </w:r>
            <w:r w:rsidR="00824886">
              <w:t>s</w:t>
            </w:r>
            <w:r w:rsidR="00A66D59">
              <w:t xml:space="preserve"> the</w:t>
            </w:r>
            <w:r w:rsidR="00BB3C37">
              <w:t xml:space="preserve"> </w:t>
            </w:r>
            <w:r w:rsidR="00A66D59">
              <w:t>requirements for the inspection</w:t>
            </w:r>
          </w:p>
          <w:p w14:paraId="341CB7B2" w14:textId="45C7FECC" w:rsidR="00F1480E" w:rsidRPr="000754EC" w:rsidRDefault="000C47FF" w:rsidP="008322BE">
            <w:pPr>
              <w:pStyle w:val="SIText"/>
            </w:pPr>
            <w:r>
              <w:t>1</w:t>
            </w:r>
            <w:r w:rsidR="006A42D8">
              <w:t>.</w:t>
            </w:r>
            <w:r>
              <w:t>4</w:t>
            </w:r>
            <w:r w:rsidR="006A42D8">
              <w:t xml:space="preserve"> Prepare inspection</w:t>
            </w:r>
            <w:r w:rsidR="00824886">
              <w:t xml:space="preserve"> documentation</w:t>
            </w:r>
          </w:p>
        </w:tc>
      </w:tr>
      <w:tr w:rsidR="00F1480E" w:rsidRPr="00963A46" w14:paraId="5E26C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57ADF3" w14:textId="695C05BC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824886">
              <w:t>Inspect wild game field depot food safety program</w:t>
            </w:r>
          </w:p>
        </w:tc>
        <w:tc>
          <w:tcPr>
            <w:tcW w:w="3604" w:type="pct"/>
            <w:shd w:val="clear" w:color="auto" w:fill="auto"/>
          </w:tcPr>
          <w:p w14:paraId="33B94C06" w14:textId="424D7811" w:rsidR="00F1480E" w:rsidRPr="000754EC" w:rsidRDefault="00F1480E" w:rsidP="000754EC">
            <w:pPr>
              <w:pStyle w:val="SIText"/>
            </w:pPr>
            <w:r w:rsidRPr="008908DE">
              <w:t>2.1</w:t>
            </w:r>
            <w:r w:rsidR="00824886">
              <w:t xml:space="preserve"> Verify that the</w:t>
            </w:r>
            <w:r w:rsidR="00DF3BC8">
              <w:t xml:space="preserve"> field</w:t>
            </w:r>
            <w:r w:rsidR="00824886">
              <w:t xml:space="preserve"> depot has a documented food safety program on site</w:t>
            </w:r>
          </w:p>
          <w:p w14:paraId="66A648AF" w14:textId="4CDB151C" w:rsidR="00F1480E" w:rsidRDefault="00F1480E" w:rsidP="000754EC">
            <w:pPr>
              <w:pStyle w:val="SIText"/>
            </w:pPr>
            <w:r w:rsidRPr="008908DE">
              <w:t xml:space="preserve">2.2 </w:t>
            </w:r>
            <w:r w:rsidR="00824886">
              <w:t>Review food safety program for accuracy and compliance with standards and legislation</w:t>
            </w:r>
          </w:p>
          <w:p w14:paraId="143F5EDB" w14:textId="502741E8" w:rsidR="00F1480E" w:rsidRPr="000754EC" w:rsidRDefault="00824886" w:rsidP="000754EC">
            <w:pPr>
              <w:pStyle w:val="SIText"/>
            </w:pPr>
            <w:r>
              <w:t xml:space="preserve">2.3 Question the field </w:t>
            </w:r>
            <w:r w:rsidR="00DF3BC8">
              <w:t>depot</w:t>
            </w:r>
            <w:r>
              <w:t xml:space="preserve"> operator to verify their understanding of the program or to elaborate on inspection findings</w:t>
            </w:r>
          </w:p>
        </w:tc>
      </w:tr>
      <w:tr w:rsidR="00F1480E" w:rsidRPr="00963A46" w14:paraId="45AEFE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71B63" w14:textId="1C8C9133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824886">
              <w:t>Inspect</w:t>
            </w:r>
            <w:r w:rsidR="00824886" w:rsidRPr="00824886">
              <w:t xml:space="preserve"> site and equipment for hygiene</w:t>
            </w:r>
            <w:r w:rsidR="0084265A">
              <w:t xml:space="preserve"> against quality standards</w:t>
            </w:r>
          </w:p>
        </w:tc>
        <w:tc>
          <w:tcPr>
            <w:tcW w:w="3604" w:type="pct"/>
            <w:shd w:val="clear" w:color="auto" w:fill="auto"/>
          </w:tcPr>
          <w:p w14:paraId="2A326495" w14:textId="3C20E62A" w:rsidR="00F1480E" w:rsidRDefault="000C47FF" w:rsidP="000754EC">
            <w:pPr>
              <w:pStyle w:val="SIText"/>
            </w:pPr>
            <w:r>
              <w:t xml:space="preserve">3.1 </w:t>
            </w:r>
            <w:r w:rsidR="00824886">
              <w:t xml:space="preserve">Conduct visual assessment of the </w:t>
            </w:r>
            <w:r w:rsidR="00DF3BC8">
              <w:t xml:space="preserve">field </w:t>
            </w:r>
            <w:r w:rsidR="00824886">
              <w:t xml:space="preserve">depot to verify </w:t>
            </w:r>
            <w:r w:rsidR="001E7DC7">
              <w:t>it is cleaned and sanitised with</w:t>
            </w:r>
            <w:r w:rsidR="00290062">
              <w:t xml:space="preserve"> seals,</w:t>
            </w:r>
            <w:r w:rsidR="001E7DC7">
              <w:t xml:space="preserve"> </w:t>
            </w:r>
            <w:r w:rsidR="00DF3BC8">
              <w:t>free of</w:t>
            </w:r>
            <w:r w:rsidR="001E7DC7">
              <w:t xml:space="preserve"> rust or flaking paint</w:t>
            </w:r>
            <w:r w:rsidR="00DF3BC8">
              <w:t xml:space="preserve">, </w:t>
            </w:r>
            <w:r w:rsidR="00CF5DB5">
              <w:t>and</w:t>
            </w:r>
            <w:r w:rsidR="00DF3BC8">
              <w:t xml:space="preserve"> that</w:t>
            </w:r>
            <w:r w:rsidR="00CF5DB5">
              <w:t xml:space="preserve"> lighting meets industry standards</w:t>
            </w:r>
          </w:p>
          <w:p w14:paraId="5D5637A2" w14:textId="5F02D7FF" w:rsidR="00824886" w:rsidRPr="000754EC" w:rsidRDefault="000C47FF" w:rsidP="001E7DC7">
            <w:pPr>
              <w:pStyle w:val="SIText"/>
            </w:pPr>
            <w:r>
              <w:t>3.</w:t>
            </w:r>
            <w:r w:rsidR="00290062">
              <w:t>2</w:t>
            </w:r>
            <w:r>
              <w:t xml:space="preserve"> </w:t>
            </w:r>
            <w:r w:rsidR="001E7DC7">
              <w:t>C</w:t>
            </w:r>
            <w:r w:rsidR="00DF3BC8">
              <w:t>onfirm</w:t>
            </w:r>
            <w:r w:rsidR="001E7DC7">
              <w:t xml:space="preserve"> there are facilities available to </w:t>
            </w:r>
            <w:r w:rsidR="009A71DF">
              <w:t>ensure</w:t>
            </w:r>
            <w:r w:rsidR="001E7DC7">
              <w:t xml:space="preserve"> hygien</w:t>
            </w:r>
            <w:r w:rsidR="000F4874">
              <w:t>e and sanitation</w:t>
            </w:r>
            <w:r w:rsidR="001E7DC7">
              <w:t>, including</w:t>
            </w:r>
            <w:r w:rsidR="00DF3BC8">
              <w:t xml:space="preserve"> adequate supply of potable water,</w:t>
            </w:r>
            <w:r w:rsidR="001E7DC7">
              <w:t xml:space="preserve"> hand wash facilities</w:t>
            </w:r>
            <w:r w:rsidR="001C2066">
              <w:t xml:space="preserve"> and</w:t>
            </w:r>
            <w:r w:rsidR="001E7DC7">
              <w:t xml:space="preserve"> facilities for cleaning and sanitising equipment </w:t>
            </w:r>
          </w:p>
          <w:p w14:paraId="6A4963C5" w14:textId="5A626421" w:rsidR="00F1480E" w:rsidRPr="000754EC" w:rsidRDefault="000C47FF" w:rsidP="000754EC">
            <w:pPr>
              <w:pStyle w:val="SIText"/>
            </w:pPr>
            <w:r>
              <w:t>3.</w:t>
            </w:r>
            <w:r w:rsidR="00290062">
              <w:t>3</w:t>
            </w:r>
            <w:r>
              <w:t xml:space="preserve"> </w:t>
            </w:r>
            <w:r w:rsidR="00824886">
              <w:t>Check that equipment and machinery being used is in good working order</w:t>
            </w:r>
          </w:p>
          <w:p w14:paraId="45F6A8F5" w14:textId="2DFFD0FC" w:rsidR="00F1480E" w:rsidRDefault="000C47FF" w:rsidP="000754EC">
            <w:pPr>
              <w:pStyle w:val="SIText"/>
            </w:pPr>
            <w:r>
              <w:t>3.</w:t>
            </w:r>
            <w:r w:rsidR="00290062">
              <w:t>4</w:t>
            </w:r>
            <w:r>
              <w:t xml:space="preserve"> </w:t>
            </w:r>
            <w:r w:rsidR="00824886">
              <w:t xml:space="preserve">Check equipment </w:t>
            </w:r>
            <w:r w:rsidR="00824886" w:rsidRPr="00824886">
              <w:t>maintenance is conducted</w:t>
            </w:r>
            <w:r w:rsidR="00824886">
              <w:t xml:space="preserve"> </w:t>
            </w:r>
            <w:r w:rsidR="00DF3BC8">
              <w:t>regularly,</w:t>
            </w:r>
            <w:r w:rsidR="00824886" w:rsidRPr="00824886">
              <w:t xml:space="preserve"> and maintenance records are compliant and accurate</w:t>
            </w:r>
          </w:p>
          <w:p w14:paraId="1C856CE3" w14:textId="2C0E2896" w:rsidR="000F4874" w:rsidRPr="000754EC" w:rsidRDefault="000C47FF" w:rsidP="000754EC">
            <w:pPr>
              <w:pStyle w:val="SIText"/>
            </w:pPr>
            <w:r>
              <w:t>3.</w:t>
            </w:r>
            <w:r w:rsidR="00290062">
              <w:t>5</w:t>
            </w:r>
            <w:r>
              <w:t xml:space="preserve"> </w:t>
            </w:r>
            <w:r w:rsidR="00DF3BC8">
              <w:t>Verify</w:t>
            </w:r>
            <w:r w:rsidR="00824886">
              <w:t xml:space="preserve"> temperature is </w:t>
            </w:r>
            <w:r w:rsidR="00290062">
              <w:t>monitored</w:t>
            </w:r>
            <w:r w:rsidR="00824886">
              <w:t xml:space="preserve"> and recorded accurately </w:t>
            </w:r>
          </w:p>
        </w:tc>
      </w:tr>
      <w:tr w:rsidR="003A7959" w:rsidRPr="00963A46" w14:paraId="147014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6C43BA" w14:textId="5FE37EF8" w:rsidR="003A7959" w:rsidRPr="008908DE" w:rsidRDefault="003A7959" w:rsidP="000754EC">
            <w:pPr>
              <w:pStyle w:val="SIText"/>
            </w:pPr>
            <w:r>
              <w:t xml:space="preserve">4. </w:t>
            </w:r>
            <w:r w:rsidR="00F87CC9">
              <w:t>Inspect</w:t>
            </w:r>
            <w:r>
              <w:t xml:space="preserve"> </w:t>
            </w:r>
            <w:r w:rsidR="00DF3BC8">
              <w:t xml:space="preserve">wild </w:t>
            </w:r>
            <w:r>
              <w:t>game</w:t>
            </w:r>
            <w:r w:rsidR="00DF3BC8">
              <w:t xml:space="preserve"> animal</w:t>
            </w:r>
            <w:r>
              <w:t xml:space="preserve"> carcas</w:t>
            </w:r>
            <w:r w:rsidR="000C47FF">
              <w:t>e process and storage</w:t>
            </w:r>
            <w:r w:rsidR="00F87CC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A39BBCC" w14:textId="7BC8A46A" w:rsidR="003A7959" w:rsidRDefault="000C47FF" w:rsidP="000754EC">
            <w:pPr>
              <w:pStyle w:val="SIText"/>
            </w:pPr>
            <w:r>
              <w:t xml:space="preserve">4.1 </w:t>
            </w:r>
            <w:r w:rsidR="00E12FB7">
              <w:t>Check game carcases</w:t>
            </w:r>
            <w:r w:rsidR="00290062">
              <w:t xml:space="preserve"> are tagged correctly</w:t>
            </w:r>
          </w:p>
          <w:p w14:paraId="5B58840C" w14:textId="0DA3D540" w:rsidR="007470F3" w:rsidRDefault="007470F3" w:rsidP="000754EC">
            <w:pPr>
              <w:pStyle w:val="SIText"/>
            </w:pPr>
            <w:r>
              <w:t>4.2 Verify carcases have been delivered to fie</w:t>
            </w:r>
            <w:r w:rsidR="00093442">
              <w:t>l</w:t>
            </w:r>
            <w:r>
              <w:t>d depot within time requirements</w:t>
            </w:r>
          </w:p>
          <w:p w14:paraId="2FAF9165" w14:textId="08BAC288" w:rsidR="00E12FB7" w:rsidRDefault="000C47FF" w:rsidP="000754EC">
            <w:pPr>
              <w:pStyle w:val="SIText"/>
            </w:pPr>
            <w:r>
              <w:t>4.</w:t>
            </w:r>
            <w:r w:rsidR="007470F3">
              <w:t>3</w:t>
            </w:r>
            <w:r>
              <w:t xml:space="preserve"> </w:t>
            </w:r>
            <w:r w:rsidR="00DF3BC8">
              <w:t>Confirm</w:t>
            </w:r>
            <w:r w:rsidR="00E12FB7">
              <w:t xml:space="preserve"> carcases are hung</w:t>
            </w:r>
            <w:r w:rsidR="007470F3">
              <w:t xml:space="preserve"> and spaced</w:t>
            </w:r>
            <w:r w:rsidR="00E12FB7">
              <w:t xml:space="preserve"> appropriately</w:t>
            </w:r>
          </w:p>
          <w:p w14:paraId="2943A2E8" w14:textId="40F018AE" w:rsidR="00E12FB7" w:rsidRDefault="000C47FF" w:rsidP="000754EC">
            <w:pPr>
              <w:pStyle w:val="SIText"/>
            </w:pPr>
            <w:r>
              <w:t>4.</w:t>
            </w:r>
            <w:r w:rsidR="007470F3">
              <w:t>4</w:t>
            </w:r>
            <w:r>
              <w:t xml:space="preserve"> </w:t>
            </w:r>
            <w:r w:rsidR="00E12FB7">
              <w:t>Check carcase</w:t>
            </w:r>
            <w:r w:rsidR="007470F3">
              <w:t>s have</w:t>
            </w:r>
            <w:r w:rsidR="00E12FB7">
              <w:t xml:space="preserve"> been</w:t>
            </w:r>
            <w:r w:rsidR="007470F3">
              <w:t xml:space="preserve"> killed and</w:t>
            </w:r>
            <w:r w:rsidR="00E12FB7">
              <w:t xml:space="preserve"> bled correctly</w:t>
            </w:r>
          </w:p>
          <w:p w14:paraId="5273EA9F" w14:textId="12DACA3B" w:rsidR="00E12FB7" w:rsidRDefault="000C47FF" w:rsidP="000754EC">
            <w:pPr>
              <w:pStyle w:val="SIText"/>
            </w:pPr>
            <w:r>
              <w:t>4.</w:t>
            </w:r>
            <w:r w:rsidR="007470F3">
              <w:t>5</w:t>
            </w:r>
            <w:r>
              <w:t xml:space="preserve"> </w:t>
            </w:r>
            <w:r w:rsidR="00033949">
              <w:t>Confirm</w:t>
            </w:r>
            <w:r w:rsidR="00E12FB7">
              <w:t xml:space="preserve"> that there is no gut or faecal contamination</w:t>
            </w:r>
            <w:r w:rsidR="00033949">
              <w:t xml:space="preserve"> present</w:t>
            </w:r>
          </w:p>
          <w:p w14:paraId="15E225B0" w14:textId="6AC56F69" w:rsidR="00E12FB7" w:rsidRDefault="000C47FF" w:rsidP="000754EC">
            <w:pPr>
              <w:pStyle w:val="SIText"/>
            </w:pPr>
            <w:r>
              <w:t>4.</w:t>
            </w:r>
            <w:r w:rsidR="007470F3">
              <w:t>6</w:t>
            </w:r>
            <w:r>
              <w:t xml:space="preserve"> </w:t>
            </w:r>
            <w:r w:rsidR="00E12FB7">
              <w:t>Check the bladder has been removed and pluck is intact and attached</w:t>
            </w:r>
          </w:p>
          <w:p w14:paraId="056F2877" w14:textId="1CA9B1B6" w:rsidR="00E12FB7" w:rsidRPr="008908DE" w:rsidRDefault="000C47FF" w:rsidP="000754EC">
            <w:pPr>
              <w:pStyle w:val="SIText"/>
            </w:pPr>
            <w:r>
              <w:t>4.</w:t>
            </w:r>
            <w:r w:rsidR="007470F3">
              <w:t>7</w:t>
            </w:r>
            <w:r>
              <w:t xml:space="preserve"> </w:t>
            </w:r>
            <w:r w:rsidR="00DF3BC8">
              <w:t>Verify</w:t>
            </w:r>
            <w:r w:rsidR="00E12FB7">
              <w:t xml:space="preserve"> muscle temperature has been checked and recorded</w:t>
            </w:r>
          </w:p>
        </w:tc>
      </w:tr>
      <w:tr w:rsidR="003A7959" w:rsidRPr="00963A46" w14:paraId="0DD327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7BB38" w14:textId="2FB07A33" w:rsidR="003A7959" w:rsidRPr="008908DE" w:rsidRDefault="003A7959" w:rsidP="000754EC">
            <w:pPr>
              <w:pStyle w:val="SIText"/>
            </w:pPr>
            <w:r>
              <w:lastRenderedPageBreak/>
              <w:t xml:space="preserve">5. Check </w:t>
            </w:r>
            <w:r w:rsidR="00824886">
              <w:t xml:space="preserve">field </w:t>
            </w:r>
            <w:r>
              <w:t xml:space="preserve">game </w:t>
            </w:r>
            <w:r w:rsidR="00824886">
              <w:t>operator</w:t>
            </w:r>
          </w:p>
        </w:tc>
        <w:tc>
          <w:tcPr>
            <w:tcW w:w="3604" w:type="pct"/>
            <w:shd w:val="clear" w:color="auto" w:fill="auto"/>
          </w:tcPr>
          <w:p w14:paraId="43925A8E" w14:textId="29FFF216" w:rsidR="003A7959" w:rsidRDefault="003A7959" w:rsidP="000754EC">
            <w:pPr>
              <w:pStyle w:val="SIText"/>
            </w:pPr>
            <w:r>
              <w:t xml:space="preserve">5.1 </w:t>
            </w:r>
            <w:r w:rsidR="00DF3BC8">
              <w:t>Confirm</w:t>
            </w:r>
            <w:r>
              <w:t xml:space="preserve"> </w:t>
            </w:r>
            <w:r w:rsidR="00E12FB7">
              <w:t xml:space="preserve">field </w:t>
            </w:r>
            <w:r w:rsidR="007470F3">
              <w:t>depot</w:t>
            </w:r>
            <w:r w:rsidR="00E12FB7">
              <w:t xml:space="preserve"> operator</w:t>
            </w:r>
            <w:r>
              <w:t xml:space="preserve"> holds appropriate </w:t>
            </w:r>
            <w:r w:rsidR="00290062">
              <w:t>qualifications, licenses and accreditation</w:t>
            </w:r>
          </w:p>
          <w:p w14:paraId="28E900DF" w14:textId="7036F83E" w:rsidR="000C47FF" w:rsidRPr="008908DE" w:rsidRDefault="000C47FF" w:rsidP="000754EC">
            <w:pPr>
              <w:pStyle w:val="SIText"/>
            </w:pPr>
            <w:r>
              <w:t>5.</w:t>
            </w:r>
            <w:r w:rsidR="00093442">
              <w:t>2</w:t>
            </w:r>
            <w:r>
              <w:t xml:space="preserve"> Check that </w:t>
            </w:r>
            <w:r w:rsidR="007470F3">
              <w:t xml:space="preserve">field depot </w:t>
            </w:r>
            <w:r>
              <w:t>operator follows hygiene and sanitation requirements when processing game</w:t>
            </w:r>
          </w:p>
        </w:tc>
      </w:tr>
      <w:tr w:rsidR="003A7959" w:rsidRPr="00963A46" w14:paraId="06B9D3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92E414" w14:textId="7F720B81" w:rsidR="003A7959" w:rsidRPr="008908DE" w:rsidRDefault="00F87CC9" w:rsidP="000754EC">
            <w:pPr>
              <w:pStyle w:val="SIText"/>
            </w:pPr>
            <w:r>
              <w:t xml:space="preserve">6. </w:t>
            </w:r>
            <w:r w:rsidR="003A7959">
              <w:t xml:space="preserve">Prepare </w:t>
            </w:r>
            <w:r w:rsidR="005E4970">
              <w:t>inspection</w:t>
            </w:r>
            <w:r w:rsidR="003A7959">
              <w:t xml:space="preserve"> report</w:t>
            </w:r>
          </w:p>
        </w:tc>
        <w:tc>
          <w:tcPr>
            <w:tcW w:w="3604" w:type="pct"/>
            <w:shd w:val="clear" w:color="auto" w:fill="auto"/>
          </w:tcPr>
          <w:p w14:paraId="554FEF8E" w14:textId="1F78EEBD" w:rsidR="003A7959" w:rsidRDefault="00824886" w:rsidP="000754EC">
            <w:pPr>
              <w:pStyle w:val="SIText"/>
            </w:pPr>
            <w:r>
              <w:t>6.1 Complet</w:t>
            </w:r>
            <w:r w:rsidR="006A42D8">
              <w:t xml:space="preserve">e </w:t>
            </w:r>
            <w:r w:rsidR="00290062">
              <w:t xml:space="preserve">inspection </w:t>
            </w:r>
            <w:r w:rsidR="006A42D8">
              <w:t>checklist</w:t>
            </w:r>
            <w:r w:rsidR="00290062">
              <w:t>s</w:t>
            </w:r>
          </w:p>
          <w:p w14:paraId="479364D7" w14:textId="1F397451" w:rsidR="00E12FB7" w:rsidRDefault="00E2469F" w:rsidP="000754EC">
            <w:pPr>
              <w:pStyle w:val="SIText"/>
            </w:pPr>
            <w:r>
              <w:t xml:space="preserve">6.2 </w:t>
            </w:r>
            <w:r w:rsidR="00E12FB7">
              <w:t xml:space="preserve">Discuss initial inspection findings with field </w:t>
            </w:r>
            <w:r w:rsidR="007470F3">
              <w:t>depot</w:t>
            </w:r>
            <w:r w:rsidR="00E12FB7">
              <w:t xml:space="preserve"> operator</w:t>
            </w:r>
            <w:r w:rsidR="0084265A">
              <w:t xml:space="preserve"> and i</w:t>
            </w:r>
            <w:r w:rsidR="00E12FB7">
              <w:t>ssue any non-compliance notices if required</w:t>
            </w:r>
          </w:p>
          <w:p w14:paraId="15C17225" w14:textId="7CCE7990" w:rsidR="000C47FF" w:rsidRDefault="00E2469F" w:rsidP="000754EC">
            <w:pPr>
              <w:pStyle w:val="SIText"/>
            </w:pPr>
            <w:r>
              <w:t>6.</w:t>
            </w:r>
            <w:r w:rsidR="0084265A">
              <w:t>3</w:t>
            </w:r>
            <w:r>
              <w:t xml:space="preserve"> </w:t>
            </w:r>
            <w:r w:rsidR="000C47FF">
              <w:t xml:space="preserve">Prepare </w:t>
            </w:r>
            <w:r w:rsidR="00290062">
              <w:t>inspection</w:t>
            </w:r>
            <w:r w:rsidR="005E4970">
              <w:t xml:space="preserve"> </w:t>
            </w:r>
            <w:r w:rsidR="000C47FF">
              <w:t>report and present</w:t>
            </w:r>
            <w:r w:rsidR="00877AC4">
              <w:t xml:space="preserve"> recommendations</w:t>
            </w:r>
            <w:r w:rsidR="0084265A">
              <w:t xml:space="preserve"> and opportunities for improvement</w:t>
            </w:r>
            <w:r w:rsidR="000C47FF">
              <w:t xml:space="preserve"> to </w:t>
            </w:r>
            <w:r>
              <w:t>appropriate personnel</w:t>
            </w:r>
          </w:p>
          <w:p w14:paraId="3644C156" w14:textId="4CA6E60B" w:rsidR="005E4970" w:rsidRPr="008908DE" w:rsidRDefault="005E4970" w:rsidP="000754EC">
            <w:pPr>
              <w:pStyle w:val="SIText"/>
            </w:pPr>
            <w:r>
              <w:t>6.</w:t>
            </w:r>
            <w:r w:rsidR="00093442">
              <w:t>4</w:t>
            </w:r>
            <w:r>
              <w:t xml:space="preserve"> Store</w:t>
            </w:r>
            <w:r w:rsidR="00213CB0">
              <w:t xml:space="preserve"> inspection</w:t>
            </w:r>
            <w:r>
              <w:t xml:space="preserve"> report using workplace processes and systems</w:t>
            </w:r>
          </w:p>
        </w:tc>
      </w:tr>
    </w:tbl>
    <w:p w14:paraId="21F8F46D" w14:textId="77777777" w:rsidR="005F771F" w:rsidRDefault="005F771F" w:rsidP="005F771F">
      <w:pPr>
        <w:pStyle w:val="SIText"/>
      </w:pPr>
    </w:p>
    <w:p w14:paraId="66C5B5C3" w14:textId="77777777" w:rsidR="005F771F" w:rsidRPr="000754EC" w:rsidRDefault="005F771F" w:rsidP="000754EC">
      <w:r>
        <w:br w:type="page"/>
      </w:r>
    </w:p>
    <w:p w14:paraId="49DAF49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51AD704" w14:textId="77777777" w:rsidTr="00CA2922">
        <w:trPr>
          <w:tblHeader/>
        </w:trPr>
        <w:tc>
          <w:tcPr>
            <w:tcW w:w="5000" w:type="pct"/>
            <w:gridSpan w:val="2"/>
          </w:tcPr>
          <w:p w14:paraId="6FE5731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7DCC7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2A981E" w14:textId="77777777" w:rsidTr="00CA2922">
        <w:trPr>
          <w:tblHeader/>
        </w:trPr>
        <w:tc>
          <w:tcPr>
            <w:tcW w:w="1396" w:type="pct"/>
          </w:tcPr>
          <w:p w14:paraId="71B774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0671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7ECEAB0" w14:textId="77777777" w:rsidTr="00CA2922">
        <w:tc>
          <w:tcPr>
            <w:tcW w:w="1396" w:type="pct"/>
          </w:tcPr>
          <w:p w14:paraId="5D1AA5CA" w14:textId="7237AC49" w:rsidR="00F1480E" w:rsidRPr="000754EC" w:rsidRDefault="0054360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F50C045" w14:textId="6F96A7A2" w:rsidR="00F1480E" w:rsidRPr="000754EC" w:rsidRDefault="00290062" w:rsidP="00543600">
            <w:pPr>
              <w:pStyle w:val="SIBulletList1"/>
            </w:pPr>
            <w:r>
              <w:t>Interpret key requirements of</w:t>
            </w:r>
            <w:r w:rsidR="00543600">
              <w:t xml:space="preserve"> standards and legislation that relate to the harvesting and processing of game meat</w:t>
            </w:r>
          </w:p>
        </w:tc>
      </w:tr>
      <w:tr w:rsidR="00C46E6A" w:rsidRPr="00336FCA" w:rsidDel="00423CB2" w14:paraId="52BE490D" w14:textId="77777777" w:rsidTr="00CA2922">
        <w:tc>
          <w:tcPr>
            <w:tcW w:w="1396" w:type="pct"/>
          </w:tcPr>
          <w:p w14:paraId="1ED98341" w14:textId="79A53E51" w:rsidR="00C46E6A" w:rsidRDefault="00C46E6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0FD40FC" w14:textId="77777777" w:rsidR="00C46E6A" w:rsidRPr="00C46E6A" w:rsidRDefault="00C46E6A" w:rsidP="00C46E6A">
            <w:pPr>
              <w:pStyle w:val="SIBulletList1"/>
              <w:rPr>
                <w:rFonts w:eastAsia="Calibri"/>
              </w:rPr>
            </w:pPr>
            <w:r w:rsidRPr="00C46E6A">
              <w:rPr>
                <w:rFonts w:eastAsia="Calibri"/>
              </w:rPr>
              <w:t>Address differences of opinion objectively during the inspection</w:t>
            </w:r>
          </w:p>
          <w:p w14:paraId="198D09D1" w14:textId="1EB2E88D" w:rsidR="00C46E6A" w:rsidRDefault="00C46E6A" w:rsidP="00C46E6A">
            <w:pPr>
              <w:pStyle w:val="SIBulletList1"/>
              <w:rPr>
                <w:rFonts w:eastAsia="Calibri"/>
              </w:rPr>
            </w:pPr>
            <w:r w:rsidRPr="00C46E6A">
              <w:rPr>
                <w:rFonts w:eastAsia="Calibri"/>
              </w:rPr>
              <w:t>Follow up concerns raised in the inspection</w:t>
            </w:r>
          </w:p>
        </w:tc>
      </w:tr>
      <w:tr w:rsidR="00543600" w:rsidRPr="00336FCA" w:rsidDel="00423CB2" w14:paraId="1B8DE5D3" w14:textId="77777777" w:rsidTr="00CA2922">
        <w:tc>
          <w:tcPr>
            <w:tcW w:w="1396" w:type="pct"/>
          </w:tcPr>
          <w:p w14:paraId="13665589" w14:textId="0161BA6E" w:rsidR="00543600" w:rsidRDefault="0054360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4DFC25" w14:textId="77777777" w:rsidR="00543600" w:rsidRDefault="0054360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temperature data and ratios to ensure product is chilled correctly</w:t>
            </w:r>
          </w:p>
          <w:p w14:paraId="57EC33D9" w14:textId="7EB2EFAF" w:rsidR="00290062" w:rsidRPr="000754EC" w:rsidRDefault="0029006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temperature gauges and probes</w:t>
            </w:r>
          </w:p>
        </w:tc>
      </w:tr>
    </w:tbl>
    <w:p w14:paraId="0B8E6A80" w14:textId="77777777" w:rsidR="00916CD7" w:rsidRDefault="00916CD7" w:rsidP="005F771F">
      <w:pPr>
        <w:pStyle w:val="SIText"/>
      </w:pPr>
    </w:p>
    <w:p w14:paraId="14B99F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1BE7FC" w14:textId="77777777" w:rsidTr="00F33FF2">
        <w:tc>
          <w:tcPr>
            <w:tcW w:w="5000" w:type="pct"/>
            <w:gridSpan w:val="4"/>
          </w:tcPr>
          <w:p w14:paraId="3039F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140B58" w14:textId="77777777" w:rsidTr="00F33FF2">
        <w:tc>
          <w:tcPr>
            <w:tcW w:w="1028" w:type="pct"/>
          </w:tcPr>
          <w:p w14:paraId="159F93E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FABBB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006CC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597CC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1EC47B1" w14:textId="77777777" w:rsidTr="00F33FF2">
        <w:tc>
          <w:tcPr>
            <w:tcW w:w="1028" w:type="pct"/>
          </w:tcPr>
          <w:p w14:paraId="6E042C52" w14:textId="3B301114" w:rsidR="00041E59" w:rsidRPr="000754EC" w:rsidRDefault="00F87CC9" w:rsidP="000754EC">
            <w:pPr>
              <w:pStyle w:val="SIText"/>
            </w:pPr>
            <w:r>
              <w:t>AMP</w:t>
            </w:r>
            <w:r w:rsidR="0096659D">
              <w:t>G307</w:t>
            </w:r>
            <w:r>
              <w:t xml:space="preserve"> Inspect wild field game depot</w:t>
            </w:r>
          </w:p>
        </w:tc>
        <w:tc>
          <w:tcPr>
            <w:tcW w:w="1105" w:type="pct"/>
          </w:tcPr>
          <w:p w14:paraId="312541A6" w14:textId="77777777" w:rsidR="00041E59" w:rsidRPr="000754EC" w:rsidRDefault="00F87CC9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D543A85" w14:textId="77777777" w:rsidR="00041E59" w:rsidRPr="000754EC" w:rsidRDefault="00F87CC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355E98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08729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DBB5E4" w14:textId="77777777" w:rsidTr="00CA2922">
        <w:tc>
          <w:tcPr>
            <w:tcW w:w="1396" w:type="pct"/>
            <w:shd w:val="clear" w:color="auto" w:fill="auto"/>
          </w:tcPr>
          <w:p w14:paraId="6C5DF7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FDF7F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1FDFDC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55DDC3CB" w14:textId="77777777" w:rsidR="00F1480E" w:rsidRDefault="00F1480E" w:rsidP="005F771F">
      <w:pPr>
        <w:pStyle w:val="SIText"/>
      </w:pPr>
    </w:p>
    <w:p w14:paraId="37AD26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1574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98A7D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6CDADE" w14:textId="4A95E5C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5451B">
              <w:t>AMPG</w:t>
            </w:r>
            <w:r w:rsidR="008C5F3F">
              <w:t>307</w:t>
            </w:r>
            <w:r w:rsidR="0005451B">
              <w:t xml:space="preserve"> Inspect wild field game depot</w:t>
            </w:r>
          </w:p>
        </w:tc>
      </w:tr>
      <w:tr w:rsidR="00556C4C" w:rsidRPr="00A55106" w14:paraId="2FE6821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12FF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C48C2C0" w14:textId="77777777" w:rsidTr="00113678">
        <w:tc>
          <w:tcPr>
            <w:tcW w:w="5000" w:type="pct"/>
            <w:gridSpan w:val="2"/>
            <w:shd w:val="clear" w:color="auto" w:fill="auto"/>
          </w:tcPr>
          <w:p w14:paraId="3919465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DBEFDD1" w14:textId="77777777" w:rsidR="007A300D" w:rsidRPr="00E40225" w:rsidRDefault="007A300D" w:rsidP="00E40225">
            <w:pPr>
              <w:pStyle w:val="SIText"/>
            </w:pPr>
          </w:p>
          <w:p w14:paraId="191A6DC8" w14:textId="24AD66E3" w:rsidR="00F9038A" w:rsidRDefault="007A300D" w:rsidP="00F9038A">
            <w:pPr>
              <w:pStyle w:val="SIText"/>
            </w:pPr>
            <w:r w:rsidRPr="000754EC">
              <w:t>There must be evidence that the individual has</w:t>
            </w:r>
            <w:r w:rsidR="00A66D59">
              <w:t xml:space="preserve"> inspected a wild field game depot on at least two occasions</w:t>
            </w:r>
            <w:r w:rsidR="008C5F3F">
              <w:t>, including</w:t>
            </w:r>
            <w:r w:rsidRPr="000754EC">
              <w:t>:</w:t>
            </w:r>
          </w:p>
          <w:p w14:paraId="54D4EB14" w14:textId="6FAB33E6" w:rsidR="00F9038A" w:rsidRDefault="005E4970" w:rsidP="008C5F3F">
            <w:pPr>
              <w:pStyle w:val="SIBulletList1"/>
            </w:pPr>
            <w:r>
              <w:t>c</w:t>
            </w:r>
            <w:r w:rsidR="00F9038A">
              <w:t>hecked th</w:t>
            </w:r>
            <w:r>
              <w:t xml:space="preserve">at the field depot meets </w:t>
            </w:r>
            <w:r w:rsidR="00134F52">
              <w:t>industry requirements for hygiene and sanitation</w:t>
            </w:r>
          </w:p>
          <w:p w14:paraId="604B41C8" w14:textId="5069849D" w:rsidR="005E4970" w:rsidRDefault="005E4970" w:rsidP="008C5F3F">
            <w:pPr>
              <w:pStyle w:val="SIBulletList1"/>
            </w:pPr>
            <w:r>
              <w:t>documented inspection findings</w:t>
            </w:r>
            <w:r w:rsidR="0045602B">
              <w:t xml:space="preserve"> using workplace documents and forms</w:t>
            </w:r>
          </w:p>
          <w:p w14:paraId="2C87FCEF" w14:textId="471EE18C" w:rsidR="008C5F3F" w:rsidRDefault="008C5F3F" w:rsidP="008C5F3F">
            <w:pPr>
              <w:pStyle w:val="SIBulletList1"/>
            </w:pPr>
            <w:r>
              <w:t xml:space="preserve">communicated </w:t>
            </w:r>
            <w:r w:rsidR="005E4970">
              <w:t>inspection</w:t>
            </w:r>
            <w:r>
              <w:t xml:space="preserve"> findings </w:t>
            </w:r>
          </w:p>
          <w:p w14:paraId="6C2F3D01" w14:textId="273D033D" w:rsidR="008C5F3F" w:rsidRPr="000754EC" w:rsidRDefault="008C5F3F" w:rsidP="008C5F3F">
            <w:pPr>
              <w:pStyle w:val="SIBulletList1"/>
            </w:pPr>
            <w:r>
              <w:t xml:space="preserve">prepared and presented the </w:t>
            </w:r>
            <w:r w:rsidR="005E4970">
              <w:t>inspection</w:t>
            </w:r>
            <w:r>
              <w:t xml:space="preserve"> report</w:t>
            </w:r>
          </w:p>
          <w:p w14:paraId="5A132A40" w14:textId="739BFAC5" w:rsidR="00556C4C" w:rsidRPr="000754EC" w:rsidRDefault="00556C4C" w:rsidP="000754EC">
            <w:pPr>
              <w:pStyle w:val="SIBulletList1"/>
            </w:pPr>
          </w:p>
        </w:tc>
      </w:tr>
    </w:tbl>
    <w:p w14:paraId="7E640FF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C52D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C69814" w14:textId="45CE736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</w:t>
            </w:r>
            <w:r w:rsidR="00D33808">
              <w:t>ence</w:t>
            </w:r>
          </w:p>
        </w:tc>
      </w:tr>
      <w:tr w:rsidR="00F1480E" w:rsidRPr="00067E1C" w14:paraId="56CEBE85" w14:textId="77777777" w:rsidTr="00CA2922">
        <w:tc>
          <w:tcPr>
            <w:tcW w:w="5000" w:type="pct"/>
            <w:shd w:val="clear" w:color="auto" w:fill="auto"/>
          </w:tcPr>
          <w:p w14:paraId="0772595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D39963" w14:textId="46DE6EB2" w:rsidR="005E4970" w:rsidRDefault="005E4970" w:rsidP="00A44AE3">
            <w:pPr>
              <w:pStyle w:val="SIBulletList1"/>
            </w:pPr>
            <w:r>
              <w:t>internal auditing processes</w:t>
            </w:r>
          </w:p>
          <w:p w14:paraId="1C45E44D" w14:textId="55305903" w:rsidR="00F9038A" w:rsidRDefault="00F9038A" w:rsidP="00A44AE3">
            <w:pPr>
              <w:pStyle w:val="SIBulletList1"/>
            </w:pPr>
            <w:r>
              <w:t>hygiene and sanitation processes for processing game carcases</w:t>
            </w:r>
          </w:p>
          <w:p w14:paraId="40421705" w14:textId="572F350F" w:rsidR="00F9038A" w:rsidRDefault="00F9038A" w:rsidP="00A44AE3">
            <w:pPr>
              <w:pStyle w:val="SIBulletList1"/>
            </w:pPr>
            <w:r>
              <w:t>personal hygiene standards and requirements</w:t>
            </w:r>
          </w:p>
          <w:p w14:paraId="49136321" w14:textId="74433FDE" w:rsidR="00D33808" w:rsidRPr="00F9038A" w:rsidRDefault="00D33808" w:rsidP="00A44AE3">
            <w:pPr>
              <w:pStyle w:val="SIBulletList1"/>
            </w:pPr>
            <w:r>
              <w:t>workplace health and safety associated with game processing</w:t>
            </w:r>
          </w:p>
          <w:p w14:paraId="0496C096" w14:textId="7D4E1200" w:rsidR="00A44AE3" w:rsidRDefault="00F9038A" w:rsidP="00A44AE3">
            <w:pPr>
              <w:pStyle w:val="SIBulletList1"/>
            </w:pPr>
            <w:r>
              <w:rPr>
                <w:rFonts w:eastAsia="Calibri"/>
              </w:rPr>
              <w:t xml:space="preserve">relevant sections of </w:t>
            </w:r>
            <w:r w:rsidR="00A44AE3">
              <w:rPr>
                <w:rFonts w:eastAsia="Calibri"/>
              </w:rPr>
              <w:t xml:space="preserve">the </w:t>
            </w:r>
            <w:r w:rsidR="00A44AE3" w:rsidRPr="00A44AE3">
              <w:t>Australian Standard for Hygienic Production of Game Meat for Human Consumption</w:t>
            </w:r>
          </w:p>
          <w:p w14:paraId="64EB39C8" w14:textId="3320D5C9" w:rsidR="00A44AE3" w:rsidRDefault="00A44AE3" w:rsidP="00A44AE3">
            <w:pPr>
              <w:pStyle w:val="SIBulletList1"/>
            </w:pPr>
            <w:r>
              <w:t>the AQIS Meat Notice Number 2009/18, Additional Requirements for Wild Game Meat Processing for Export</w:t>
            </w:r>
          </w:p>
          <w:p w14:paraId="0DB65D75" w14:textId="118382A3" w:rsidR="00A66D59" w:rsidRDefault="00A66D59" w:rsidP="00A44AE3">
            <w:pPr>
              <w:pStyle w:val="SIBulletList1"/>
            </w:pPr>
            <w:r>
              <w:t>Food Regulation 2015</w:t>
            </w:r>
          </w:p>
          <w:p w14:paraId="7D377416" w14:textId="7DE3DAA8" w:rsidR="00A66D59" w:rsidRDefault="00A66D59" w:rsidP="00A44AE3">
            <w:pPr>
              <w:pStyle w:val="SIBulletList1"/>
            </w:pPr>
            <w:r>
              <w:t>Relevant state and territory legislation such as:</w:t>
            </w:r>
          </w:p>
          <w:p w14:paraId="294849BB" w14:textId="5F7E2B62" w:rsidR="00A66D59" w:rsidRDefault="00A66D59" w:rsidP="00A66D59">
            <w:pPr>
              <w:pStyle w:val="SIBulletList2"/>
            </w:pPr>
            <w:r>
              <w:t>Food Act 2003 (N</w:t>
            </w:r>
            <w:r w:rsidR="00CD7059">
              <w:t xml:space="preserve">ew </w:t>
            </w:r>
            <w:r>
              <w:t>S</w:t>
            </w:r>
            <w:r w:rsidR="00CD7059">
              <w:t xml:space="preserve">outh </w:t>
            </w:r>
            <w:r>
              <w:t>W</w:t>
            </w:r>
            <w:r w:rsidR="00CD7059">
              <w:t>ales</w:t>
            </w:r>
            <w:r>
              <w:t>)</w:t>
            </w:r>
          </w:p>
          <w:p w14:paraId="39E9B989" w14:textId="0412FCC2" w:rsidR="00A66D59" w:rsidRDefault="00CD7059" w:rsidP="00A66D59">
            <w:pPr>
              <w:pStyle w:val="SIBulletList2"/>
            </w:pPr>
            <w:r>
              <w:t>Food Act 2001 (South Australia)</w:t>
            </w:r>
          </w:p>
          <w:p w14:paraId="69B13EA5" w14:textId="0127394C" w:rsidR="00A66D59" w:rsidRDefault="00CD7059" w:rsidP="00A66D59">
            <w:pPr>
              <w:pStyle w:val="SIBulletList2"/>
            </w:pPr>
            <w:r>
              <w:t>Food Act 1984 (Victoria)</w:t>
            </w:r>
          </w:p>
          <w:p w14:paraId="55ADF1B9" w14:textId="311910E6" w:rsidR="00A66D59" w:rsidRDefault="00CD7059" w:rsidP="00A66D59">
            <w:pPr>
              <w:pStyle w:val="SIBulletList2"/>
            </w:pPr>
            <w:r>
              <w:t>Food Act 2006 (Queensland)</w:t>
            </w:r>
          </w:p>
          <w:p w14:paraId="15305723" w14:textId="0791104F" w:rsidR="00A66D59" w:rsidRDefault="00CD7059" w:rsidP="00A66D59">
            <w:pPr>
              <w:pStyle w:val="SIBulletList2"/>
            </w:pPr>
            <w:r>
              <w:t>Food Act 2008 (Western Australia)</w:t>
            </w:r>
          </w:p>
          <w:p w14:paraId="4DB226C6" w14:textId="2592A1A3" w:rsidR="00A66D59" w:rsidRDefault="00CD7059" w:rsidP="00A66D59">
            <w:pPr>
              <w:pStyle w:val="SIBulletList2"/>
            </w:pPr>
            <w:r>
              <w:t xml:space="preserve">Food </w:t>
            </w:r>
            <w:r w:rsidR="005E78EA">
              <w:t>A</w:t>
            </w:r>
            <w:r>
              <w:t>ct 2016 (</w:t>
            </w:r>
            <w:r w:rsidR="005E78EA">
              <w:t>Northern</w:t>
            </w:r>
            <w:r>
              <w:t xml:space="preserve"> Territory)</w:t>
            </w:r>
          </w:p>
          <w:p w14:paraId="195A3353" w14:textId="3303468B" w:rsidR="00F1480E" w:rsidRDefault="005E78EA" w:rsidP="00F9038A">
            <w:pPr>
              <w:pStyle w:val="SIBulletList2"/>
            </w:pPr>
            <w:r>
              <w:t>Food Act 2003 (Tasmania)</w:t>
            </w:r>
          </w:p>
          <w:p w14:paraId="1F81EF87" w14:textId="639C3E82" w:rsidR="005E4970" w:rsidRPr="000754EC" w:rsidRDefault="005E4970" w:rsidP="005E4970">
            <w:pPr>
              <w:pStyle w:val="SIBulletList1"/>
            </w:pPr>
            <w:r>
              <w:t>workplace</w:t>
            </w:r>
            <w:r w:rsidR="00134F52">
              <w:t>/organisational</w:t>
            </w:r>
            <w:r>
              <w:t xml:space="preserve"> document storage systems</w:t>
            </w:r>
          </w:p>
        </w:tc>
      </w:tr>
    </w:tbl>
    <w:p w14:paraId="546FE2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19631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4423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7AA558" w14:textId="77777777" w:rsidTr="00CA2922">
        <w:tc>
          <w:tcPr>
            <w:tcW w:w="5000" w:type="pct"/>
            <w:shd w:val="clear" w:color="auto" w:fill="auto"/>
          </w:tcPr>
          <w:p w14:paraId="10FB288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1AF80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BAB1365" w14:textId="4057F92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D13C929" w14:textId="26DBBBF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</w:t>
            </w:r>
            <w:r w:rsidR="00A44AE3">
              <w:t>n operating game fie</w:t>
            </w:r>
            <w:r w:rsidR="00A66D59">
              <w:t>l</w:t>
            </w:r>
            <w:r w:rsidR="00A44AE3">
              <w:t>d depot</w:t>
            </w:r>
            <w:r w:rsidR="004E6741" w:rsidRPr="000754EC">
              <w:t xml:space="preserve"> or an environment that accurately represents workplace conditions</w:t>
            </w:r>
            <w:r w:rsidR="00352520">
              <w:t>.</w:t>
            </w:r>
          </w:p>
          <w:p w14:paraId="35B17AD9" w14:textId="7110E33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F152CF" w14:textId="5DC55A1E" w:rsidR="00F83D7C" w:rsidRPr="00E2469F" w:rsidRDefault="00366805" w:rsidP="00E2469F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documents such as </w:t>
            </w:r>
            <w:r w:rsidR="00A66D59">
              <w:rPr>
                <w:rFonts w:eastAsia="Calibri"/>
              </w:rPr>
              <w:t>a documented food safety program</w:t>
            </w:r>
          </w:p>
          <w:p w14:paraId="40029EB3" w14:textId="17213DF7" w:rsidR="00366805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</w:t>
            </w:r>
            <w:r w:rsidR="00A44AE3">
              <w:rPr>
                <w:rFonts w:eastAsia="Calibri"/>
              </w:rPr>
              <w:t xml:space="preserve"> the</w:t>
            </w:r>
            <w:r w:rsidRPr="000754EC">
              <w:rPr>
                <w:rFonts w:eastAsia="Calibri"/>
              </w:rPr>
              <w:t xml:space="preserve"> </w:t>
            </w:r>
            <w:r w:rsidR="00A44AE3">
              <w:rPr>
                <w:rFonts w:eastAsia="Calibri"/>
              </w:rPr>
              <w:t>Australian Standard for Hygienic Production of Game Meat for Human Consumption</w:t>
            </w:r>
          </w:p>
          <w:p w14:paraId="22304578" w14:textId="2E93CFBE" w:rsidR="00A44AE3" w:rsidRPr="00352520" w:rsidRDefault="00A44AE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the </w:t>
            </w:r>
            <w:r w:rsidRPr="00A44AE3">
              <w:t>AQIS Meat Notice Number 2009/18, Additional Requirements for Wild Game Meat Processing for Export</w:t>
            </w:r>
          </w:p>
          <w:p w14:paraId="7795790C" w14:textId="7BF9526B" w:rsidR="00352520" w:rsidRPr="000754EC" w:rsidRDefault="0035252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minimum of three different forms of assessment must be used.</w:t>
            </w:r>
          </w:p>
          <w:p w14:paraId="3F8F0827" w14:textId="70EF3BA3" w:rsidR="00233143" w:rsidRPr="000754EC" w:rsidRDefault="00A44AE3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2E170C">
              <w:t>:</w:t>
            </w:r>
          </w:p>
          <w:p w14:paraId="5547C69E" w14:textId="56C7F97B" w:rsidR="00A44AE3" w:rsidRDefault="00A44AE3" w:rsidP="000754EC">
            <w:pPr>
              <w:pStyle w:val="SIBulletList2"/>
            </w:pPr>
            <w:r>
              <w:t>operators of game meat field depots</w:t>
            </w:r>
            <w:r w:rsidR="00352520">
              <w:t>.</w:t>
            </w:r>
          </w:p>
          <w:p w14:paraId="6C373E1B" w14:textId="77777777" w:rsidR="00D803AF" w:rsidRDefault="00D803AF" w:rsidP="00A44AE3">
            <w:pPr>
              <w:pStyle w:val="SIBulletList1"/>
              <w:numPr>
                <w:ilvl w:val="0"/>
                <w:numId w:val="0"/>
              </w:numPr>
            </w:pPr>
          </w:p>
          <w:p w14:paraId="79E6250F" w14:textId="77777777" w:rsidR="007134FE" w:rsidRPr="000754EC" w:rsidRDefault="007134FE" w:rsidP="000754EC">
            <w:pPr>
              <w:pStyle w:val="SIText"/>
            </w:pPr>
            <w:r w:rsidRPr="006452B8">
              <w:t>Assessors of t</w:t>
            </w:r>
            <w:bookmarkStart w:id="0" w:name="_GoBack"/>
            <w:bookmarkEnd w:id="0"/>
            <w:r w:rsidRPr="006452B8">
              <w:t xml:space="preserve">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E87EC22" w14:textId="7C427617" w:rsidR="00F1480E" w:rsidRPr="000754EC" w:rsidRDefault="00F1480E" w:rsidP="00A44AE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F262EBC" w14:textId="35C5934E" w:rsidR="00F1480E" w:rsidRDefault="00A44AE3" w:rsidP="005F771F">
      <w:pPr>
        <w:pStyle w:val="SIText"/>
      </w:pPr>
      <w:r>
        <w:t>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1065D68" w14:textId="77777777" w:rsidTr="004679E3">
        <w:tc>
          <w:tcPr>
            <w:tcW w:w="990" w:type="pct"/>
            <w:shd w:val="clear" w:color="auto" w:fill="auto"/>
          </w:tcPr>
          <w:p w14:paraId="16DBAF4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DEF2A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80EF628" w14:textId="77777777" w:rsidR="00F1480E" w:rsidRPr="000754EC" w:rsidRDefault="002970C3" w:rsidP="000754EC">
            <w:pPr>
              <w:pStyle w:val="SIText"/>
            </w:pPr>
            <w:r>
              <w:lastRenderedPageBreak/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1C3A48C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1D86D" w14:textId="77777777" w:rsidR="007E5559" w:rsidRDefault="007E5559" w:rsidP="00BF3F0A">
      <w:r>
        <w:separator/>
      </w:r>
    </w:p>
    <w:p w14:paraId="0B78D393" w14:textId="77777777" w:rsidR="007E5559" w:rsidRDefault="007E5559"/>
  </w:endnote>
  <w:endnote w:type="continuationSeparator" w:id="0">
    <w:p w14:paraId="3FBF556A" w14:textId="77777777" w:rsidR="007E5559" w:rsidRDefault="007E5559" w:rsidP="00BF3F0A">
      <w:r>
        <w:continuationSeparator/>
      </w:r>
    </w:p>
    <w:p w14:paraId="2A3C8838" w14:textId="77777777" w:rsidR="007E5559" w:rsidRDefault="007E55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E33F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1DFF">
          <w:rPr>
            <w:noProof/>
          </w:rPr>
          <w:t>3</w:t>
        </w:r>
        <w:r w:rsidRPr="000754EC">
          <w:fldChar w:fldCharType="end"/>
        </w:r>
      </w:p>
      <w:p w14:paraId="44FD202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C69B8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E2B1B" w14:textId="77777777" w:rsidR="007E5559" w:rsidRDefault="007E5559" w:rsidP="00BF3F0A">
      <w:r>
        <w:separator/>
      </w:r>
    </w:p>
    <w:p w14:paraId="0F089DFA" w14:textId="77777777" w:rsidR="007E5559" w:rsidRDefault="007E5559"/>
  </w:footnote>
  <w:footnote w:type="continuationSeparator" w:id="0">
    <w:p w14:paraId="3C47F020" w14:textId="77777777" w:rsidR="007E5559" w:rsidRDefault="007E5559" w:rsidP="00BF3F0A">
      <w:r>
        <w:continuationSeparator/>
      </w:r>
    </w:p>
    <w:p w14:paraId="2ED3D145" w14:textId="77777777" w:rsidR="007E5559" w:rsidRDefault="007E55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055B7" w14:textId="115D439D" w:rsidR="009C2650" w:rsidRPr="003A7959" w:rsidRDefault="00352520" w:rsidP="003A7959">
    <w:sdt>
      <w:sdtPr>
        <w:id w:val="-1444064372"/>
        <w:docPartObj>
          <w:docPartGallery w:val="Watermarks"/>
          <w:docPartUnique/>
        </w:docPartObj>
      </w:sdtPr>
      <w:sdtEndPr/>
      <w:sdtContent>
        <w:r>
          <w:pict w14:anchorId="2F1050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7959">
      <w:t>AMPG</w:t>
    </w:r>
    <w:r w:rsidR="008C5F3F">
      <w:t>307</w:t>
    </w:r>
    <w:r w:rsidR="003A7959">
      <w:t xml:space="preserve"> Inspect wild </w:t>
    </w:r>
    <w:r w:rsidR="008406E4">
      <w:t xml:space="preserve">game </w:t>
    </w:r>
    <w:r w:rsidR="003A7959">
      <w:t>field depot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F34E54"/>
    <w:multiLevelType w:val="hybridMultilevel"/>
    <w:tmpl w:val="02E466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ACD57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571"/>
    <w:rsid w:val="000014B9"/>
    <w:rsid w:val="000032E0"/>
    <w:rsid w:val="00005A15"/>
    <w:rsid w:val="0001108F"/>
    <w:rsid w:val="000115E2"/>
    <w:rsid w:val="000126D0"/>
    <w:rsid w:val="0001296A"/>
    <w:rsid w:val="00016803"/>
    <w:rsid w:val="00023992"/>
    <w:rsid w:val="000275AE"/>
    <w:rsid w:val="00033949"/>
    <w:rsid w:val="00041E59"/>
    <w:rsid w:val="0005451B"/>
    <w:rsid w:val="00064BFE"/>
    <w:rsid w:val="00070B3E"/>
    <w:rsid w:val="00071F95"/>
    <w:rsid w:val="000737BB"/>
    <w:rsid w:val="00074E47"/>
    <w:rsid w:val="000754EC"/>
    <w:rsid w:val="0009093B"/>
    <w:rsid w:val="000909A3"/>
    <w:rsid w:val="00093442"/>
    <w:rsid w:val="000A5441"/>
    <w:rsid w:val="000C149A"/>
    <w:rsid w:val="000C224E"/>
    <w:rsid w:val="000C47FF"/>
    <w:rsid w:val="000E25E6"/>
    <w:rsid w:val="000E2C86"/>
    <w:rsid w:val="000F29F2"/>
    <w:rsid w:val="000F4874"/>
    <w:rsid w:val="00101659"/>
    <w:rsid w:val="00105AEA"/>
    <w:rsid w:val="001078BF"/>
    <w:rsid w:val="00133957"/>
    <w:rsid w:val="00134F52"/>
    <w:rsid w:val="001372F6"/>
    <w:rsid w:val="00144385"/>
    <w:rsid w:val="00146EEC"/>
    <w:rsid w:val="00151D55"/>
    <w:rsid w:val="00151D93"/>
    <w:rsid w:val="00156EF3"/>
    <w:rsid w:val="00176E4F"/>
    <w:rsid w:val="0018546B"/>
    <w:rsid w:val="001A254E"/>
    <w:rsid w:val="001A6A3E"/>
    <w:rsid w:val="001A7B6D"/>
    <w:rsid w:val="001B34D5"/>
    <w:rsid w:val="001B513A"/>
    <w:rsid w:val="001C0A75"/>
    <w:rsid w:val="001C1306"/>
    <w:rsid w:val="001C2066"/>
    <w:rsid w:val="001D30EB"/>
    <w:rsid w:val="001D5C1B"/>
    <w:rsid w:val="001D7F5B"/>
    <w:rsid w:val="001E0849"/>
    <w:rsid w:val="001E16BC"/>
    <w:rsid w:val="001E16DF"/>
    <w:rsid w:val="001E7DC7"/>
    <w:rsid w:val="001F2BA5"/>
    <w:rsid w:val="001F308D"/>
    <w:rsid w:val="00201A7C"/>
    <w:rsid w:val="0021210E"/>
    <w:rsid w:val="00213CB0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062"/>
    <w:rsid w:val="002970C3"/>
    <w:rsid w:val="002A4CD3"/>
    <w:rsid w:val="002A6CC4"/>
    <w:rsid w:val="002C55E9"/>
    <w:rsid w:val="002D0C8B"/>
    <w:rsid w:val="002D330A"/>
    <w:rsid w:val="002E170C"/>
    <w:rsid w:val="002E193E"/>
    <w:rsid w:val="002E329F"/>
    <w:rsid w:val="00305EFF"/>
    <w:rsid w:val="00310A6A"/>
    <w:rsid w:val="003144E6"/>
    <w:rsid w:val="00337E82"/>
    <w:rsid w:val="00346FDC"/>
    <w:rsid w:val="00350BB1"/>
    <w:rsid w:val="00352520"/>
    <w:rsid w:val="00352C83"/>
    <w:rsid w:val="00361BB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959"/>
    <w:rsid w:val="003B3493"/>
    <w:rsid w:val="003C13AE"/>
    <w:rsid w:val="003D2E73"/>
    <w:rsid w:val="003E31DC"/>
    <w:rsid w:val="003E72B6"/>
    <w:rsid w:val="003E7BBE"/>
    <w:rsid w:val="004127E3"/>
    <w:rsid w:val="0043212E"/>
    <w:rsid w:val="00434366"/>
    <w:rsid w:val="00434ECE"/>
    <w:rsid w:val="00444423"/>
    <w:rsid w:val="00452F3E"/>
    <w:rsid w:val="0045602B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54E"/>
    <w:rsid w:val="004F5DC7"/>
    <w:rsid w:val="004F78DA"/>
    <w:rsid w:val="00514D38"/>
    <w:rsid w:val="00520E9A"/>
    <w:rsid w:val="005248C1"/>
    <w:rsid w:val="00526134"/>
    <w:rsid w:val="005405B2"/>
    <w:rsid w:val="005427C8"/>
    <w:rsid w:val="00543600"/>
    <w:rsid w:val="005446D1"/>
    <w:rsid w:val="0055246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F38"/>
    <w:rsid w:val="005E4970"/>
    <w:rsid w:val="005E51E6"/>
    <w:rsid w:val="005E78E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571"/>
    <w:rsid w:val="00683E0D"/>
    <w:rsid w:val="00686A49"/>
    <w:rsid w:val="00687B62"/>
    <w:rsid w:val="00690C44"/>
    <w:rsid w:val="006969D9"/>
    <w:rsid w:val="006A2B68"/>
    <w:rsid w:val="006A42D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0F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559"/>
    <w:rsid w:val="007F1563"/>
    <w:rsid w:val="007F1EB2"/>
    <w:rsid w:val="007F44DB"/>
    <w:rsid w:val="007F5A8B"/>
    <w:rsid w:val="00817D51"/>
    <w:rsid w:val="00823530"/>
    <w:rsid w:val="00823FF4"/>
    <w:rsid w:val="00824886"/>
    <w:rsid w:val="00830267"/>
    <w:rsid w:val="008306E7"/>
    <w:rsid w:val="008322BE"/>
    <w:rsid w:val="00834BC8"/>
    <w:rsid w:val="00837FD6"/>
    <w:rsid w:val="008406E4"/>
    <w:rsid w:val="0084265A"/>
    <w:rsid w:val="00847B60"/>
    <w:rsid w:val="00850243"/>
    <w:rsid w:val="00851BE5"/>
    <w:rsid w:val="008545EB"/>
    <w:rsid w:val="00865011"/>
    <w:rsid w:val="00877AC4"/>
    <w:rsid w:val="00886790"/>
    <w:rsid w:val="008908DE"/>
    <w:rsid w:val="008A12ED"/>
    <w:rsid w:val="008A39D3"/>
    <w:rsid w:val="008B2C77"/>
    <w:rsid w:val="008B469A"/>
    <w:rsid w:val="008B4AD2"/>
    <w:rsid w:val="008B7138"/>
    <w:rsid w:val="008C5F3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AF1"/>
    <w:rsid w:val="00960F6C"/>
    <w:rsid w:val="0096659D"/>
    <w:rsid w:val="00970747"/>
    <w:rsid w:val="00986CCC"/>
    <w:rsid w:val="00997BFC"/>
    <w:rsid w:val="00997CF6"/>
    <w:rsid w:val="009A5900"/>
    <w:rsid w:val="009A6E6C"/>
    <w:rsid w:val="009A6F3F"/>
    <w:rsid w:val="009A71DF"/>
    <w:rsid w:val="009B331A"/>
    <w:rsid w:val="009C2650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24765"/>
    <w:rsid w:val="00A3639E"/>
    <w:rsid w:val="00A44AE3"/>
    <w:rsid w:val="00A5092E"/>
    <w:rsid w:val="00A554D6"/>
    <w:rsid w:val="00A56E14"/>
    <w:rsid w:val="00A6476B"/>
    <w:rsid w:val="00A66D5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C37"/>
    <w:rsid w:val="00BC5075"/>
    <w:rsid w:val="00BC5419"/>
    <w:rsid w:val="00BD3B0F"/>
    <w:rsid w:val="00BF1D4C"/>
    <w:rsid w:val="00BF3F0A"/>
    <w:rsid w:val="00C123AD"/>
    <w:rsid w:val="00C143C3"/>
    <w:rsid w:val="00C1739B"/>
    <w:rsid w:val="00C21ADE"/>
    <w:rsid w:val="00C26067"/>
    <w:rsid w:val="00C30A29"/>
    <w:rsid w:val="00C317DC"/>
    <w:rsid w:val="00C46E6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059"/>
    <w:rsid w:val="00CE7D19"/>
    <w:rsid w:val="00CF0CF5"/>
    <w:rsid w:val="00CF2B3E"/>
    <w:rsid w:val="00CF5DB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808"/>
    <w:rsid w:val="00D33E78"/>
    <w:rsid w:val="00D446FA"/>
    <w:rsid w:val="00D54C76"/>
    <w:rsid w:val="00D71E43"/>
    <w:rsid w:val="00D727F3"/>
    <w:rsid w:val="00D73695"/>
    <w:rsid w:val="00D803AF"/>
    <w:rsid w:val="00D810DE"/>
    <w:rsid w:val="00D87D32"/>
    <w:rsid w:val="00D91188"/>
    <w:rsid w:val="00D92C83"/>
    <w:rsid w:val="00DA0A81"/>
    <w:rsid w:val="00DA3C10"/>
    <w:rsid w:val="00DA53B5"/>
    <w:rsid w:val="00DC1D69"/>
    <w:rsid w:val="00DC4795"/>
    <w:rsid w:val="00DC5A3A"/>
    <w:rsid w:val="00DD0726"/>
    <w:rsid w:val="00DF19F3"/>
    <w:rsid w:val="00DF3BC8"/>
    <w:rsid w:val="00E12FB7"/>
    <w:rsid w:val="00E238E6"/>
    <w:rsid w:val="00E2469F"/>
    <w:rsid w:val="00E35064"/>
    <w:rsid w:val="00E3681D"/>
    <w:rsid w:val="00E40225"/>
    <w:rsid w:val="00E501F0"/>
    <w:rsid w:val="00E6166D"/>
    <w:rsid w:val="00E829E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D17"/>
    <w:rsid w:val="00F76191"/>
    <w:rsid w:val="00F76CC6"/>
    <w:rsid w:val="00F83D7C"/>
    <w:rsid w:val="00F87CC9"/>
    <w:rsid w:val="00F9038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76C88D4"/>
  <w15:docId w15:val="{4EC73BD1-0C1E-422B-A208-91350C24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6C91FA90FEC540A3D5885887081EE8" ma:contentTypeVersion="" ma:contentTypeDescription="Create a new document." ma:contentTypeScope="" ma:versionID="221c1833a17e4d545839c06c7fd28b9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8b4e30a1-c2f9-43fc-a167-e9340a83f823" targetNamespace="http://schemas.microsoft.com/office/2006/metadata/properties" ma:root="true" ma:fieldsID="c27cd793599134a3c67ae665ebe37db3" ns1:_="" ns2:_="" ns3:_="">
    <xsd:import namespace="http://schemas.microsoft.com/sharepoint/v3"/>
    <xsd:import namespace="1e2bdb2b-981f-4d38-b0f7-a8d047f128d0"/>
    <xsd:import namespace="8b4e30a1-c2f9-43fc-a167-e9340a83f82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e30a1-c2f9-43fc-a167-e9340a83f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7DDF3A27-554D-408D-82EE-EA1BACD0F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8b4e30a1-c2f9-43fc-a167-e9340a83f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C13D1-C177-4975-83C9-279F04ED9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(3).dotx</Template>
  <TotalTime>47</TotalTime>
  <Pages>5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12</cp:revision>
  <cp:lastPrinted>2016-05-27T05:21:00Z</cp:lastPrinted>
  <dcterms:created xsi:type="dcterms:W3CDTF">2019-09-30T00:32:00Z</dcterms:created>
  <dcterms:modified xsi:type="dcterms:W3CDTF">2019-10-01T02:15:00Z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0x010100486C91FA90FEC540A3D5885887081EE8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