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936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BC47D4" w14:textId="77777777" w:rsidTr="00146EEC">
        <w:tc>
          <w:tcPr>
            <w:tcW w:w="2689" w:type="dxa"/>
          </w:tcPr>
          <w:p w14:paraId="1261B4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538F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877ACAF" w14:textId="77777777" w:rsidTr="00146EEC">
        <w:tc>
          <w:tcPr>
            <w:tcW w:w="2689" w:type="dxa"/>
          </w:tcPr>
          <w:p w14:paraId="431C5147" w14:textId="387D85C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066F2A7" w14:textId="1BB8984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672404">
              <w:t xml:space="preserve">AMP Australian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003C1F">
              <w:t>5</w:t>
            </w:r>
            <w:r w:rsidR="00672404">
              <w:t>.0.</w:t>
            </w:r>
          </w:p>
        </w:tc>
      </w:tr>
    </w:tbl>
    <w:p w14:paraId="2228A2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CC1BF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E9E677" w14:textId="4B22346A" w:rsidR="00F1480E" w:rsidRPr="001358F2" w:rsidRDefault="001358F2" w:rsidP="00FE6C54">
            <w:pPr>
              <w:pStyle w:val="SIUNITCODE"/>
              <w:rPr>
                <w:rStyle w:val="SITemporaryText-red"/>
                <w:color w:val="auto"/>
              </w:rPr>
            </w:pPr>
            <w:r w:rsidRPr="001358F2">
              <w:rPr>
                <w:rStyle w:val="SITemporaryText-red"/>
                <w:color w:val="auto"/>
              </w:rPr>
              <w:t>AM</w:t>
            </w:r>
            <w:r w:rsidRPr="00FE6C54">
              <w:rPr>
                <w:rStyle w:val="SITemporaryText-red"/>
                <w:color w:val="auto"/>
              </w:rPr>
              <w:t>PP</w:t>
            </w:r>
            <w:r w:rsidR="00FE6C54" w:rsidRPr="00FE6C54">
              <w:rPr>
                <w:rStyle w:val="SITemporaryText-red"/>
                <w:color w:val="auto"/>
              </w:rPr>
              <w:t>209</w:t>
            </w:r>
          </w:p>
        </w:tc>
        <w:tc>
          <w:tcPr>
            <w:tcW w:w="3604" w:type="pct"/>
            <w:shd w:val="clear" w:color="auto" w:fill="auto"/>
          </w:tcPr>
          <w:p w14:paraId="273B0F71" w14:textId="6DB7E2BF" w:rsidR="00F1480E" w:rsidRPr="000754EC" w:rsidRDefault="004258F6" w:rsidP="000754EC">
            <w:pPr>
              <w:pStyle w:val="SIUnittitle"/>
            </w:pPr>
            <w:r>
              <w:t xml:space="preserve">Operate the </w:t>
            </w:r>
            <w:r w:rsidR="00CC32E0">
              <w:t xml:space="preserve">live </w:t>
            </w:r>
            <w:r>
              <w:t xml:space="preserve">bird receival process </w:t>
            </w:r>
          </w:p>
        </w:tc>
      </w:tr>
      <w:tr w:rsidR="00F1480E" w:rsidRPr="00963A46" w14:paraId="0BC367CB" w14:textId="77777777" w:rsidTr="00CA2922">
        <w:tc>
          <w:tcPr>
            <w:tcW w:w="1396" w:type="pct"/>
            <w:shd w:val="clear" w:color="auto" w:fill="auto"/>
          </w:tcPr>
          <w:p w14:paraId="7459E2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756B1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95751" w14:textId="2C407B16" w:rsidR="004258F6" w:rsidRPr="004258F6" w:rsidRDefault="004258F6" w:rsidP="004258F6">
            <w:pPr>
              <w:pStyle w:val="SIText"/>
            </w:pPr>
            <w:r w:rsidRPr="004258F6">
              <w:t>This unit of competency describes the skills and knowledge required to receive live poultry</w:t>
            </w:r>
            <w:r>
              <w:t xml:space="preserve"> at a poultry processing premises</w:t>
            </w:r>
            <w:r w:rsidRPr="004258F6">
              <w:t>.</w:t>
            </w:r>
          </w:p>
          <w:p w14:paraId="38F7CA3E" w14:textId="77777777" w:rsidR="004258F6" w:rsidRPr="004258F6" w:rsidRDefault="004258F6" w:rsidP="004258F6">
            <w:pPr>
              <w:pStyle w:val="SIText"/>
            </w:pPr>
          </w:p>
          <w:p w14:paraId="15168444" w14:textId="6FF665D5" w:rsidR="004258F6" w:rsidRPr="004258F6" w:rsidRDefault="004258F6" w:rsidP="004258F6">
            <w:pPr>
              <w:pStyle w:val="SIText"/>
            </w:pPr>
            <w:r w:rsidRPr="004258F6">
              <w:t>This unit applies to individuals who</w:t>
            </w:r>
            <w:r w:rsidR="008312BB">
              <w:t xml:space="preserve"> work under supervision and</w:t>
            </w:r>
            <w:r w:rsidRPr="004258F6">
              <w:t xml:space="preserve"> </w:t>
            </w:r>
            <w:r w:rsidR="00CC32E0">
              <w:t>are responsible for receiving live birds</w:t>
            </w:r>
            <w:r w:rsidRPr="004258F6">
              <w:t xml:space="preserve"> in a poultry processing environment.</w:t>
            </w:r>
          </w:p>
          <w:p w14:paraId="1BDCF315" w14:textId="77777777" w:rsidR="004258F6" w:rsidRPr="004258F6" w:rsidRDefault="004258F6" w:rsidP="004258F6">
            <w:pPr>
              <w:pStyle w:val="SIText"/>
            </w:pPr>
          </w:p>
          <w:p w14:paraId="06661FF5" w14:textId="529DD5D4" w:rsidR="004258F6" w:rsidRPr="004258F6" w:rsidRDefault="004258F6" w:rsidP="004258F6">
            <w:pPr>
              <w:pStyle w:val="SIText"/>
            </w:pPr>
            <w:r w:rsidRPr="004258F6">
              <w:t>All work must be carried out to comply with workplace procedures</w:t>
            </w:r>
            <w:r w:rsidR="00C349AB">
              <w:t xml:space="preserve"> and</w:t>
            </w:r>
            <w:r w:rsidR="00CC32E0">
              <w:t xml:space="preserve"> animal welfare requirements</w:t>
            </w:r>
            <w:r w:rsidRPr="004258F6">
              <w:t xml:space="preserve">, in accordance with </w:t>
            </w:r>
            <w:r w:rsidR="00C349AB">
              <w:t>s</w:t>
            </w:r>
            <w:r w:rsidRPr="004258F6">
              <w:t>tate/</w:t>
            </w:r>
            <w:r w:rsidR="00C349AB">
              <w:t>t</w:t>
            </w:r>
            <w:r w:rsidRPr="004258F6">
              <w:t>erritory food safety, work health and safety, and environmental codes, regulations, legislation and standards that apply to the workplace.</w:t>
            </w:r>
          </w:p>
          <w:p w14:paraId="16E4BDBE" w14:textId="77777777" w:rsidR="004258F6" w:rsidRPr="004258F6" w:rsidRDefault="004258F6" w:rsidP="004258F6">
            <w:pPr>
              <w:pStyle w:val="SIText"/>
            </w:pPr>
          </w:p>
          <w:p w14:paraId="4346BCBD" w14:textId="68FBA69E" w:rsidR="00373436" w:rsidRPr="000754EC" w:rsidRDefault="00373436" w:rsidP="004258F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3928B8E2" w14:textId="77777777" w:rsidTr="00CA2922">
        <w:tc>
          <w:tcPr>
            <w:tcW w:w="1396" w:type="pct"/>
            <w:shd w:val="clear" w:color="auto" w:fill="auto"/>
          </w:tcPr>
          <w:p w14:paraId="627195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6E6BC2" w14:textId="40BEC4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3E6A4E" w14:textId="77777777" w:rsidTr="00CA2922">
        <w:tc>
          <w:tcPr>
            <w:tcW w:w="1396" w:type="pct"/>
            <w:shd w:val="clear" w:color="auto" w:fill="auto"/>
          </w:tcPr>
          <w:p w14:paraId="6A4993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C3B5F" w14:textId="5634756D" w:rsidR="00F1480E" w:rsidRPr="000754EC" w:rsidRDefault="004258F6" w:rsidP="000754EC">
            <w:pPr>
              <w:pStyle w:val="SIText"/>
            </w:pPr>
            <w:r>
              <w:t xml:space="preserve">Poultry processing </w:t>
            </w:r>
          </w:p>
        </w:tc>
      </w:tr>
    </w:tbl>
    <w:p w14:paraId="0080EE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76BA9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3960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250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5199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0B4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6853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9C737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CEB35" w14:textId="0A0AAF72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4258F6" w:rsidRPr="004258F6">
              <w:t>Prepare the receiving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1014E7F" w14:textId="51488C8D" w:rsidR="004258F6" w:rsidRPr="004258F6" w:rsidRDefault="004258F6" w:rsidP="004258F6">
            <w:pPr>
              <w:pStyle w:val="SIText"/>
            </w:pPr>
            <w:r w:rsidRPr="004258F6">
              <w:t xml:space="preserve">1.1 Confirm live bird </w:t>
            </w:r>
            <w:r w:rsidR="00CC32E0">
              <w:t xml:space="preserve">numbers </w:t>
            </w:r>
            <w:r w:rsidRPr="004258F6">
              <w:t xml:space="preserve">are available </w:t>
            </w:r>
            <w:r w:rsidR="00CC32E0">
              <w:t xml:space="preserve">to meet </w:t>
            </w:r>
            <w:r w:rsidRPr="004258F6">
              <w:t>production requirements</w:t>
            </w:r>
          </w:p>
          <w:p w14:paraId="08750DB2" w14:textId="0FA69FDB" w:rsidR="004258F6" w:rsidRPr="004258F6" w:rsidRDefault="004258F6" w:rsidP="004258F6">
            <w:pPr>
              <w:pStyle w:val="SIText"/>
            </w:pPr>
            <w:r w:rsidRPr="004258F6">
              <w:t xml:space="preserve">1.2 Identify and confirm </w:t>
            </w:r>
            <w:r w:rsidR="00CC32E0">
              <w:t>premises are prepared</w:t>
            </w:r>
            <w:r w:rsidR="008312BB">
              <w:t xml:space="preserve"> according to work health, safety and hygiene requirements</w:t>
            </w:r>
          </w:p>
          <w:p w14:paraId="13DAF7D6" w14:textId="51D95F84" w:rsidR="004258F6" w:rsidRPr="004258F6" w:rsidRDefault="004258F6" w:rsidP="004258F6">
            <w:pPr>
              <w:pStyle w:val="SIText"/>
            </w:pPr>
            <w:r w:rsidRPr="004258F6">
              <w:t>1.3 Identify and fit personal protective clothing and equipment as required by workplace safety procedures</w:t>
            </w:r>
          </w:p>
          <w:p w14:paraId="2A6D1888" w14:textId="1B3230EF" w:rsidR="004258F6" w:rsidRPr="004258F6" w:rsidRDefault="004258F6" w:rsidP="004258F6">
            <w:pPr>
              <w:pStyle w:val="SIText"/>
            </w:pPr>
            <w:r w:rsidRPr="004258F6">
              <w:t>1.4 Fit and adjust machine components and related attachments according to production requirements</w:t>
            </w:r>
          </w:p>
          <w:p w14:paraId="4AA7FDFA" w14:textId="6F8BFC77" w:rsidR="00AB46DE" w:rsidRPr="004258F6" w:rsidRDefault="004258F6" w:rsidP="00AB46DE">
            <w:pPr>
              <w:rPr>
                <w:rFonts w:eastAsia="Calibri"/>
                <w:lang w:eastAsia="en-US"/>
              </w:rPr>
            </w:pPr>
            <w:r w:rsidRPr="004258F6">
              <w:t>1.5 Conduct pre-start checks according to workplace requirements</w:t>
            </w:r>
          </w:p>
        </w:tc>
      </w:tr>
      <w:tr w:rsidR="00F1480E" w:rsidRPr="00963A46" w14:paraId="71D26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B9BD0A" w14:textId="5F9A3BD2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258F6">
              <w:t>Receive birds</w:t>
            </w:r>
          </w:p>
        </w:tc>
        <w:tc>
          <w:tcPr>
            <w:tcW w:w="3604" w:type="pct"/>
            <w:shd w:val="clear" w:color="auto" w:fill="auto"/>
          </w:tcPr>
          <w:p w14:paraId="7E7DF0A8" w14:textId="3419BB84" w:rsidR="00CC32E0" w:rsidRPr="004258F6" w:rsidRDefault="004258F6" w:rsidP="004258F6">
            <w:pPr>
              <w:pStyle w:val="SIText"/>
            </w:pPr>
            <w:r w:rsidRPr="004258F6">
              <w:t>2.1 Inspect and confirm birds against load documentation</w:t>
            </w:r>
            <w:r w:rsidR="00CC32E0">
              <w:t xml:space="preserve"> </w:t>
            </w:r>
          </w:p>
          <w:p w14:paraId="13F0D18C" w14:textId="6FFAE0F0" w:rsidR="004258F6" w:rsidRPr="004258F6" w:rsidRDefault="004258F6" w:rsidP="004258F6">
            <w:pPr>
              <w:pStyle w:val="SIText"/>
            </w:pPr>
            <w:r w:rsidRPr="004258F6">
              <w:t xml:space="preserve">2.2 Operate </w:t>
            </w:r>
            <w:r w:rsidR="00595E97">
              <w:t>equipment used to transfer/convey birds</w:t>
            </w:r>
            <w:r w:rsidRPr="004258F6">
              <w:t xml:space="preserve"> to meet unloading requirements</w:t>
            </w:r>
          </w:p>
          <w:p w14:paraId="5B3419C1" w14:textId="152567B8" w:rsidR="004258F6" w:rsidRPr="004258F6" w:rsidRDefault="004258F6" w:rsidP="004258F6">
            <w:pPr>
              <w:pStyle w:val="SIText"/>
            </w:pPr>
            <w:r w:rsidRPr="004258F6">
              <w:t>2.3 Monitor equipment to identify variation in operating conditions</w:t>
            </w:r>
            <w:r w:rsidR="00C349AB">
              <w:t>,</w:t>
            </w:r>
            <w:r w:rsidRPr="004258F6">
              <w:t xml:space="preserve"> and adjust or report variations according to production requirements</w:t>
            </w:r>
          </w:p>
          <w:p w14:paraId="65CA9661" w14:textId="5D04E83C" w:rsidR="004258F6" w:rsidRPr="004258F6" w:rsidRDefault="004258F6" w:rsidP="004258F6">
            <w:pPr>
              <w:pStyle w:val="SIText"/>
            </w:pPr>
            <w:r w:rsidRPr="004258F6">
              <w:t>2.4 Monitor each stage of the process to confirm specifications are met</w:t>
            </w:r>
          </w:p>
          <w:p w14:paraId="6F98DEDC" w14:textId="204E2781" w:rsidR="004258F6" w:rsidRPr="004258F6" w:rsidRDefault="004258F6" w:rsidP="004258F6">
            <w:pPr>
              <w:pStyle w:val="SIText"/>
            </w:pPr>
            <w:r w:rsidRPr="004258F6">
              <w:t>2.5 Identify, rectify or report out-of-specification product or process outcomes</w:t>
            </w:r>
          </w:p>
          <w:p w14:paraId="5667905B" w14:textId="34F026E7" w:rsidR="004258F6" w:rsidRDefault="004258F6" w:rsidP="004258F6">
            <w:pPr>
              <w:pStyle w:val="SIText"/>
            </w:pPr>
            <w:r w:rsidRPr="004258F6">
              <w:t>2.6 Inspect bird condition</w:t>
            </w:r>
            <w:r w:rsidR="004A2AA3">
              <w:t>, ensure bird comfort,</w:t>
            </w:r>
            <w:r w:rsidRPr="004258F6">
              <w:t xml:space="preserve"> and remove unacceptable birds according to workplace procedures</w:t>
            </w:r>
          </w:p>
          <w:p w14:paraId="7A942AFD" w14:textId="7F567C33" w:rsidR="00F1480E" w:rsidRDefault="004A2AA3" w:rsidP="004258F6">
            <w:pPr>
              <w:pStyle w:val="SIText"/>
            </w:pPr>
            <w:r>
              <w:t>2.7 Manage escaped birds according to workplace requirements</w:t>
            </w:r>
          </w:p>
          <w:p w14:paraId="2D5A072F" w14:textId="2C6043E8" w:rsidR="004A2AA3" w:rsidRPr="000754EC" w:rsidRDefault="004A2AA3" w:rsidP="004258F6">
            <w:pPr>
              <w:pStyle w:val="SIText"/>
            </w:pPr>
            <w:r>
              <w:t>2.8 Maintain condition of workplace area to workplace standards</w:t>
            </w:r>
          </w:p>
        </w:tc>
      </w:tr>
      <w:tr w:rsidR="00F1480E" w:rsidRPr="00963A46" w14:paraId="2768FD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0B633" w14:textId="3969F6F3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4258F6">
              <w:t xml:space="preserve">Complete the receival process </w:t>
            </w:r>
          </w:p>
        </w:tc>
        <w:tc>
          <w:tcPr>
            <w:tcW w:w="3604" w:type="pct"/>
            <w:shd w:val="clear" w:color="auto" w:fill="auto"/>
          </w:tcPr>
          <w:p w14:paraId="7080739A" w14:textId="404D464E" w:rsidR="004258F6" w:rsidRPr="004258F6" w:rsidRDefault="004258F6" w:rsidP="004258F6">
            <w:pPr>
              <w:pStyle w:val="SIText"/>
            </w:pPr>
            <w:r w:rsidRPr="004258F6">
              <w:t xml:space="preserve">3.1 Identify and implement procedures for shutting down the receival </w:t>
            </w:r>
            <w:r w:rsidR="00595E97">
              <w:t>equipment used to transfer/convey birds</w:t>
            </w:r>
          </w:p>
          <w:p w14:paraId="46657022" w14:textId="77777777" w:rsidR="00F1480E" w:rsidRDefault="004258F6" w:rsidP="004258F6">
            <w:pPr>
              <w:pStyle w:val="SIText"/>
            </w:pPr>
            <w:r w:rsidRPr="004258F6">
              <w:t>3.2 Identify and report maintenance requirements according to workplace procedures</w:t>
            </w:r>
          </w:p>
          <w:p w14:paraId="5C72490A" w14:textId="14F214D3" w:rsidR="004A2AA3" w:rsidRPr="000754EC" w:rsidRDefault="004A2AA3" w:rsidP="004258F6">
            <w:pPr>
              <w:pStyle w:val="SIText"/>
            </w:pPr>
            <w:r>
              <w:t>3.3 Complete workplace records in required format</w:t>
            </w:r>
          </w:p>
        </w:tc>
      </w:tr>
    </w:tbl>
    <w:p w14:paraId="01CEC439" w14:textId="77777777" w:rsidR="005F771F" w:rsidRDefault="005F771F" w:rsidP="005F771F">
      <w:pPr>
        <w:pStyle w:val="SIText"/>
      </w:pPr>
    </w:p>
    <w:p w14:paraId="744A63B8" w14:textId="77777777" w:rsidR="005F771F" w:rsidRPr="000754EC" w:rsidRDefault="005F771F" w:rsidP="000754EC">
      <w:r>
        <w:br w:type="page"/>
      </w:r>
    </w:p>
    <w:p w14:paraId="64E07FB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9B0E4A" w14:textId="77777777" w:rsidTr="00CA2922">
        <w:trPr>
          <w:tblHeader/>
        </w:trPr>
        <w:tc>
          <w:tcPr>
            <w:tcW w:w="5000" w:type="pct"/>
            <w:gridSpan w:val="2"/>
          </w:tcPr>
          <w:p w14:paraId="139028E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7D2F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98EA61" w14:textId="77777777" w:rsidTr="00CA2922">
        <w:trPr>
          <w:tblHeader/>
        </w:trPr>
        <w:tc>
          <w:tcPr>
            <w:tcW w:w="1396" w:type="pct"/>
          </w:tcPr>
          <w:p w14:paraId="1C7FEB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86C7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58F6" w:rsidRPr="00336FCA" w:rsidDel="00423CB2" w14:paraId="7C71E817" w14:textId="77777777" w:rsidTr="00A87AF1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0646C93" w14:textId="3B8A0892" w:rsidR="004258F6" w:rsidRPr="004258F6" w:rsidRDefault="004258F6" w:rsidP="004258F6">
            <w:pPr>
              <w:pStyle w:val="SIText"/>
            </w:pPr>
            <w:r w:rsidRPr="004258F6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06637A7" w14:textId="4E006D18" w:rsidR="004258F6" w:rsidRPr="004258F6" w:rsidRDefault="004258F6" w:rsidP="004258F6">
            <w:pPr>
              <w:pStyle w:val="SIBulletList1"/>
            </w:pPr>
            <w:r w:rsidRPr="004258F6">
              <w:t>Interpret standard operating procedures for the bird receival process</w:t>
            </w:r>
          </w:p>
        </w:tc>
      </w:tr>
      <w:tr w:rsidR="004258F6" w:rsidRPr="00336FCA" w:rsidDel="00423CB2" w14:paraId="1FF3FB9B" w14:textId="77777777" w:rsidTr="00A87AF1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8E1C62C" w14:textId="32690229" w:rsidR="004258F6" w:rsidRPr="004258F6" w:rsidRDefault="004258F6" w:rsidP="004258F6">
            <w:pPr>
              <w:pStyle w:val="SIText"/>
            </w:pPr>
            <w:r w:rsidRPr="004258F6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62476F1" w14:textId="1645FCD5" w:rsidR="004258F6" w:rsidRPr="004258F6" w:rsidRDefault="004258F6" w:rsidP="004258F6">
            <w:pPr>
              <w:pStyle w:val="SIBulletList1"/>
              <w:rPr>
                <w:rFonts w:eastAsia="Calibri"/>
              </w:rPr>
            </w:pPr>
            <w:r w:rsidRPr="004258F6">
              <w:t>Complete records</w:t>
            </w:r>
            <w:r w:rsidR="008312BB">
              <w:t xml:space="preserve"> using clear language and industry terminology and</w:t>
            </w:r>
            <w:r w:rsidRPr="004258F6">
              <w:t xml:space="preserve"> according to workplace guidelines</w:t>
            </w:r>
          </w:p>
        </w:tc>
      </w:tr>
      <w:tr w:rsidR="004258F6" w:rsidRPr="00336FCA" w:rsidDel="00423CB2" w14:paraId="4430AF66" w14:textId="77777777" w:rsidTr="00A87AF1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E082D0B" w14:textId="6CE6F766" w:rsidR="004258F6" w:rsidRPr="004258F6" w:rsidRDefault="004258F6" w:rsidP="004258F6">
            <w:pPr>
              <w:pStyle w:val="SIText"/>
            </w:pPr>
            <w:r w:rsidRPr="004258F6">
              <w:t>Numeracy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1F2573E" w14:textId="01661F6B" w:rsidR="004258F6" w:rsidRPr="004258F6" w:rsidRDefault="004258F6" w:rsidP="004258F6">
            <w:pPr>
              <w:pStyle w:val="SIBulletList1"/>
            </w:pPr>
            <w:r w:rsidRPr="004258F6">
              <w:t xml:space="preserve">Sequence receival activities to minimise time between receival and processing </w:t>
            </w:r>
          </w:p>
          <w:p w14:paraId="181A4E0B" w14:textId="0797F9A6" w:rsidR="004258F6" w:rsidRPr="004258F6" w:rsidRDefault="004258F6" w:rsidP="004258F6">
            <w:pPr>
              <w:pStyle w:val="SIBulletList1"/>
              <w:rPr>
                <w:rFonts w:eastAsia="Calibri"/>
              </w:rPr>
            </w:pPr>
            <w:r w:rsidRPr="004258F6">
              <w:t>Check humidity gauges and ambient temperatures to maintain the receival environment</w:t>
            </w:r>
          </w:p>
        </w:tc>
      </w:tr>
    </w:tbl>
    <w:p w14:paraId="1AC5A6C3" w14:textId="77777777" w:rsidR="00916CD7" w:rsidRDefault="00916CD7" w:rsidP="005F771F">
      <w:pPr>
        <w:pStyle w:val="SIText"/>
      </w:pPr>
    </w:p>
    <w:p w14:paraId="51153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55C770" w14:textId="77777777" w:rsidTr="00F33FF2">
        <w:tc>
          <w:tcPr>
            <w:tcW w:w="5000" w:type="pct"/>
            <w:gridSpan w:val="4"/>
          </w:tcPr>
          <w:p w14:paraId="37436A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A44E1" w14:textId="77777777" w:rsidTr="00F33FF2">
        <w:tc>
          <w:tcPr>
            <w:tcW w:w="1028" w:type="pct"/>
          </w:tcPr>
          <w:p w14:paraId="65D0DB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77C5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5D7C98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5BE5C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39A5" w14:paraId="6653D7C9" w14:textId="77777777" w:rsidTr="00F33FF2">
        <w:tc>
          <w:tcPr>
            <w:tcW w:w="1028" w:type="pct"/>
          </w:tcPr>
          <w:p w14:paraId="458139D1" w14:textId="76516244" w:rsidR="009B39A5" w:rsidRPr="009B39A5" w:rsidRDefault="009B39A5" w:rsidP="009B39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39A5">
              <w:rPr>
                <w:rStyle w:val="SITemporaryText-red"/>
                <w:color w:val="auto"/>
                <w:sz w:val="20"/>
              </w:rPr>
              <w:t>AMPP209 Operate the</w:t>
            </w:r>
            <w:r w:rsidR="00E44D1B">
              <w:t xml:space="preserve"> </w:t>
            </w:r>
            <w:r w:rsidR="00E44D1B" w:rsidRPr="00E44D1B">
              <w:t>live</w:t>
            </w:r>
            <w:r w:rsidRPr="009B39A5">
              <w:rPr>
                <w:rStyle w:val="SITemporaryText-red"/>
                <w:color w:val="auto"/>
                <w:sz w:val="20"/>
              </w:rPr>
              <w:t xml:space="preserve"> bird</w:t>
            </w:r>
            <w:r w:rsidR="00E44D1B">
              <w:rPr>
                <w:rStyle w:val="SITemporaryText-red"/>
              </w:rPr>
              <w:t xml:space="preserve"> </w:t>
            </w:r>
            <w:r w:rsidRPr="009B39A5">
              <w:rPr>
                <w:rStyle w:val="SITemporaryText-red"/>
                <w:color w:val="auto"/>
                <w:sz w:val="20"/>
              </w:rPr>
              <w:t>receival process</w:t>
            </w:r>
          </w:p>
        </w:tc>
        <w:tc>
          <w:tcPr>
            <w:tcW w:w="1105" w:type="pct"/>
          </w:tcPr>
          <w:p w14:paraId="0993DBC0" w14:textId="5FDDAB74" w:rsidR="009B39A5" w:rsidRPr="009B39A5" w:rsidRDefault="009B39A5" w:rsidP="009B39A5">
            <w:pPr>
              <w:pStyle w:val="SIText"/>
            </w:pPr>
          </w:p>
        </w:tc>
        <w:tc>
          <w:tcPr>
            <w:tcW w:w="1251" w:type="pct"/>
          </w:tcPr>
          <w:p w14:paraId="0861F98B" w14:textId="56076611" w:rsidR="009B39A5" w:rsidRPr="009B39A5" w:rsidRDefault="00346DD2" w:rsidP="009B39A5">
            <w:pPr>
              <w:pStyle w:val="SIText"/>
            </w:pPr>
            <w:r w:rsidRPr="00346DD2">
              <w:t>Unit has been created to address an emerging skill required by industry</w:t>
            </w:r>
          </w:p>
        </w:tc>
        <w:tc>
          <w:tcPr>
            <w:tcW w:w="1616" w:type="pct"/>
          </w:tcPr>
          <w:p w14:paraId="0148F10B" w14:textId="74E38DB6" w:rsidR="009B39A5" w:rsidRPr="009B39A5" w:rsidRDefault="009B39A5" w:rsidP="009B39A5">
            <w:pPr>
              <w:pStyle w:val="SIText"/>
              <w:rPr>
                <w:rStyle w:val="SITemporaryText-red"/>
              </w:rPr>
            </w:pPr>
            <w:r>
              <w:t>N</w:t>
            </w:r>
            <w:r w:rsidR="00346DD2">
              <w:t>ewly created</w:t>
            </w:r>
          </w:p>
        </w:tc>
      </w:tr>
    </w:tbl>
    <w:p w14:paraId="398A1A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D7FB77" w14:textId="77777777" w:rsidTr="00CA2922">
        <w:tc>
          <w:tcPr>
            <w:tcW w:w="1396" w:type="pct"/>
            <w:shd w:val="clear" w:color="auto" w:fill="auto"/>
          </w:tcPr>
          <w:p w14:paraId="0239CFC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1E8B70" w14:textId="26EAB8C1" w:rsidR="00F1480E" w:rsidRPr="000754EC" w:rsidRDefault="00E44D1B" w:rsidP="00E40225">
            <w:pPr>
              <w:pStyle w:val="SIText"/>
            </w:pPr>
            <w:r w:rsidRPr="00E44D1B">
              <w:t xml:space="preserve">Companion Volumes, including Implementation Guides, are available at </w:t>
            </w:r>
            <w:proofErr w:type="spellStart"/>
            <w:r w:rsidRPr="00E44D1B">
              <w:t>VETNet</w:t>
            </w:r>
            <w:proofErr w:type="spellEnd"/>
            <w:r w:rsidRPr="00E44D1B">
              <w:t>: https://vetnet.gov.au/Pages/TrainingDocs.aspx?q=5e2e56b7-698f-4822-84bb-25adbb8443a7</w:t>
            </w:r>
          </w:p>
        </w:tc>
      </w:tr>
    </w:tbl>
    <w:p w14:paraId="3BD6CB6A" w14:textId="77777777" w:rsidR="00F1480E" w:rsidRDefault="00F1480E" w:rsidP="005F771F">
      <w:pPr>
        <w:pStyle w:val="SIText"/>
      </w:pPr>
    </w:p>
    <w:p w14:paraId="3A466A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E75E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6D34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799F77" w14:textId="76E48A26" w:rsidR="00556C4C" w:rsidRPr="00FE6C54" w:rsidRDefault="00556C4C" w:rsidP="00FE6C54">
            <w:pPr>
              <w:pStyle w:val="SIUnittitle"/>
            </w:pPr>
            <w:r w:rsidRPr="00FE6C54">
              <w:t xml:space="preserve">Assessment requirements for </w:t>
            </w:r>
            <w:r w:rsidR="00C032DB" w:rsidRPr="00FE6C54">
              <w:rPr>
                <w:rStyle w:val="SITemporaryText-red"/>
                <w:color w:val="auto"/>
              </w:rPr>
              <w:t>AMPP</w:t>
            </w:r>
            <w:r w:rsidR="00FE6C54" w:rsidRPr="00FE6C54">
              <w:rPr>
                <w:rStyle w:val="SITemporaryText-red"/>
                <w:color w:val="auto"/>
              </w:rPr>
              <w:t>209</w:t>
            </w:r>
            <w:r w:rsidR="00C032DB" w:rsidRPr="00FE6C54">
              <w:rPr>
                <w:rStyle w:val="SITemporaryText-red"/>
                <w:color w:val="auto"/>
              </w:rPr>
              <w:t xml:space="preserve"> </w:t>
            </w:r>
            <w:r w:rsidR="00C032DB" w:rsidRPr="00FE6C54">
              <w:t xml:space="preserve">Operate the </w:t>
            </w:r>
            <w:r w:rsidR="00853A77">
              <w:t xml:space="preserve">live </w:t>
            </w:r>
            <w:r w:rsidR="00C032DB" w:rsidRPr="00FE6C54">
              <w:t>bird receival process</w:t>
            </w:r>
          </w:p>
        </w:tc>
      </w:tr>
      <w:tr w:rsidR="00556C4C" w:rsidRPr="00A55106" w14:paraId="186871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21AF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05185F" w14:textId="77777777" w:rsidTr="00113678">
        <w:tc>
          <w:tcPr>
            <w:tcW w:w="5000" w:type="pct"/>
            <w:gridSpan w:val="2"/>
            <w:shd w:val="clear" w:color="auto" w:fill="auto"/>
          </w:tcPr>
          <w:p w14:paraId="00F7F42D" w14:textId="77777777" w:rsidR="00E44D1B" w:rsidRDefault="004258F6" w:rsidP="004258F6">
            <w:pPr>
              <w:pStyle w:val="SIText"/>
            </w:pPr>
            <w:r w:rsidRPr="004258F6">
              <w:t xml:space="preserve">An individual demonstrating competency must satisfy all of the elements and performance criteria in this unit. </w:t>
            </w:r>
          </w:p>
          <w:p w14:paraId="3076611B" w14:textId="77777777" w:rsidR="00E44D1B" w:rsidRDefault="00E44D1B" w:rsidP="004258F6">
            <w:pPr>
              <w:pStyle w:val="SIText"/>
            </w:pPr>
          </w:p>
          <w:p w14:paraId="6DE5AA58" w14:textId="2C53502D" w:rsidR="004258F6" w:rsidRPr="004258F6" w:rsidRDefault="004258F6" w:rsidP="004258F6">
            <w:pPr>
              <w:pStyle w:val="SIText"/>
            </w:pPr>
            <w:r w:rsidRPr="004258F6">
              <w:t xml:space="preserve">There must be evidence that the individual has </w:t>
            </w:r>
            <w:r w:rsidR="00731918">
              <w:t>received a consignment of live birds during at least two bird receival processes, including</w:t>
            </w:r>
            <w:r w:rsidRPr="004258F6">
              <w:t>:</w:t>
            </w:r>
          </w:p>
          <w:p w14:paraId="030FE4CE" w14:textId="1337AB69" w:rsidR="004258F6" w:rsidRPr="004258F6" w:rsidRDefault="004258F6" w:rsidP="004258F6">
            <w:pPr>
              <w:pStyle w:val="SIBulletList1"/>
            </w:pPr>
            <w:r w:rsidRPr="004258F6">
              <w:t xml:space="preserve">confirmed availability of materials </w:t>
            </w:r>
            <w:r w:rsidR="00BD2141">
              <w:t>and</w:t>
            </w:r>
            <w:r w:rsidR="00BD2141" w:rsidRPr="004258F6">
              <w:t xml:space="preserve"> </w:t>
            </w:r>
            <w:r w:rsidRPr="004258F6">
              <w:t xml:space="preserve">live poultry </w:t>
            </w:r>
          </w:p>
          <w:p w14:paraId="13C973BA" w14:textId="59B7A58C" w:rsidR="004258F6" w:rsidRPr="004258F6" w:rsidRDefault="004258F6" w:rsidP="004258F6">
            <w:pPr>
              <w:pStyle w:val="SIBulletList1"/>
            </w:pPr>
            <w:r w:rsidRPr="004258F6">
              <w:t xml:space="preserve">selected, fitted and used </w:t>
            </w:r>
            <w:r w:rsidR="00582A78">
              <w:t>the required</w:t>
            </w:r>
            <w:r w:rsidR="00582A78" w:rsidRPr="004258F6">
              <w:t xml:space="preserve"> </w:t>
            </w:r>
            <w:r w:rsidRPr="004258F6">
              <w:t>personal protective equipment</w:t>
            </w:r>
          </w:p>
          <w:p w14:paraId="32696597" w14:textId="322BA729" w:rsidR="004258F6" w:rsidRPr="004258F6" w:rsidRDefault="004258F6" w:rsidP="004258F6">
            <w:pPr>
              <w:pStyle w:val="SIBulletList1"/>
            </w:pPr>
            <w:r w:rsidRPr="004258F6">
              <w:t>conducted pre-start checks on machinery used for receiving birds</w:t>
            </w:r>
          </w:p>
          <w:p w14:paraId="106B131F" w14:textId="64584588" w:rsidR="004258F6" w:rsidRPr="004258F6" w:rsidRDefault="004258F6" w:rsidP="004258F6">
            <w:pPr>
              <w:pStyle w:val="SIBulletList1"/>
            </w:pPr>
            <w:r w:rsidRPr="004258F6">
              <w:t>started, operated, monitored and adjusted bird receival equipment to achieve required quality outcomes</w:t>
            </w:r>
          </w:p>
          <w:p w14:paraId="76C947C0" w14:textId="6F9E949D" w:rsidR="004258F6" w:rsidRPr="004258F6" w:rsidRDefault="004258F6" w:rsidP="004258F6">
            <w:pPr>
              <w:pStyle w:val="SIBulletList1"/>
            </w:pPr>
            <w:r w:rsidRPr="004258F6">
              <w:t>taken corrective action in response to typical faults and inconsistencies</w:t>
            </w:r>
          </w:p>
          <w:p w14:paraId="5520A290" w14:textId="77777777" w:rsidR="00953BD5" w:rsidRDefault="00953BD5" w:rsidP="004258F6">
            <w:pPr>
              <w:pStyle w:val="SIBulletList1"/>
            </w:pPr>
            <w:r w:rsidRPr="004258F6">
              <w:t>applied food safety procedures to work practices</w:t>
            </w:r>
            <w:r w:rsidRPr="00953BD5">
              <w:t xml:space="preserve"> </w:t>
            </w:r>
          </w:p>
          <w:p w14:paraId="180A4E34" w14:textId="77777777" w:rsidR="00953BD5" w:rsidRPr="00953BD5" w:rsidRDefault="00953BD5" w:rsidP="00953BD5">
            <w:pPr>
              <w:pStyle w:val="SIBulletList1"/>
            </w:pPr>
            <w:r w:rsidRPr="004258F6">
              <w:t>safely shut down bird receival equipment</w:t>
            </w:r>
          </w:p>
          <w:p w14:paraId="39BFD96E" w14:textId="221DD960" w:rsidR="00556C4C" w:rsidRPr="000754EC" w:rsidRDefault="00953BD5" w:rsidP="00953BD5">
            <w:pPr>
              <w:pStyle w:val="SIBulletList1"/>
            </w:pPr>
            <w:r>
              <w:t>completed records and reporting requirements.</w:t>
            </w:r>
          </w:p>
        </w:tc>
      </w:tr>
    </w:tbl>
    <w:p w14:paraId="2E84AB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5927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C5BF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6675D3" w14:textId="77777777" w:rsidTr="004258F6">
        <w:trPr>
          <w:trHeight w:val="1380"/>
        </w:trPr>
        <w:tc>
          <w:tcPr>
            <w:tcW w:w="5000" w:type="pct"/>
            <w:shd w:val="clear" w:color="auto" w:fill="auto"/>
          </w:tcPr>
          <w:p w14:paraId="084701CE" w14:textId="355007AB" w:rsidR="004258F6" w:rsidRPr="004258F6" w:rsidRDefault="004258F6" w:rsidP="004258F6">
            <w:pPr>
              <w:pStyle w:val="SIText"/>
            </w:pPr>
            <w:r w:rsidRPr="004258F6">
              <w:t>An individual must be able to demonstrate the knowledge required to perform the tasks outlined in the elements and performance criteria of this unit. This includes knowledge of:</w:t>
            </w:r>
          </w:p>
          <w:p w14:paraId="271CEBCB" w14:textId="1586A4D2" w:rsidR="004258F6" w:rsidRPr="004258F6" w:rsidRDefault="004258F6" w:rsidP="004258F6">
            <w:pPr>
              <w:pStyle w:val="SIBulletList1"/>
            </w:pPr>
            <w:r w:rsidRPr="004258F6">
              <w:t>basic principles of bird handling, including humane treatment of birds; conditions that stress birds; and environmental design features to minimise stress, such as airflow, humidity and temperature controls</w:t>
            </w:r>
          </w:p>
          <w:p w14:paraId="1B8E87D1" w14:textId="2C663442" w:rsidR="004258F6" w:rsidRPr="004258F6" w:rsidRDefault="004258F6" w:rsidP="004258F6">
            <w:pPr>
              <w:pStyle w:val="SIBulletList1"/>
            </w:pPr>
            <w:r w:rsidRPr="004258F6">
              <w:t>acceptable time from bird receival to bird processing</w:t>
            </w:r>
            <w:r w:rsidR="00C51DC1">
              <w:t>,</w:t>
            </w:r>
            <w:r w:rsidRPr="004258F6">
              <w:t xml:space="preserve"> and consequences of delays in processing on product quality</w:t>
            </w:r>
          </w:p>
          <w:p w14:paraId="21D193AD" w14:textId="5A42F706" w:rsidR="004258F6" w:rsidRDefault="004258F6" w:rsidP="004258F6">
            <w:pPr>
              <w:pStyle w:val="SIBulletList1"/>
            </w:pPr>
            <w:r w:rsidRPr="004258F6">
              <w:t>the flow of the receival process on further processing or packing stages to produce a final product</w:t>
            </w:r>
          </w:p>
          <w:p w14:paraId="18A1AEA3" w14:textId="67EF9B38" w:rsidR="004258F6" w:rsidRPr="004258F6" w:rsidRDefault="004258F6" w:rsidP="004258F6">
            <w:pPr>
              <w:pStyle w:val="SIBulletList1"/>
            </w:pPr>
            <w:r w:rsidRPr="004258F6">
              <w:t>basic operating requirements of equipment used in the bird receival process</w:t>
            </w:r>
            <w:r w:rsidR="00C51DC1">
              <w:t>,</w:t>
            </w:r>
            <w:r w:rsidRPr="004258F6">
              <w:t xml:space="preserve"> and corrective action required where operation is outside specified operating parameters</w:t>
            </w:r>
          </w:p>
          <w:p w14:paraId="0DB554AC" w14:textId="439CD7AD" w:rsidR="004258F6" w:rsidRPr="004258F6" w:rsidRDefault="004258F6" w:rsidP="004258F6">
            <w:pPr>
              <w:pStyle w:val="SIBulletList1"/>
            </w:pPr>
            <w:r w:rsidRPr="004258F6">
              <w:t>typical equipment faults and related causes, including signs and symptoms of faulty equipment and early warning signs of potential problems</w:t>
            </w:r>
          </w:p>
          <w:p w14:paraId="007DF978" w14:textId="62A9F467" w:rsidR="004258F6" w:rsidRPr="004258F6" w:rsidRDefault="004258F6" w:rsidP="004258F6">
            <w:pPr>
              <w:pStyle w:val="SIBulletList1"/>
            </w:pPr>
            <w:r w:rsidRPr="004258F6">
              <w:t xml:space="preserve">methods used to monitor the receival process, including monitoring that the receival process is paced to deliver birds to processing and/or packing areas without delay, bird condition is acceptable, the receival environment is appropriate and </w:t>
            </w:r>
            <w:r w:rsidR="005B3210">
              <w:t>equipment is operating correctly</w:t>
            </w:r>
          </w:p>
          <w:p w14:paraId="7BD81FCC" w14:textId="0D702069" w:rsidR="004258F6" w:rsidRPr="004258F6" w:rsidRDefault="004258F6" w:rsidP="004258F6">
            <w:pPr>
              <w:pStyle w:val="SIBulletList1"/>
            </w:pPr>
            <w:r w:rsidRPr="004258F6">
              <w:t xml:space="preserve">consequences of poor receival </w:t>
            </w:r>
            <w:r w:rsidR="00C032DB">
              <w:t>practices</w:t>
            </w:r>
            <w:r w:rsidRPr="004258F6">
              <w:t xml:space="preserve"> on product quality</w:t>
            </w:r>
          </w:p>
          <w:p w14:paraId="2D48BF96" w14:textId="21981372" w:rsidR="004258F6" w:rsidRPr="004258F6" w:rsidRDefault="004258F6" w:rsidP="004258F6">
            <w:pPr>
              <w:pStyle w:val="SIBulletList1"/>
            </w:pPr>
            <w:r w:rsidRPr="004258F6">
              <w:t>work health and safety hazards and controls associated with the bird receival process</w:t>
            </w:r>
          </w:p>
          <w:p w14:paraId="5AEAA0DA" w14:textId="2D11FDE4" w:rsidR="004258F6" w:rsidRPr="004258F6" w:rsidRDefault="004258F6" w:rsidP="004258F6">
            <w:pPr>
              <w:pStyle w:val="SIBulletList1"/>
            </w:pPr>
            <w:r w:rsidRPr="004258F6">
              <w:t>environmental issues and controls relevant to the receival process, including procedures for</w:t>
            </w:r>
            <w:r w:rsidR="0003376F">
              <w:t xml:space="preserve"> euthanising and</w:t>
            </w:r>
            <w:r w:rsidR="005B3210">
              <w:t xml:space="preserve"> </w:t>
            </w:r>
            <w:r w:rsidRPr="004258F6">
              <w:t>disposing of dead or unfit birds</w:t>
            </w:r>
          </w:p>
          <w:p w14:paraId="7629B058" w14:textId="3095D2F9" w:rsidR="004258F6" w:rsidRDefault="004258F6" w:rsidP="004258F6">
            <w:pPr>
              <w:pStyle w:val="SIBulletList1"/>
            </w:pPr>
            <w:r w:rsidRPr="004258F6">
              <w:t>requirements of different shutdowns as appropriate to the receival process and workplace production requirements, including emergency and routine shutdowns, and procedures to follow in the event of a power outage</w:t>
            </w:r>
          </w:p>
          <w:p w14:paraId="7ECB6981" w14:textId="6E22ABFA" w:rsidR="0003376F" w:rsidRPr="004258F6" w:rsidRDefault="00D23121" w:rsidP="004258F6">
            <w:pPr>
              <w:pStyle w:val="SIBulletList1"/>
            </w:pPr>
            <w:r>
              <w:t>impact of process interruptions</w:t>
            </w:r>
            <w:r w:rsidR="00C51DC1">
              <w:t>,</w:t>
            </w:r>
            <w:r>
              <w:t xml:space="preserve"> and required corrective actions</w:t>
            </w:r>
          </w:p>
          <w:p w14:paraId="385F286A" w14:textId="23B6723C" w:rsidR="004258F6" w:rsidRPr="004258F6" w:rsidRDefault="004258F6" w:rsidP="004258F6">
            <w:pPr>
              <w:pStyle w:val="SIBulletList1"/>
            </w:pPr>
            <w:r w:rsidRPr="004258F6">
              <w:t>requirements for recording and reporting production and performance information</w:t>
            </w:r>
          </w:p>
          <w:p w14:paraId="2867D516" w14:textId="3BB61E41" w:rsidR="00F1480E" w:rsidRPr="000754EC" w:rsidRDefault="004258F6" w:rsidP="004258F6">
            <w:pPr>
              <w:pStyle w:val="SIBulletList1"/>
            </w:pPr>
            <w:r w:rsidRPr="004258F6">
              <w:t>typical workplace receival documentation and related load identification procedures.</w:t>
            </w:r>
          </w:p>
        </w:tc>
      </w:tr>
    </w:tbl>
    <w:p w14:paraId="1FC2E8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6827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5AC5E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DF650D" w14:textId="77777777" w:rsidTr="00CA2922">
        <w:tc>
          <w:tcPr>
            <w:tcW w:w="5000" w:type="pct"/>
            <w:shd w:val="clear" w:color="auto" w:fill="auto"/>
          </w:tcPr>
          <w:p w14:paraId="62C91CD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838C2B" w14:textId="140C77A5" w:rsidR="00C032DB" w:rsidRPr="00C032DB" w:rsidRDefault="00C032DB" w:rsidP="00C032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3A4FA94" w14:textId="3173070E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 xml:space="preserve">a poultry production workplace or an environment that accurately represents workplace conditions </w:t>
            </w:r>
          </w:p>
          <w:p w14:paraId="05ED8774" w14:textId="757D2DAB" w:rsidR="00C032DB" w:rsidRPr="00C032DB" w:rsidRDefault="00C032DB" w:rsidP="00C032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4721202" w14:textId="68AD10B1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personal protective clothing and equipment</w:t>
            </w:r>
          </w:p>
          <w:p w14:paraId="2729984A" w14:textId="200E7F37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 xml:space="preserve">receival and related equipment </w:t>
            </w:r>
          </w:p>
          <w:p w14:paraId="01C42641" w14:textId="4807CA30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birds to use in the process</w:t>
            </w:r>
          </w:p>
          <w:p w14:paraId="52DC74BD" w14:textId="01B86377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workplace information recording system</w:t>
            </w:r>
          </w:p>
          <w:p w14:paraId="7232B1DA" w14:textId="236E5E15" w:rsidR="00C032DB" w:rsidRPr="00C032DB" w:rsidRDefault="00C032DB" w:rsidP="00C032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1DDDE0DF" w14:textId="30D21994" w:rsidR="00C032DB" w:rsidRPr="00C47907" w:rsidRDefault="00C032DB" w:rsidP="00C4790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47907">
              <w:rPr>
                <w:rStyle w:val="SITemporaryText-red"/>
                <w:color w:val="auto"/>
                <w:sz w:val="20"/>
              </w:rPr>
              <w:t>work</w:t>
            </w:r>
            <w:r w:rsidR="00DD6F21" w:rsidRPr="00C47907">
              <w:rPr>
                <w:rStyle w:val="SITemporaryText-red"/>
                <w:color w:val="auto"/>
                <w:sz w:val="20"/>
              </w:rPr>
              <w:t>place</w:t>
            </w:r>
            <w:r w:rsidRPr="00C47907">
              <w:rPr>
                <w:rStyle w:val="SITemporaryText-red"/>
                <w:color w:val="auto"/>
                <w:sz w:val="20"/>
              </w:rPr>
              <w:t xml:space="preserve"> procedures, including advice on safe work practices, food safety, quality</w:t>
            </w:r>
            <w:r w:rsidR="00C47907" w:rsidRPr="00C47907">
              <w:rPr>
                <w:rStyle w:val="SITemporaryText-red"/>
                <w:color w:val="auto"/>
                <w:sz w:val="20"/>
              </w:rPr>
              <w:t>,</w:t>
            </w:r>
            <w:r w:rsidRPr="00C47907">
              <w:rPr>
                <w:rStyle w:val="SITemporaryText-red"/>
                <w:color w:val="auto"/>
                <w:sz w:val="20"/>
              </w:rPr>
              <w:t xml:space="preserve"> </w:t>
            </w:r>
            <w:r w:rsidR="00C47907" w:rsidRPr="00C47907">
              <w:rPr>
                <w:rStyle w:val="SITemporaryText-red"/>
                <w:color w:val="auto"/>
                <w:sz w:val="20"/>
              </w:rPr>
              <w:t xml:space="preserve">recording and </w:t>
            </w:r>
            <w:r w:rsidRPr="00C47907">
              <w:rPr>
                <w:rStyle w:val="SITemporaryText-red"/>
                <w:color w:val="auto"/>
                <w:sz w:val="20"/>
              </w:rPr>
              <w:t>environmental requirements</w:t>
            </w:r>
            <w:r w:rsidR="00DD6F21" w:rsidRPr="00C47907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4089B68" w14:textId="18A3BDBD" w:rsidR="00C032DB" w:rsidRPr="00C032DB" w:rsidRDefault="00C032DB" w:rsidP="003759A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lastRenderedPageBreak/>
              <w:t>information on equipment capacity, control points and operating parameters</w:t>
            </w:r>
          </w:p>
          <w:p w14:paraId="393EE12A" w14:textId="6D2D6304" w:rsidR="00C032DB" w:rsidRPr="00C032DB" w:rsidRDefault="00C032DB" w:rsidP="00C032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032DB">
              <w:rPr>
                <w:rStyle w:val="SITemporaryText-red"/>
                <w:color w:val="auto"/>
                <w:sz w:val="20"/>
              </w:rPr>
              <w:t>production schedule/batch instructions</w:t>
            </w:r>
          </w:p>
          <w:p w14:paraId="3FA7C527" w14:textId="77777777" w:rsidR="00C032DB" w:rsidRDefault="00C032DB" w:rsidP="00C032D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567C8F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2A833FE" w14:textId="64AD5B1A" w:rsidR="00F1480E" w:rsidRPr="000754EC" w:rsidRDefault="00F1480E" w:rsidP="00C032D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A346C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AEE4EA" w14:textId="77777777" w:rsidTr="004679E3">
        <w:tc>
          <w:tcPr>
            <w:tcW w:w="990" w:type="pct"/>
            <w:shd w:val="clear" w:color="auto" w:fill="auto"/>
          </w:tcPr>
          <w:p w14:paraId="48212D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3ADFF6" w14:textId="073775A6" w:rsidR="00F1480E" w:rsidRPr="000754EC" w:rsidRDefault="00E44D1B">
            <w:pPr>
              <w:pStyle w:val="SIText"/>
            </w:pPr>
            <w:r w:rsidRPr="00E44D1B">
              <w:t xml:space="preserve">Companion Volumes, including Implementation Guides, are available at </w:t>
            </w:r>
            <w:proofErr w:type="spellStart"/>
            <w:r w:rsidRPr="00E44D1B">
              <w:t>VETNet</w:t>
            </w:r>
            <w:proofErr w:type="spellEnd"/>
            <w:r w:rsidRPr="00E44D1B">
              <w:t>: https://vetnet.gov.au/Pages/TrainingDocs.aspx?q=5e2e56b7-698f-4822-84bb-25adbb8443a7</w:t>
            </w:r>
          </w:p>
        </w:tc>
      </w:tr>
    </w:tbl>
    <w:p w14:paraId="4690CB4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09558" w14:textId="77777777" w:rsidR="00C93552" w:rsidRDefault="00C93552" w:rsidP="00BF3F0A">
      <w:r>
        <w:separator/>
      </w:r>
    </w:p>
    <w:p w14:paraId="024E275D" w14:textId="77777777" w:rsidR="00C93552" w:rsidRDefault="00C93552"/>
  </w:endnote>
  <w:endnote w:type="continuationSeparator" w:id="0">
    <w:p w14:paraId="0598F570" w14:textId="77777777" w:rsidR="00C93552" w:rsidRDefault="00C93552" w:rsidP="00BF3F0A">
      <w:r>
        <w:continuationSeparator/>
      </w:r>
    </w:p>
    <w:p w14:paraId="580C774F" w14:textId="77777777" w:rsidR="00C93552" w:rsidRDefault="00C935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9185C" w14:textId="77777777" w:rsidR="00346DD2" w:rsidRDefault="00346D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D1BD39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F90C0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F47824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56C21" w14:textId="77777777" w:rsidR="00346DD2" w:rsidRDefault="00346D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E2063" w14:textId="77777777" w:rsidR="00C93552" w:rsidRDefault="00C93552" w:rsidP="00BF3F0A">
      <w:r>
        <w:separator/>
      </w:r>
    </w:p>
    <w:p w14:paraId="6B4D3EA5" w14:textId="77777777" w:rsidR="00C93552" w:rsidRDefault="00C93552"/>
  </w:footnote>
  <w:footnote w:type="continuationSeparator" w:id="0">
    <w:p w14:paraId="152892BB" w14:textId="77777777" w:rsidR="00C93552" w:rsidRDefault="00C93552" w:rsidP="00BF3F0A">
      <w:r>
        <w:continuationSeparator/>
      </w:r>
    </w:p>
    <w:p w14:paraId="5091DC0F" w14:textId="77777777" w:rsidR="00C93552" w:rsidRDefault="00C935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71926" w14:textId="77777777" w:rsidR="00346DD2" w:rsidRDefault="00346D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363D3" w14:textId="68BBC11D" w:rsidR="009C2650" w:rsidRPr="000754EC" w:rsidRDefault="001358F2" w:rsidP="00146EEC">
    <w:pPr>
      <w:pStyle w:val="SIText"/>
    </w:pPr>
    <w:r>
      <w:t>AMPP</w:t>
    </w:r>
    <w:r w:rsidR="00FE6C54">
      <w:t>209</w:t>
    </w:r>
    <w:r>
      <w:t xml:space="preserve"> Operate the </w:t>
    </w:r>
    <w:r w:rsidR="00853A77">
      <w:t xml:space="preserve">live </w:t>
    </w:r>
    <w:r>
      <w:t>bird receival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7E0AA" w14:textId="77777777" w:rsidR="00346DD2" w:rsidRDefault="00346D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C4F02"/>
    <w:multiLevelType w:val="multilevel"/>
    <w:tmpl w:val="69A2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1B09F6"/>
    <w:multiLevelType w:val="multilevel"/>
    <w:tmpl w:val="9742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B2"/>
    <w:rsid w:val="000014B9"/>
    <w:rsid w:val="00003C1F"/>
    <w:rsid w:val="00005A15"/>
    <w:rsid w:val="0001108F"/>
    <w:rsid w:val="000115E2"/>
    <w:rsid w:val="000126D0"/>
    <w:rsid w:val="0001296A"/>
    <w:rsid w:val="00016803"/>
    <w:rsid w:val="00023992"/>
    <w:rsid w:val="000275AE"/>
    <w:rsid w:val="0003376F"/>
    <w:rsid w:val="00041E59"/>
    <w:rsid w:val="000452F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8F2"/>
    <w:rsid w:val="001372F6"/>
    <w:rsid w:val="00144385"/>
    <w:rsid w:val="00146EEC"/>
    <w:rsid w:val="00151D55"/>
    <w:rsid w:val="00151D93"/>
    <w:rsid w:val="00156EF3"/>
    <w:rsid w:val="00176E4F"/>
    <w:rsid w:val="0018546B"/>
    <w:rsid w:val="00190A1C"/>
    <w:rsid w:val="0019716D"/>
    <w:rsid w:val="001A29C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151"/>
    <w:rsid w:val="00244EA7"/>
    <w:rsid w:val="00255D4C"/>
    <w:rsid w:val="00262FC3"/>
    <w:rsid w:val="0026394F"/>
    <w:rsid w:val="00267AF6"/>
    <w:rsid w:val="00272D09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DD2"/>
    <w:rsid w:val="00346FDC"/>
    <w:rsid w:val="00350BB1"/>
    <w:rsid w:val="00352C83"/>
    <w:rsid w:val="00366805"/>
    <w:rsid w:val="0037067D"/>
    <w:rsid w:val="00373436"/>
    <w:rsid w:val="003759A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D21"/>
    <w:rsid w:val="003C7152"/>
    <w:rsid w:val="003D2E73"/>
    <w:rsid w:val="003D7AF6"/>
    <w:rsid w:val="003E72B6"/>
    <w:rsid w:val="003E7BBE"/>
    <w:rsid w:val="00401E6A"/>
    <w:rsid w:val="004127E3"/>
    <w:rsid w:val="004258F6"/>
    <w:rsid w:val="0043212E"/>
    <w:rsid w:val="00434366"/>
    <w:rsid w:val="00434ECE"/>
    <w:rsid w:val="004404A0"/>
    <w:rsid w:val="00444423"/>
    <w:rsid w:val="00444F4D"/>
    <w:rsid w:val="00452F3E"/>
    <w:rsid w:val="0046239A"/>
    <w:rsid w:val="004640AE"/>
    <w:rsid w:val="004679E3"/>
    <w:rsid w:val="00475172"/>
    <w:rsid w:val="004758B0"/>
    <w:rsid w:val="00476ECD"/>
    <w:rsid w:val="004832D2"/>
    <w:rsid w:val="004834B2"/>
    <w:rsid w:val="00485559"/>
    <w:rsid w:val="004A142B"/>
    <w:rsid w:val="004A2AA3"/>
    <w:rsid w:val="004A3860"/>
    <w:rsid w:val="004A44E8"/>
    <w:rsid w:val="004A581D"/>
    <w:rsid w:val="004A7706"/>
    <w:rsid w:val="004A77E3"/>
    <w:rsid w:val="004B29B7"/>
    <w:rsid w:val="004B7A28"/>
    <w:rsid w:val="004C2244"/>
    <w:rsid w:val="004C4E37"/>
    <w:rsid w:val="004C572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A78"/>
    <w:rsid w:val="00583902"/>
    <w:rsid w:val="00586DDC"/>
    <w:rsid w:val="00595E97"/>
    <w:rsid w:val="005A1D70"/>
    <w:rsid w:val="005A3AA5"/>
    <w:rsid w:val="005A6C9C"/>
    <w:rsid w:val="005A74DC"/>
    <w:rsid w:val="005B3210"/>
    <w:rsid w:val="005B5146"/>
    <w:rsid w:val="005D1AFD"/>
    <w:rsid w:val="005D6ED4"/>
    <w:rsid w:val="005E51E6"/>
    <w:rsid w:val="005F027A"/>
    <w:rsid w:val="005F33CC"/>
    <w:rsid w:val="005F771F"/>
    <w:rsid w:val="006121D4"/>
    <w:rsid w:val="00613B49"/>
    <w:rsid w:val="00616845"/>
    <w:rsid w:val="00620E8E"/>
    <w:rsid w:val="0063151C"/>
    <w:rsid w:val="00633CFE"/>
    <w:rsid w:val="00634FCA"/>
    <w:rsid w:val="00643D1B"/>
    <w:rsid w:val="006452B8"/>
    <w:rsid w:val="00652E62"/>
    <w:rsid w:val="00672404"/>
    <w:rsid w:val="00686A49"/>
    <w:rsid w:val="00687B62"/>
    <w:rsid w:val="00690C44"/>
    <w:rsid w:val="006969D9"/>
    <w:rsid w:val="006A2B68"/>
    <w:rsid w:val="006A5BD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EEF"/>
    <w:rsid w:val="00722769"/>
    <w:rsid w:val="00727901"/>
    <w:rsid w:val="0073075B"/>
    <w:rsid w:val="00731918"/>
    <w:rsid w:val="0073404B"/>
    <w:rsid w:val="007341FF"/>
    <w:rsid w:val="00736859"/>
    <w:rsid w:val="007404E9"/>
    <w:rsid w:val="007441A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9EE"/>
    <w:rsid w:val="00830267"/>
    <w:rsid w:val="008306E7"/>
    <w:rsid w:val="008312BB"/>
    <w:rsid w:val="008322BE"/>
    <w:rsid w:val="00834BC8"/>
    <w:rsid w:val="00837FD6"/>
    <w:rsid w:val="00846B15"/>
    <w:rsid w:val="00847B60"/>
    <w:rsid w:val="00850243"/>
    <w:rsid w:val="00851BE5"/>
    <w:rsid w:val="00853A77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BE0"/>
    <w:rsid w:val="008F32F6"/>
    <w:rsid w:val="00916CD7"/>
    <w:rsid w:val="00920927"/>
    <w:rsid w:val="00921B38"/>
    <w:rsid w:val="00923720"/>
    <w:rsid w:val="00924CA4"/>
    <w:rsid w:val="009278C9"/>
    <w:rsid w:val="00932CD7"/>
    <w:rsid w:val="00944C09"/>
    <w:rsid w:val="009527CB"/>
    <w:rsid w:val="00953835"/>
    <w:rsid w:val="00953BD5"/>
    <w:rsid w:val="00960F6C"/>
    <w:rsid w:val="00970747"/>
    <w:rsid w:val="00996CB0"/>
    <w:rsid w:val="00997BFC"/>
    <w:rsid w:val="009A0EE9"/>
    <w:rsid w:val="009A5900"/>
    <w:rsid w:val="009A6E6C"/>
    <w:rsid w:val="009A6F3F"/>
    <w:rsid w:val="009B331A"/>
    <w:rsid w:val="009B39A5"/>
    <w:rsid w:val="009C2650"/>
    <w:rsid w:val="009D15E2"/>
    <w:rsid w:val="009D15FE"/>
    <w:rsid w:val="009D5D2C"/>
    <w:rsid w:val="009F0DCC"/>
    <w:rsid w:val="009F11CA"/>
    <w:rsid w:val="00A00D5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4E7"/>
    <w:rsid w:val="00A87356"/>
    <w:rsid w:val="00A92DD1"/>
    <w:rsid w:val="00AA46B2"/>
    <w:rsid w:val="00AA5338"/>
    <w:rsid w:val="00AB1B8E"/>
    <w:rsid w:val="00AB3EC1"/>
    <w:rsid w:val="00AB46DE"/>
    <w:rsid w:val="00AC0696"/>
    <w:rsid w:val="00AC4C98"/>
    <w:rsid w:val="00AC5F6B"/>
    <w:rsid w:val="00AC7842"/>
    <w:rsid w:val="00AC7C12"/>
    <w:rsid w:val="00AD3896"/>
    <w:rsid w:val="00AD5B47"/>
    <w:rsid w:val="00AE1ED9"/>
    <w:rsid w:val="00AE32CB"/>
    <w:rsid w:val="00AF3957"/>
    <w:rsid w:val="00AF4CE0"/>
    <w:rsid w:val="00B0712C"/>
    <w:rsid w:val="00B12013"/>
    <w:rsid w:val="00B22C67"/>
    <w:rsid w:val="00B3508F"/>
    <w:rsid w:val="00B443EE"/>
    <w:rsid w:val="00B560C8"/>
    <w:rsid w:val="00B61150"/>
    <w:rsid w:val="00B65BC7"/>
    <w:rsid w:val="00B7360B"/>
    <w:rsid w:val="00B746B9"/>
    <w:rsid w:val="00B848D4"/>
    <w:rsid w:val="00B865B7"/>
    <w:rsid w:val="00BA1CB1"/>
    <w:rsid w:val="00BA4178"/>
    <w:rsid w:val="00BA482D"/>
    <w:rsid w:val="00BB1755"/>
    <w:rsid w:val="00BB23F4"/>
    <w:rsid w:val="00BB760D"/>
    <w:rsid w:val="00BC5075"/>
    <w:rsid w:val="00BC5419"/>
    <w:rsid w:val="00BD2141"/>
    <w:rsid w:val="00BD3B0F"/>
    <w:rsid w:val="00BD7632"/>
    <w:rsid w:val="00BE5889"/>
    <w:rsid w:val="00BF1D4C"/>
    <w:rsid w:val="00BF3F0A"/>
    <w:rsid w:val="00C032DB"/>
    <w:rsid w:val="00C07157"/>
    <w:rsid w:val="00C143C3"/>
    <w:rsid w:val="00C1739B"/>
    <w:rsid w:val="00C21ADE"/>
    <w:rsid w:val="00C26067"/>
    <w:rsid w:val="00C30A29"/>
    <w:rsid w:val="00C317DC"/>
    <w:rsid w:val="00C349AB"/>
    <w:rsid w:val="00C36816"/>
    <w:rsid w:val="00C47907"/>
    <w:rsid w:val="00C51DC1"/>
    <w:rsid w:val="00C578E9"/>
    <w:rsid w:val="00C70626"/>
    <w:rsid w:val="00C72860"/>
    <w:rsid w:val="00C73582"/>
    <w:rsid w:val="00C73B90"/>
    <w:rsid w:val="00C742EC"/>
    <w:rsid w:val="00C87508"/>
    <w:rsid w:val="00C93552"/>
    <w:rsid w:val="00C96AF3"/>
    <w:rsid w:val="00C97CCC"/>
    <w:rsid w:val="00CA0274"/>
    <w:rsid w:val="00CB746F"/>
    <w:rsid w:val="00CC32E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21"/>
    <w:rsid w:val="00D25D16"/>
    <w:rsid w:val="00D32124"/>
    <w:rsid w:val="00D54C76"/>
    <w:rsid w:val="00D71E43"/>
    <w:rsid w:val="00D727F3"/>
    <w:rsid w:val="00D73695"/>
    <w:rsid w:val="00D810DE"/>
    <w:rsid w:val="00D84602"/>
    <w:rsid w:val="00D87D32"/>
    <w:rsid w:val="00D91188"/>
    <w:rsid w:val="00D92C83"/>
    <w:rsid w:val="00DA0A81"/>
    <w:rsid w:val="00DA2744"/>
    <w:rsid w:val="00DA3C10"/>
    <w:rsid w:val="00DA53B5"/>
    <w:rsid w:val="00DC118A"/>
    <w:rsid w:val="00DC1D69"/>
    <w:rsid w:val="00DC3AF5"/>
    <w:rsid w:val="00DC5A3A"/>
    <w:rsid w:val="00DD0726"/>
    <w:rsid w:val="00DD6F21"/>
    <w:rsid w:val="00DE3461"/>
    <w:rsid w:val="00E20E6D"/>
    <w:rsid w:val="00E238E6"/>
    <w:rsid w:val="00E34CD8"/>
    <w:rsid w:val="00E35064"/>
    <w:rsid w:val="00E3681D"/>
    <w:rsid w:val="00E40225"/>
    <w:rsid w:val="00E44D1B"/>
    <w:rsid w:val="00E501F0"/>
    <w:rsid w:val="00E506B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0C8"/>
    <w:rsid w:val="00FB232E"/>
    <w:rsid w:val="00FB7B72"/>
    <w:rsid w:val="00FD1DFD"/>
    <w:rsid w:val="00FD557D"/>
    <w:rsid w:val="00FE0282"/>
    <w:rsid w:val="00FE124D"/>
    <w:rsid w:val="00FE6C5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F2A3A"/>
  <w15:docId w15:val="{889BA09F-ED58-448C-8CB8-A94C2F50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3D480464349A9D43249E11A81EF" ma:contentTypeVersion="" ma:contentTypeDescription="Create a new document." ma:contentTypeScope="" ma:versionID="e47d219c7b17cc4f904302904c06cb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7262d46-f831-4e3c-8d66-3420287880ce" targetNamespace="http://schemas.microsoft.com/office/2006/metadata/properties" ma:root="true" ma:fieldsID="364efea7ac508d1b60a18280a3957622" ns1:_="" ns2:_="" ns3:_="">
    <xsd:import namespace="http://schemas.microsoft.com/sharepoint/v3"/>
    <xsd:import namespace="d50bbff7-d6dd-47d2-864a-cfdc2c3db0f4"/>
    <xsd:import namespace="47262d46-f831-4e3c-8d66-3420287880c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2d46-f831-4e3c-8d66-342028788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5F7BC-4108-49E3-B101-F073DABC4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7262d46-f831-4e3c-8d66-342028788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ACD1F0-CD4A-4750-8A30-40D95073F7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137</TotalTime>
  <Pages>4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Sharon Fitzgerald</cp:lastModifiedBy>
  <cp:revision>34</cp:revision>
  <cp:lastPrinted>2016-05-27T05:21:00Z</cp:lastPrinted>
  <dcterms:created xsi:type="dcterms:W3CDTF">2019-09-30T04:46:00Z</dcterms:created>
  <dcterms:modified xsi:type="dcterms:W3CDTF">2020-07-16T01:49:00Z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0x010100A19B03D480464349A9D43249E11A81EF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