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ED60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591FD06E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9F6A94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576C6E">
              <w:t>6.</w:t>
            </w:r>
            <w:r w:rsidR="00337E82" w:rsidRPr="00CC451E">
              <w:t>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5197131" w:rsidR="00F1480E" w:rsidRPr="00923720" w:rsidRDefault="00960A2C" w:rsidP="00DD53F2">
            <w:pPr>
              <w:pStyle w:val="SIQUALCODE"/>
            </w:pPr>
            <w:r>
              <w:t>AHC</w:t>
            </w:r>
            <w:r w:rsidR="00576C6E">
              <w:t>20720</w:t>
            </w:r>
          </w:p>
        </w:tc>
        <w:tc>
          <w:tcPr>
            <w:tcW w:w="3604" w:type="pct"/>
            <w:shd w:val="clear" w:color="auto" w:fill="auto"/>
          </w:tcPr>
          <w:p w14:paraId="180CFC72" w14:textId="2FA9C53D" w:rsidR="00F1480E" w:rsidRPr="00923720" w:rsidRDefault="00960A2C" w:rsidP="00DD53F2">
            <w:pPr>
              <w:pStyle w:val="SIQUALtitle"/>
            </w:pPr>
            <w:r>
              <w:t xml:space="preserve">Certificate II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05B92ADD" w:rsidR="00E75944" w:rsidRDefault="00E75944" w:rsidP="00E75944">
            <w:pPr>
              <w:pStyle w:val="SIText"/>
            </w:pPr>
            <w:r>
              <w:t xml:space="preserve">This qualification describes the skills and knowledge for </w:t>
            </w:r>
            <w:r w:rsidR="00CF2427">
              <w:t xml:space="preserve">supporting </w:t>
            </w:r>
            <w:r>
              <w:t xml:space="preserve">job roles in the </w:t>
            </w:r>
            <w:r w:rsidR="00DD53F2">
              <w:t xml:space="preserve">nursery </w:t>
            </w:r>
            <w:r>
              <w:t>industry including p</w:t>
            </w:r>
            <w:r w:rsidR="00DD53F2">
              <w:t>roduction nursery assistant</w:t>
            </w:r>
            <w:r>
              <w:t xml:space="preserve">, </w:t>
            </w:r>
            <w:r w:rsidR="00600849">
              <w:t>production</w:t>
            </w:r>
            <w:r>
              <w:t xml:space="preserve"> </w:t>
            </w:r>
            <w:r w:rsidR="00770EE9">
              <w:t xml:space="preserve">nursery </w:t>
            </w:r>
            <w:r w:rsidR="00E37025">
              <w:t>worker</w:t>
            </w:r>
            <w:r w:rsidR="00600849">
              <w:t>, retail nursery sales assistant and retail nursery maintainer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5AE5C84D" w:rsidR="00E75944" w:rsidRDefault="00E75944" w:rsidP="00E75944">
            <w:pPr>
              <w:pStyle w:val="SIText"/>
            </w:pPr>
            <w:r>
              <w:t xml:space="preserve">Individuals with this qualification </w:t>
            </w:r>
            <w:r w:rsidR="004A7B3B">
              <w:t xml:space="preserve">undertake </w:t>
            </w:r>
            <w:r w:rsidR="00CF2427">
              <w:t xml:space="preserve">routine tasks </w:t>
            </w:r>
            <w:r>
              <w:t>under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51A0ED22" w:rsidR="003767B4" w:rsidRPr="00856837" w:rsidRDefault="00856837" w:rsidP="00CF1DC7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1152E7B" w:rsidR="004270D2" w:rsidRDefault="00A222D9" w:rsidP="001F28F9">
            <w:pPr>
              <w:pStyle w:val="SIBulletList1"/>
            </w:pPr>
            <w:r>
              <w:t>1</w:t>
            </w:r>
            <w:r w:rsidR="00DD53F2">
              <w:t>6</w:t>
            </w:r>
            <w:r w:rsidR="004270D2">
              <w:t xml:space="preserve"> units of competency:</w:t>
            </w:r>
          </w:p>
          <w:p w14:paraId="2E3FCD8A" w14:textId="370A8045" w:rsidR="004270D2" w:rsidRPr="000C490A" w:rsidRDefault="00DD53F2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60BCFFB2" w14:textId="3C95BF78" w:rsidR="004270D2" w:rsidRDefault="00DD53F2" w:rsidP="004545D5">
            <w:pPr>
              <w:pStyle w:val="SIBulletList2"/>
            </w:pPr>
            <w:r>
              <w:t>13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5D34FC2D" w:rsidR="004270D2" w:rsidRPr="00CF2427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</w:t>
            </w:r>
            <w:r w:rsidRPr="00CF2427">
              <w:t xml:space="preserve">. </w:t>
            </w:r>
            <w:r w:rsidR="00CF2427" w:rsidRPr="001974C7">
              <w:t>Electives can be chosen to provide a general qualification or a qualification with a specialisation.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40C84DA1" w14:textId="0FB28EF4" w:rsidR="00CF2427" w:rsidRDefault="00CF2427" w:rsidP="00CF2427">
            <w:pPr>
              <w:pStyle w:val="SIText"/>
            </w:pPr>
            <w:r>
              <w:t xml:space="preserve">For the award of the </w:t>
            </w:r>
            <w:r w:rsidRPr="00C93772">
              <w:rPr>
                <w:rStyle w:val="SIText-italic0"/>
              </w:rPr>
              <w:t xml:space="preserve">Certificate II in </w:t>
            </w:r>
            <w:r w:rsidRPr="00294E0C">
              <w:rPr>
                <w:rStyle w:val="SIText-italic0"/>
              </w:rPr>
              <w:t>Nursery Operations</w:t>
            </w:r>
            <w:r>
              <w:t xml:space="preserve"> choose:</w:t>
            </w:r>
          </w:p>
          <w:p w14:paraId="6CFC7533" w14:textId="6816C55F" w:rsidR="00CF2427" w:rsidRDefault="00CF2427" w:rsidP="00CF2427">
            <w:pPr>
              <w:pStyle w:val="SIText"/>
            </w:pPr>
            <w:r>
              <w:t xml:space="preserve">  </w:t>
            </w:r>
          </w:p>
          <w:p w14:paraId="40855519" w14:textId="54BB3B90" w:rsidR="00CF2427" w:rsidRDefault="00C93772" w:rsidP="00CF2427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at least </w:t>
            </w:r>
            <w:r w:rsidR="00CF2427">
              <w:t xml:space="preserve">10 </w:t>
            </w:r>
            <w:r w:rsidR="00B965D0">
              <w:t>electives</w:t>
            </w:r>
            <w:r w:rsidR="00CF2427">
              <w:t xml:space="preserve"> from groups A, B or C</w:t>
            </w:r>
          </w:p>
          <w:p w14:paraId="561E6610" w14:textId="4AAC2FCD" w:rsidR="00CF2427" w:rsidRDefault="00827CEF" w:rsidP="00CF2427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up to </w:t>
            </w:r>
            <w:r w:rsidR="00CF2427">
              <w:t xml:space="preserve">3 </w:t>
            </w:r>
            <w:r w:rsidR="00C93772">
              <w:t xml:space="preserve">units from the remaining </w:t>
            </w:r>
            <w:r w:rsidR="00CF2427">
              <w:t xml:space="preserve">electives </w:t>
            </w:r>
            <w:r>
              <w:t xml:space="preserve">listed in </w:t>
            </w:r>
            <w:r w:rsidR="00CF2427">
              <w:t>groups A, B or C or any currently endorsed Training Package or accredited course</w:t>
            </w:r>
            <w:r w:rsidR="00BA60EE">
              <w:t xml:space="preserve"> packaged at Certificate II or III</w:t>
            </w:r>
            <w:r w:rsidR="00CF2427">
              <w:t>.</w:t>
            </w:r>
          </w:p>
          <w:p w14:paraId="6DBBB30A" w14:textId="77777777" w:rsidR="00CF2427" w:rsidRDefault="00CF2427" w:rsidP="00E438C3">
            <w:pPr>
              <w:pStyle w:val="SIText"/>
            </w:pPr>
          </w:p>
          <w:p w14:paraId="6A4F9F03" w14:textId="7A01F368" w:rsidR="00CF2427" w:rsidRDefault="00CF2427" w:rsidP="00CF2427">
            <w:pPr>
              <w:pStyle w:val="SIBulletList1"/>
              <w:numPr>
                <w:ilvl w:val="0"/>
                <w:numId w:val="0"/>
              </w:numPr>
              <w:rPr>
                <w:iCs/>
              </w:r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37E3D9B0" w14:textId="77777777" w:rsidR="00BA60EE" w:rsidRPr="00C93772" w:rsidRDefault="00BA60EE" w:rsidP="001974C7">
            <w:pPr>
              <w:pStyle w:val="SIBulletList1"/>
              <w:numPr>
                <w:ilvl w:val="0"/>
                <w:numId w:val="0"/>
              </w:numPr>
              <w:rPr>
                <w:iCs/>
              </w:rPr>
            </w:pPr>
          </w:p>
          <w:p w14:paraId="293BF1DC" w14:textId="508FB55A" w:rsidR="00CF2427" w:rsidRDefault="00C93772" w:rsidP="00E438C3">
            <w:pPr>
              <w:pStyle w:val="SIBulletList1"/>
            </w:pPr>
            <w:r>
              <w:t>a</w:t>
            </w:r>
            <w:r w:rsidR="00600849">
              <w:t>t least 4</w:t>
            </w:r>
            <w:r w:rsidR="00B132B8" w:rsidRPr="000C490A">
              <w:t xml:space="preserve"> </w:t>
            </w:r>
            <w:r w:rsidR="004270D2" w:rsidRPr="000C490A">
              <w:t xml:space="preserve">electives </w:t>
            </w:r>
            <w:r w:rsidR="00B132B8">
              <w:t xml:space="preserve">from </w:t>
            </w:r>
            <w:r w:rsidR="00B132B8" w:rsidRPr="000C490A">
              <w:t>Group A</w:t>
            </w:r>
          </w:p>
          <w:p w14:paraId="58D39878" w14:textId="53D32C70" w:rsidR="00CF2427" w:rsidRDefault="00827CEF" w:rsidP="00CF2427">
            <w:pPr>
              <w:pStyle w:val="SIBulletList1"/>
            </w:pPr>
            <w:r>
              <w:t xml:space="preserve">up to </w:t>
            </w:r>
            <w:r w:rsidR="00CF2427">
              <w:t>6 units from the remaining units listed in groups A, B or C</w:t>
            </w:r>
          </w:p>
          <w:p w14:paraId="488D20B0" w14:textId="7603702A" w:rsidR="00CF2427" w:rsidRDefault="00827CEF" w:rsidP="00CF2427">
            <w:pPr>
              <w:pStyle w:val="SIBulletList1"/>
            </w:pPr>
            <w:r>
              <w:t xml:space="preserve">up to </w:t>
            </w:r>
            <w:r w:rsidR="00CF2427">
              <w:t xml:space="preserve">3 </w:t>
            </w:r>
            <w:r>
              <w:t xml:space="preserve">units </w:t>
            </w:r>
            <w:r w:rsidR="00CF2427">
              <w:t>from the remaining units listed in groups A, B or C, or any currently endorsed Training Package or accredited course packaged at Certificate II or III.</w:t>
            </w:r>
          </w:p>
          <w:p w14:paraId="5E407511" w14:textId="77777777" w:rsidR="00CF2427" w:rsidRDefault="00CF2427" w:rsidP="00CF2427">
            <w:pPr>
              <w:pStyle w:val="SIBulletList1"/>
              <w:numPr>
                <w:ilvl w:val="0"/>
                <w:numId w:val="0"/>
              </w:numPr>
            </w:pPr>
          </w:p>
          <w:p w14:paraId="23B0BDAD" w14:textId="0DFCEE40" w:rsidR="004270D2" w:rsidRDefault="00CF2427" w:rsidP="00CF2427">
            <w:pPr>
              <w:pStyle w:val="SIBulletList1"/>
              <w:numPr>
                <w:ilvl w:val="0"/>
                <w:numId w:val="0"/>
              </w:numPr>
              <w:rPr>
                <w:iCs/>
              </w:r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Retail Nursery</w:t>
            </w:r>
            <w:r w:rsidRPr="000C490A">
              <w:t>)</w:t>
            </w:r>
            <w:r>
              <w:t xml:space="preserve"> </w:t>
            </w:r>
            <w:r>
              <w:rPr>
                <w:iCs/>
              </w:rPr>
              <w:t>choose:</w:t>
            </w:r>
          </w:p>
          <w:p w14:paraId="49CFC76A" w14:textId="77777777" w:rsidR="00BA60EE" w:rsidRPr="000C490A" w:rsidRDefault="00BA60EE" w:rsidP="001974C7">
            <w:pPr>
              <w:pStyle w:val="SIBulletList1"/>
              <w:numPr>
                <w:ilvl w:val="0"/>
                <w:numId w:val="0"/>
              </w:numPr>
            </w:pPr>
          </w:p>
          <w:p w14:paraId="4E69516A" w14:textId="5981EC9D" w:rsidR="004270D2" w:rsidRPr="000C490A" w:rsidRDefault="00B965D0" w:rsidP="00E438C3">
            <w:pPr>
              <w:pStyle w:val="SIBulletList1"/>
            </w:pPr>
            <w:r>
              <w:t>a</w:t>
            </w:r>
            <w:r w:rsidR="00EA144A">
              <w:t xml:space="preserve">t </w:t>
            </w:r>
            <w:r w:rsidR="00713CB2">
              <w:t>l</w:t>
            </w:r>
            <w:r w:rsidR="00EA144A">
              <w:t>east</w:t>
            </w:r>
            <w:r w:rsidR="004F7EE7">
              <w:t xml:space="preserve"> </w:t>
            </w:r>
            <w:r w:rsidR="00713CB2">
              <w:t>4</w:t>
            </w:r>
            <w:r w:rsidR="004270D2" w:rsidRPr="000C490A">
              <w:t xml:space="preserve"> </w:t>
            </w:r>
            <w:r w:rsidR="004F7EE7">
              <w:t xml:space="preserve">electives from </w:t>
            </w:r>
            <w:r w:rsidR="004270D2" w:rsidRPr="000C490A">
              <w:t xml:space="preserve">Group </w:t>
            </w:r>
            <w:r w:rsidR="00CF2427" w:rsidRPr="000C490A">
              <w:t>B</w:t>
            </w:r>
            <w:r w:rsidR="00CF2427" w:rsidRPr="000C490A" w:rsidDel="00CF2427">
              <w:t xml:space="preserve"> </w:t>
            </w:r>
          </w:p>
          <w:p w14:paraId="603FD06D" w14:textId="27F1405D" w:rsidR="00713CB2" w:rsidRDefault="00827CEF" w:rsidP="00E438C3">
            <w:pPr>
              <w:pStyle w:val="SIBulletList1"/>
            </w:pPr>
            <w:r>
              <w:t>up to</w:t>
            </w:r>
            <w:r w:rsidR="00B965D0">
              <w:t xml:space="preserve"> </w:t>
            </w:r>
            <w:r w:rsidR="008E7EB3">
              <w:t>6</w:t>
            </w:r>
            <w:r w:rsidR="00713CB2">
              <w:t xml:space="preserve"> </w:t>
            </w:r>
            <w:r w:rsidR="00600849">
              <w:t>units from the remaining units listed in</w:t>
            </w:r>
            <w:r w:rsidR="00713CB2">
              <w:t xml:space="preserve"> groups A, B or C</w:t>
            </w:r>
          </w:p>
          <w:p w14:paraId="5EF39CD2" w14:textId="57D0A55D" w:rsidR="00A222D9" w:rsidRDefault="006D77FA" w:rsidP="00E438C3">
            <w:pPr>
              <w:pStyle w:val="SIBulletList1"/>
            </w:pPr>
            <w:r>
              <w:t>u</w:t>
            </w:r>
            <w:r w:rsidR="00827CEF">
              <w:t xml:space="preserve">p to </w:t>
            </w:r>
            <w:r w:rsidR="00713CB2">
              <w:t>3</w:t>
            </w:r>
            <w:r w:rsidR="00A222D9">
              <w:t xml:space="preserve"> </w:t>
            </w:r>
            <w:r w:rsidR="00827CEF">
              <w:t xml:space="preserve">units </w:t>
            </w:r>
            <w:r w:rsidR="00A222D9">
              <w:t>from the remaini</w:t>
            </w:r>
            <w:r w:rsidR="00713CB2">
              <w:t xml:space="preserve">ng units listed in groups A, B or </w:t>
            </w:r>
            <w:r w:rsidR="00A222D9">
              <w:t>C, or any currently endorsed Training Package or accredited course</w:t>
            </w:r>
            <w:r w:rsidR="00713CB2"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E40DA3F" w14:textId="7F68B5DA" w:rsidR="00B965D0" w:rsidRDefault="00CF2427" w:rsidP="00600849">
            <w:pPr>
              <w:pStyle w:val="SIText"/>
            </w:pPr>
            <w:r>
              <w:t xml:space="preserve">Where two specialisations are completed, award of the qualification would read (for example), </w:t>
            </w:r>
            <w:r w:rsidRPr="00AC67DD">
              <w:rPr>
                <w:rStyle w:val="SIText-italic0"/>
              </w:rPr>
              <w:t xml:space="preserve">Certificate II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Production, Retail Nursery</w:t>
            </w:r>
            <w:r w:rsidRPr="000C490A">
              <w:rPr>
                <w:i/>
              </w:rPr>
              <w:t>)</w:t>
            </w:r>
            <w:r w:rsidRPr="00AC67DD">
              <w:rPr>
                <w:rStyle w:val="SIText-italic0"/>
              </w:rPr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713CB2" w:rsidRPr="005C7EA8" w14:paraId="1D5E28AD" w14:textId="77777777" w:rsidTr="00E004D7">
              <w:tc>
                <w:tcPr>
                  <w:tcW w:w="2009" w:type="dxa"/>
                </w:tcPr>
                <w:p w14:paraId="7D547C41" w14:textId="46480C5B" w:rsidR="00713CB2" w:rsidRPr="00E004D7" w:rsidRDefault="00713CB2" w:rsidP="003F3190">
                  <w:pPr>
                    <w:pStyle w:val="SIText"/>
                  </w:pPr>
                  <w:r w:rsidRPr="00E004D7">
                    <w:lastRenderedPageBreak/>
                    <w:t>AHCNSY2</w:t>
                  </w:r>
                  <w:r w:rsidR="00576C6E">
                    <w:t>06</w:t>
                  </w:r>
                </w:p>
              </w:tc>
              <w:tc>
                <w:tcPr>
                  <w:tcW w:w="5670" w:type="dxa"/>
                </w:tcPr>
                <w:p w14:paraId="2D2FC9D1" w14:textId="2ABADA94" w:rsidR="00713CB2" w:rsidRPr="00E004D7" w:rsidRDefault="00713CB2" w:rsidP="00713CB2">
                  <w:pPr>
                    <w:pStyle w:val="SIText"/>
                  </w:pPr>
                  <w:r w:rsidRPr="00E004D7">
                    <w:t>Care for nursery plants</w:t>
                  </w:r>
                </w:p>
              </w:tc>
            </w:tr>
            <w:tr w:rsidR="00713CB2" w:rsidRPr="005C7EA8" w14:paraId="367E30DB" w14:textId="77777777" w:rsidTr="00E004D7">
              <w:tc>
                <w:tcPr>
                  <w:tcW w:w="2009" w:type="dxa"/>
                </w:tcPr>
                <w:p w14:paraId="1081E2F1" w14:textId="387820A3" w:rsidR="00713CB2" w:rsidRPr="00E004D7" w:rsidRDefault="00713CB2" w:rsidP="003F3190">
                  <w:pPr>
                    <w:pStyle w:val="SIText"/>
                  </w:pPr>
                  <w:r w:rsidRPr="00E004D7">
                    <w:t>AHCPCM2</w:t>
                  </w:r>
                  <w:r w:rsidR="00576C6E">
                    <w:t>04</w:t>
                  </w:r>
                </w:p>
              </w:tc>
              <w:tc>
                <w:tcPr>
                  <w:tcW w:w="5670" w:type="dxa"/>
                </w:tcPr>
                <w:p w14:paraId="61EC04BA" w14:textId="64552E79" w:rsidR="00713CB2" w:rsidRPr="00E004D7" w:rsidRDefault="00713CB2" w:rsidP="00713CB2">
                  <w:pPr>
                    <w:pStyle w:val="SIText"/>
                  </w:pPr>
                  <w:r w:rsidRPr="00E004D7">
                    <w:t>Recognise plants</w:t>
                  </w:r>
                </w:p>
              </w:tc>
            </w:tr>
            <w:tr w:rsidR="00D03775" w:rsidRPr="005C7EA8" w14:paraId="088EB209" w14:textId="77777777" w:rsidTr="00E004D7">
              <w:tc>
                <w:tcPr>
                  <w:tcW w:w="2009" w:type="dxa"/>
                </w:tcPr>
                <w:p w14:paraId="68846C4F" w14:textId="1BC9F309" w:rsidR="00D03775" w:rsidRPr="00856837" w:rsidRDefault="00D03775" w:rsidP="004A5249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E004D7">
              <w:tc>
                <w:tcPr>
                  <w:tcW w:w="2009" w:type="dxa"/>
                </w:tcPr>
                <w:p w14:paraId="6484C0F7" w14:textId="716B69FB" w:rsidR="00D92453" w:rsidRPr="004A5249" w:rsidRDefault="00D92453" w:rsidP="00D92453">
                  <w:pPr>
                    <w:pStyle w:val="SIText"/>
                  </w:pPr>
                  <w:r w:rsidRPr="0049369C"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D92453" w:rsidRPr="004A5249" w14:paraId="264133B6" w14:textId="77777777" w:rsidTr="00E004D7">
              <w:tc>
                <w:tcPr>
                  <w:tcW w:w="2009" w:type="dxa"/>
                </w:tcPr>
                <w:p w14:paraId="42E3D107" w14:textId="3108DD51" w:rsidR="00D92453" w:rsidRPr="004A5249" w:rsidRDefault="00D92453" w:rsidP="00D92453">
                  <w:pPr>
                    <w:pStyle w:val="SIText"/>
                  </w:pPr>
                  <w:r w:rsidRPr="0049369C">
                    <w:t>AHCIRG2</w:t>
                  </w:r>
                  <w:r>
                    <w:t>2</w:t>
                  </w:r>
                  <w:r w:rsidRPr="0049369C">
                    <w:t>1</w:t>
                  </w:r>
                </w:p>
              </w:tc>
              <w:tc>
                <w:tcPr>
                  <w:tcW w:w="5670" w:type="dxa"/>
                </w:tcPr>
                <w:p w14:paraId="38D6DF4C" w14:textId="3C1F33C2" w:rsidR="00D92453" w:rsidRPr="004A5249" w:rsidRDefault="00D92453" w:rsidP="00D92453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D92453" w:rsidRPr="004A5249" w14:paraId="0DF2A231" w14:textId="77777777" w:rsidTr="00E004D7">
              <w:tc>
                <w:tcPr>
                  <w:tcW w:w="2009" w:type="dxa"/>
                </w:tcPr>
                <w:p w14:paraId="1CD2D84F" w14:textId="15852AE6" w:rsidR="00D92453" w:rsidRPr="00E004D7" w:rsidRDefault="00D92453" w:rsidP="003F3190">
                  <w:pPr>
                    <w:pStyle w:val="SIText"/>
                  </w:pPr>
                  <w:r w:rsidRPr="00E004D7">
                    <w:t>AHCNSY2</w:t>
                  </w:r>
                  <w:r w:rsidR="00576C6E">
                    <w:t>05</w:t>
                  </w:r>
                </w:p>
              </w:tc>
              <w:tc>
                <w:tcPr>
                  <w:tcW w:w="5670" w:type="dxa"/>
                </w:tcPr>
                <w:p w14:paraId="5FC11940" w14:textId="7C0EC144" w:rsidR="00D92453" w:rsidRPr="00E004D7" w:rsidRDefault="00D92453" w:rsidP="00D92453">
                  <w:pPr>
                    <w:pStyle w:val="SIText"/>
                  </w:pPr>
                  <w:r w:rsidRPr="00E004D7">
                    <w:t>Pot up plants</w:t>
                  </w:r>
                </w:p>
              </w:tc>
            </w:tr>
            <w:tr w:rsidR="00D92453" w:rsidRPr="004A5249" w14:paraId="5F191101" w14:textId="77777777" w:rsidTr="00E004D7">
              <w:tc>
                <w:tcPr>
                  <w:tcW w:w="2009" w:type="dxa"/>
                </w:tcPr>
                <w:p w14:paraId="15424C4C" w14:textId="07E614CA" w:rsidR="00D92453" w:rsidRPr="00E004D7" w:rsidRDefault="00D92453" w:rsidP="003F3190">
                  <w:pPr>
                    <w:pStyle w:val="SIText"/>
                  </w:pPr>
                  <w:r w:rsidRPr="00E004D7">
                    <w:t>AHCNSY2</w:t>
                  </w:r>
                  <w:r w:rsidR="00576C6E">
                    <w:t>07</w:t>
                  </w:r>
                </w:p>
              </w:tc>
              <w:tc>
                <w:tcPr>
                  <w:tcW w:w="5670" w:type="dxa"/>
                </w:tcPr>
                <w:p w14:paraId="2B75BE7A" w14:textId="29DC065E" w:rsidR="00D92453" w:rsidRPr="00E004D7" w:rsidRDefault="00D92453" w:rsidP="00D92453">
                  <w:pPr>
                    <w:pStyle w:val="SIText"/>
                  </w:pPr>
                  <w:r w:rsidRPr="00E004D7">
                    <w:t>Undertake propagation activities</w:t>
                  </w:r>
                </w:p>
              </w:tc>
            </w:tr>
            <w:tr w:rsidR="00D92453" w:rsidRPr="004A5249" w14:paraId="216FBA89" w14:textId="77777777" w:rsidTr="00E004D7">
              <w:tc>
                <w:tcPr>
                  <w:tcW w:w="2009" w:type="dxa"/>
                </w:tcPr>
                <w:p w14:paraId="6353E359" w14:textId="75FEA38C" w:rsidR="00D92453" w:rsidRPr="00E004D7" w:rsidRDefault="00D92453" w:rsidP="00D92453">
                  <w:pPr>
                    <w:pStyle w:val="SIText"/>
                  </w:pPr>
                  <w:r w:rsidRPr="00E004D7">
                    <w:t>AHCPMG201</w:t>
                  </w:r>
                </w:p>
              </w:tc>
              <w:tc>
                <w:tcPr>
                  <w:tcW w:w="5670" w:type="dxa"/>
                </w:tcPr>
                <w:p w14:paraId="2445B64F" w14:textId="44D51EBB" w:rsidR="00D92453" w:rsidRPr="00E004D7" w:rsidRDefault="00D92453" w:rsidP="00D92453">
                  <w:pPr>
                    <w:pStyle w:val="SIText"/>
                  </w:pPr>
                  <w:r w:rsidRPr="00E004D7">
                    <w:t>Treat weeds</w:t>
                  </w:r>
                </w:p>
              </w:tc>
            </w:tr>
            <w:tr w:rsidR="00D92453" w:rsidRPr="004A5249" w14:paraId="34A7A8DB" w14:textId="77777777" w:rsidTr="00E004D7">
              <w:tc>
                <w:tcPr>
                  <w:tcW w:w="2009" w:type="dxa"/>
                </w:tcPr>
                <w:p w14:paraId="344A22E8" w14:textId="3F08C2ED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AHCPMG202</w:t>
                  </w:r>
                </w:p>
              </w:tc>
              <w:tc>
                <w:tcPr>
                  <w:tcW w:w="5670" w:type="dxa"/>
                </w:tcPr>
                <w:p w14:paraId="1B29FBA5" w14:textId="4E2AD38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E004D7" w:rsidRPr="005C7EA8" w14:paraId="61641B04" w14:textId="77777777" w:rsidTr="00E004D7">
              <w:tc>
                <w:tcPr>
                  <w:tcW w:w="2009" w:type="dxa"/>
                </w:tcPr>
                <w:p w14:paraId="17B5035C" w14:textId="20B830B9" w:rsidR="00E004D7" w:rsidRPr="0000749E" w:rsidDel="00E37025" w:rsidRDefault="00576C6E" w:rsidP="0000749E">
                  <w:pPr>
                    <w:pStyle w:val="SIText"/>
                  </w:pPr>
                  <w:r w:rsidRPr="0000749E">
                    <w:t>AHCSOL2</w:t>
                  </w:r>
                  <w:r>
                    <w:t>03</w:t>
                  </w:r>
                </w:p>
              </w:tc>
              <w:tc>
                <w:tcPr>
                  <w:tcW w:w="5670" w:type="dxa"/>
                </w:tcPr>
                <w:p w14:paraId="164EA030" w14:textId="77777777" w:rsidR="00E004D7" w:rsidRPr="0000749E" w:rsidDel="00E37025" w:rsidRDefault="00E004D7" w:rsidP="0000749E">
                  <w:pPr>
                    <w:pStyle w:val="SIText"/>
                  </w:pPr>
                  <w:r w:rsidRPr="0000749E">
                    <w:t>Assist with soil or growing media sampling and testing</w:t>
                  </w:r>
                </w:p>
              </w:tc>
            </w:tr>
            <w:tr w:rsidR="00B14F79" w:rsidRPr="004A5249" w14:paraId="4BE3E48F" w14:textId="77777777" w:rsidTr="00E004D7">
              <w:tc>
                <w:tcPr>
                  <w:tcW w:w="2009" w:type="dxa"/>
                </w:tcPr>
                <w:p w14:paraId="6A6972B2" w14:textId="00C41DF7" w:rsidR="00B14F79" w:rsidRPr="0049369C" w:rsidRDefault="00B14F79" w:rsidP="00D92453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670" w:type="dxa"/>
                </w:tcPr>
                <w:p w14:paraId="6A61FAEA" w14:textId="34E6027B" w:rsidR="00B14F79" w:rsidRPr="0049369C" w:rsidRDefault="00B14F79" w:rsidP="00D92453">
                  <w:pPr>
                    <w:pStyle w:val="SIText"/>
                  </w:pPr>
                  <w:r>
                    <w:t>Collect and re</w:t>
                  </w:r>
                  <w:r w:rsidR="00842AE2">
                    <w:t>c</w:t>
                  </w:r>
                  <w:r>
                    <w:t>ord production data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3"/>
            </w:tblGrid>
            <w:tr w:rsidR="00D92453" w:rsidRPr="005C7EA8" w14:paraId="7FDCD390" w14:textId="77777777" w:rsidTr="00E004D7">
              <w:tc>
                <w:tcPr>
                  <w:tcW w:w="2009" w:type="dxa"/>
                </w:tcPr>
                <w:p w14:paraId="5D1C8DEB" w14:textId="76FFBF51" w:rsidR="00D92453" w:rsidRPr="00E004D7" w:rsidRDefault="00D92453" w:rsidP="003F3190">
                  <w:pPr>
                    <w:pStyle w:val="SIText"/>
                  </w:pPr>
                  <w:r w:rsidRPr="00E004D7">
                    <w:t>AHCNSY2</w:t>
                  </w:r>
                  <w:r w:rsidR="00576C6E">
                    <w:t>08</w:t>
                  </w:r>
                </w:p>
              </w:tc>
              <w:tc>
                <w:tcPr>
                  <w:tcW w:w="5670" w:type="dxa"/>
                </w:tcPr>
                <w:p w14:paraId="2B7D456B" w14:textId="7C6E9A5D" w:rsidR="00D92453" w:rsidRPr="00E004D7" w:rsidRDefault="00D92453" w:rsidP="00D92453">
                  <w:pPr>
                    <w:pStyle w:val="SIText"/>
                  </w:pPr>
                  <w:r w:rsidRPr="00E004D7">
                    <w:t>Maintain indoor plants</w:t>
                  </w:r>
                </w:p>
              </w:tc>
            </w:tr>
            <w:tr w:rsidR="00B14F79" w:rsidRPr="005C7EA8" w14:paraId="6AC1E2AD" w14:textId="77777777" w:rsidTr="00E004D7">
              <w:tc>
                <w:tcPr>
                  <w:tcW w:w="2009" w:type="dxa"/>
                </w:tcPr>
                <w:p w14:paraId="37D05666" w14:textId="2B21F093" w:rsidR="00B14F79" w:rsidRPr="00E004D7" w:rsidRDefault="00B14F79" w:rsidP="00D92453">
                  <w:pPr>
                    <w:pStyle w:val="SIText"/>
                  </w:pPr>
                  <w:r>
                    <w:t>AHCPGD202</w:t>
                  </w:r>
                </w:p>
              </w:tc>
              <w:tc>
                <w:tcPr>
                  <w:tcW w:w="5670" w:type="dxa"/>
                </w:tcPr>
                <w:p w14:paraId="4E8F4E76" w14:textId="5016F631" w:rsidR="00B14F79" w:rsidRPr="00E004D7" w:rsidRDefault="00B14F79" w:rsidP="00D92453">
                  <w:pPr>
                    <w:pStyle w:val="SIText"/>
                  </w:pPr>
                  <w:r>
                    <w:t>Prepare and maintain plant displays</w:t>
                  </w:r>
                </w:p>
              </w:tc>
            </w:tr>
            <w:tr w:rsidR="00E004D7" w:rsidRPr="004A5249" w14:paraId="21AA6012" w14:textId="77777777" w:rsidTr="00E004D7">
              <w:tc>
                <w:tcPr>
                  <w:tcW w:w="2009" w:type="dxa"/>
                </w:tcPr>
                <w:p w14:paraId="659E49FC" w14:textId="77777777" w:rsidR="00E004D7" w:rsidRPr="00D57ADC" w:rsidRDefault="00E004D7" w:rsidP="0000749E">
                  <w:pPr>
                    <w:pStyle w:val="SIText"/>
                  </w:pPr>
                  <w:r>
                    <w:t>SIRRINV001</w:t>
                  </w:r>
                </w:p>
              </w:tc>
              <w:tc>
                <w:tcPr>
                  <w:tcW w:w="5670" w:type="dxa"/>
                </w:tcPr>
                <w:p w14:paraId="04894861" w14:textId="77777777" w:rsidR="00E004D7" w:rsidRPr="00D57ADC" w:rsidRDefault="00E004D7" w:rsidP="0000749E">
                  <w:pPr>
                    <w:pStyle w:val="SIText"/>
                  </w:pPr>
                  <w:r>
                    <w:t>Receive and handle retail stock</w:t>
                  </w:r>
                </w:p>
              </w:tc>
            </w:tr>
            <w:tr w:rsidR="00B14F79" w:rsidRPr="005C7EA8" w14:paraId="51501A2D" w14:textId="77777777" w:rsidTr="00E004D7">
              <w:tc>
                <w:tcPr>
                  <w:tcW w:w="2009" w:type="dxa"/>
                </w:tcPr>
                <w:p w14:paraId="6395E89C" w14:textId="09091F8B" w:rsidR="00B14F79" w:rsidRPr="00E004D7" w:rsidRDefault="00B14F79">
                  <w:pPr>
                    <w:pStyle w:val="SIText"/>
                  </w:pPr>
                  <w:r>
                    <w:t>SIRXIND002</w:t>
                  </w:r>
                </w:p>
              </w:tc>
              <w:tc>
                <w:tcPr>
                  <w:tcW w:w="5670" w:type="dxa"/>
                </w:tcPr>
                <w:p w14:paraId="0909A01C" w14:textId="3E0BE040" w:rsidR="00B14F79" w:rsidRPr="00E004D7" w:rsidRDefault="00B14F79" w:rsidP="00D92453">
                  <w:pPr>
                    <w:pStyle w:val="SIText"/>
                  </w:pPr>
                  <w:r>
                    <w:t>Organise and maintain the store environment</w:t>
                  </w:r>
                </w:p>
              </w:tc>
            </w:tr>
            <w:tr w:rsidR="00EA144A" w:rsidRPr="005C7EA8" w14:paraId="52D4961A" w14:textId="77777777" w:rsidTr="00766418">
              <w:tc>
                <w:tcPr>
                  <w:tcW w:w="2006" w:type="dxa"/>
                </w:tcPr>
                <w:p w14:paraId="23946F1D" w14:textId="77777777" w:rsidR="00EA144A" w:rsidRPr="004A5249" w:rsidRDefault="00EA144A" w:rsidP="00EA144A">
                  <w:pPr>
                    <w:pStyle w:val="SIText"/>
                  </w:pPr>
                  <w:r w:rsidRPr="00D57ADC">
                    <w:t>SIRXSLS001</w:t>
                  </w:r>
                </w:p>
              </w:tc>
              <w:tc>
                <w:tcPr>
                  <w:tcW w:w="5673" w:type="dxa"/>
                </w:tcPr>
                <w:p w14:paraId="10777BC9" w14:textId="77777777" w:rsidR="00EA144A" w:rsidRPr="004A5249" w:rsidRDefault="00EA144A" w:rsidP="00EA144A">
                  <w:pPr>
                    <w:pStyle w:val="SIText"/>
                  </w:pPr>
                  <w:r w:rsidRPr="00D57ADC">
                    <w:t>Sell to the retail customer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5484A266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</w:t>
            </w:r>
            <w:r w:rsidR="00BA60EE">
              <w:rPr>
                <w:lang w:eastAsia="en-US"/>
              </w:rPr>
              <w:t xml:space="preserve">general </w:t>
            </w:r>
            <w:r>
              <w:rPr>
                <w:lang w:eastAsia="en-US"/>
              </w:rPr>
              <w:t>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D92453" w:rsidRPr="004A5249" w14:paraId="3728B2B7" w14:textId="77777777" w:rsidTr="00E004D7">
              <w:tc>
                <w:tcPr>
                  <w:tcW w:w="2006" w:type="dxa"/>
                </w:tcPr>
                <w:p w14:paraId="4DF07753" w14:textId="35F46AE4" w:rsidR="00D92453" w:rsidRPr="00D57ADC" w:rsidRDefault="00D92453" w:rsidP="00D92453">
                  <w:pPr>
                    <w:pStyle w:val="SIText"/>
                  </w:pPr>
                  <w:r>
                    <w:t>AHCBIO20</w:t>
                  </w:r>
                  <w:r w:rsidR="00432F2E">
                    <w:t>3</w:t>
                  </w:r>
                </w:p>
              </w:tc>
              <w:tc>
                <w:tcPr>
                  <w:tcW w:w="5673" w:type="dxa"/>
                </w:tcPr>
                <w:p w14:paraId="1D1E86DE" w14:textId="4EB236FE" w:rsidR="00D92453" w:rsidRPr="00D57ADC" w:rsidRDefault="00D92453" w:rsidP="00D92453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35186100" w14:textId="77777777" w:rsidTr="00E004D7">
              <w:tc>
                <w:tcPr>
                  <w:tcW w:w="2006" w:type="dxa"/>
                </w:tcPr>
                <w:p w14:paraId="00956A9E" w14:textId="58DCD83C" w:rsidR="00D92453" w:rsidRPr="004A5249" w:rsidRDefault="00D92453" w:rsidP="00D92453">
                  <w:pPr>
                    <w:pStyle w:val="SIText"/>
                  </w:pPr>
                  <w:r w:rsidRPr="00D57ADC">
                    <w:t>AHCBIO20</w:t>
                  </w:r>
                  <w:r w:rsidR="00432F2E">
                    <w:t>4</w:t>
                  </w:r>
                </w:p>
              </w:tc>
              <w:tc>
                <w:tcPr>
                  <w:tcW w:w="5673" w:type="dxa"/>
                </w:tcPr>
                <w:p w14:paraId="7F27CE0A" w14:textId="2092B3EB" w:rsidR="00D92453" w:rsidRPr="004A5249" w:rsidRDefault="00D92453" w:rsidP="00D9245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92453" w:rsidRPr="004A5249" w14:paraId="1BD6572A" w14:textId="77777777" w:rsidTr="00E004D7">
              <w:tc>
                <w:tcPr>
                  <w:tcW w:w="2006" w:type="dxa"/>
                  <w:vAlign w:val="bottom"/>
                </w:tcPr>
                <w:p w14:paraId="14AF6762" w14:textId="3B742A57" w:rsidR="00D92453" w:rsidRPr="004A5249" w:rsidRDefault="00D92453" w:rsidP="00D92453">
                  <w:pPr>
                    <w:pStyle w:val="SIText"/>
                  </w:pPr>
                  <w:r w:rsidRPr="00D57ADC">
                    <w:t>AHCDRG202</w:t>
                  </w:r>
                </w:p>
              </w:tc>
              <w:tc>
                <w:tcPr>
                  <w:tcW w:w="5673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004D7">
              <w:tc>
                <w:tcPr>
                  <w:tcW w:w="2006" w:type="dxa"/>
                </w:tcPr>
                <w:p w14:paraId="78EF7659" w14:textId="347EBCB0" w:rsidR="00D92453" w:rsidRPr="00D57ADC" w:rsidRDefault="00D92453" w:rsidP="00D92453">
                  <w:pPr>
                    <w:pStyle w:val="SIText"/>
                  </w:pPr>
                  <w:r>
                    <w:t>AHCINF203</w:t>
                  </w:r>
                </w:p>
              </w:tc>
              <w:tc>
                <w:tcPr>
                  <w:tcW w:w="5673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D92453" w:rsidRPr="004A5249" w14:paraId="69E5AE9E" w14:textId="77777777" w:rsidTr="00E004D7">
              <w:tc>
                <w:tcPr>
                  <w:tcW w:w="2006" w:type="dxa"/>
                </w:tcPr>
                <w:p w14:paraId="2B1BF6CB" w14:textId="402DC18A" w:rsidR="00D92453" w:rsidRPr="00D57ADC" w:rsidRDefault="00D92453" w:rsidP="00D92453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3" w:type="dxa"/>
                </w:tcPr>
                <w:p w14:paraId="6AD78A68" w14:textId="3666AC51" w:rsidR="00D92453" w:rsidRPr="00D57ADC" w:rsidRDefault="00D92453" w:rsidP="00D92453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D92453" w:rsidRPr="004A5249" w14:paraId="65941B6D" w14:textId="77777777" w:rsidTr="00E004D7">
              <w:tc>
                <w:tcPr>
                  <w:tcW w:w="2006" w:type="dxa"/>
                </w:tcPr>
                <w:p w14:paraId="4C7DEB8F" w14:textId="76D9D950" w:rsidR="00D92453" w:rsidRPr="004A5249" w:rsidRDefault="00D92453" w:rsidP="00D92453">
                  <w:pPr>
                    <w:pStyle w:val="SIText"/>
                  </w:pPr>
                  <w:r w:rsidRPr="00D57ADC">
                    <w:t>AHCMOM203</w:t>
                  </w:r>
                </w:p>
              </w:tc>
              <w:tc>
                <w:tcPr>
                  <w:tcW w:w="5673" w:type="dxa"/>
                </w:tcPr>
                <w:p w14:paraId="15C299D4" w14:textId="37101FD5" w:rsidR="00D92453" w:rsidRPr="004A5249" w:rsidRDefault="00D92453" w:rsidP="00D92453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E004D7" w:rsidRPr="004A5249" w14:paraId="74895424" w14:textId="77777777" w:rsidTr="00E004D7">
              <w:tc>
                <w:tcPr>
                  <w:tcW w:w="2006" w:type="dxa"/>
                </w:tcPr>
                <w:p w14:paraId="48B5CAB7" w14:textId="536DE35D" w:rsidR="00E004D7" w:rsidRDefault="00E004D7">
                  <w:pPr>
                    <w:pStyle w:val="SIText"/>
                  </w:pPr>
                  <w:r>
                    <w:t>AHCMOM204</w:t>
                  </w:r>
                </w:p>
              </w:tc>
              <w:tc>
                <w:tcPr>
                  <w:tcW w:w="5673" w:type="dxa"/>
                </w:tcPr>
                <w:p w14:paraId="012E9EA8" w14:textId="39B83696" w:rsidR="00E004D7" w:rsidRDefault="00E004D7" w:rsidP="00D92453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D92453" w:rsidRPr="004A5249" w14:paraId="2CF2E82C" w14:textId="77777777" w:rsidTr="00E004D7">
              <w:tc>
                <w:tcPr>
                  <w:tcW w:w="2006" w:type="dxa"/>
                </w:tcPr>
                <w:p w14:paraId="7F82B055" w14:textId="2CD3DFB4" w:rsidR="00D92453" w:rsidRPr="00D57ADC" w:rsidRDefault="00D92453">
                  <w:pPr>
                    <w:pStyle w:val="SIText"/>
                  </w:pPr>
                  <w:r>
                    <w:t>AHCMOM21</w:t>
                  </w:r>
                  <w:r w:rsidR="008E7EB3">
                    <w:t>6</w:t>
                  </w:r>
                </w:p>
              </w:tc>
              <w:tc>
                <w:tcPr>
                  <w:tcW w:w="5673" w:type="dxa"/>
                </w:tcPr>
                <w:p w14:paraId="53B39F4B" w14:textId="1D16A9F1" w:rsidR="00D92453" w:rsidRPr="00D57ADC" w:rsidRDefault="00D92453" w:rsidP="00D92453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D92453" w:rsidRPr="004A5249" w14:paraId="7B231398" w14:textId="77777777" w:rsidTr="00E004D7">
              <w:tc>
                <w:tcPr>
                  <w:tcW w:w="2006" w:type="dxa"/>
                </w:tcPr>
                <w:p w14:paraId="0519D9A4" w14:textId="76FF9F4B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AHCPGD203</w:t>
                  </w:r>
                </w:p>
              </w:tc>
              <w:tc>
                <w:tcPr>
                  <w:tcW w:w="5673" w:type="dxa"/>
                </w:tcPr>
                <w:p w14:paraId="4BBF0B58" w14:textId="478EEE0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D92453" w:rsidRPr="004A5249" w14:paraId="7B130CC5" w14:textId="77777777" w:rsidTr="00E004D7">
              <w:tc>
                <w:tcPr>
                  <w:tcW w:w="2006" w:type="dxa"/>
                  <w:vAlign w:val="bottom"/>
                </w:tcPr>
                <w:p w14:paraId="22F9ACF6" w14:textId="75E9646B" w:rsidR="00D92453" w:rsidRPr="004A5249" w:rsidRDefault="00D92453" w:rsidP="00D92453">
                  <w:pPr>
                    <w:pStyle w:val="SIText"/>
                  </w:pPr>
                  <w:r w:rsidRPr="00D57ADC">
                    <w:t>AHCWRK204</w:t>
                  </w:r>
                </w:p>
              </w:tc>
              <w:tc>
                <w:tcPr>
                  <w:tcW w:w="5673" w:type="dxa"/>
                </w:tcPr>
                <w:p w14:paraId="5F6D318E" w14:textId="41E60095" w:rsidR="00D92453" w:rsidRPr="004A5249" w:rsidRDefault="00D92453" w:rsidP="00D92453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B02639" w:rsidRPr="004A5249" w14:paraId="7E6DD233" w14:textId="77777777" w:rsidTr="00E004D7">
              <w:tc>
                <w:tcPr>
                  <w:tcW w:w="2006" w:type="dxa"/>
                  <w:vAlign w:val="bottom"/>
                </w:tcPr>
                <w:p w14:paraId="0155D9D8" w14:textId="5625D8B3" w:rsidR="00B02639" w:rsidRPr="00D57ADC" w:rsidRDefault="00B02639" w:rsidP="00D92453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3" w:type="dxa"/>
                </w:tcPr>
                <w:p w14:paraId="5592DE7A" w14:textId="04F733B5" w:rsidR="00B02639" w:rsidRPr="00D57ADC" w:rsidRDefault="00B02639" w:rsidP="00D92453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D92453" w:rsidRPr="004A5249" w14:paraId="0667F383" w14:textId="77777777" w:rsidTr="00E004D7">
              <w:tc>
                <w:tcPr>
                  <w:tcW w:w="2006" w:type="dxa"/>
                </w:tcPr>
                <w:p w14:paraId="0175EF8D" w14:textId="3ABBFA96" w:rsidR="00D92453" w:rsidRPr="004A5249" w:rsidRDefault="00D92453" w:rsidP="00D92453">
                  <w:pPr>
                    <w:pStyle w:val="SIText"/>
                  </w:pPr>
                  <w:r w:rsidRPr="00D57ADC">
                    <w:t>AHCWRK209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1F8AC852" w:rsidR="00D92453" w:rsidRPr="004A5249" w:rsidRDefault="00D92453" w:rsidP="00D92453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D92453" w:rsidRPr="004A5249" w14:paraId="6CC3A5FA" w14:textId="77777777" w:rsidTr="00E004D7">
              <w:tc>
                <w:tcPr>
                  <w:tcW w:w="2006" w:type="dxa"/>
                </w:tcPr>
                <w:p w14:paraId="3E7472CA" w14:textId="19EB1FAF" w:rsidR="00D92453" w:rsidRPr="004A5249" w:rsidRDefault="00D54B03" w:rsidP="00D92453">
                  <w:pPr>
                    <w:pStyle w:val="SIText"/>
                  </w:pPr>
                  <w:r w:rsidRPr="00D54B03">
                    <w:t>BSBINS201</w:t>
                  </w:r>
                </w:p>
              </w:tc>
              <w:tc>
                <w:tcPr>
                  <w:tcW w:w="5673" w:type="dxa"/>
                </w:tcPr>
                <w:p w14:paraId="14647405" w14:textId="72E71535" w:rsidR="00D92453" w:rsidRPr="004A5249" w:rsidRDefault="00D92453" w:rsidP="00D92453">
                  <w:pPr>
                    <w:pStyle w:val="SIText"/>
                  </w:pPr>
                  <w:r w:rsidRPr="00B40FE7">
                    <w:t>Process and maintain workplace information</w:t>
                  </w:r>
                </w:p>
              </w:tc>
            </w:tr>
            <w:tr w:rsidR="00D92453" w:rsidRPr="004A5249" w14:paraId="0F19BD6D" w14:textId="77777777" w:rsidTr="00E004D7">
              <w:tc>
                <w:tcPr>
                  <w:tcW w:w="2006" w:type="dxa"/>
                </w:tcPr>
                <w:p w14:paraId="2F2CEDA5" w14:textId="60ADB372" w:rsidR="00D92453" w:rsidRPr="004A5249" w:rsidRDefault="00D54B03" w:rsidP="00D92453">
                  <w:pPr>
                    <w:pStyle w:val="SIText"/>
                  </w:pPr>
                  <w:r w:rsidRPr="00D54B03">
                    <w:t>BSBTEC201</w:t>
                  </w:r>
                </w:p>
              </w:tc>
              <w:tc>
                <w:tcPr>
                  <w:tcW w:w="5673" w:type="dxa"/>
                </w:tcPr>
                <w:p w14:paraId="69A58CDC" w14:textId="12AFDEA2" w:rsidR="00D92453" w:rsidRPr="004A5249" w:rsidRDefault="00D54B03" w:rsidP="00D92453">
                  <w:pPr>
                    <w:pStyle w:val="SIText"/>
                  </w:pPr>
                  <w:r w:rsidRPr="00D54B03">
                    <w:t>Use business software applications</w:t>
                  </w:r>
                </w:p>
              </w:tc>
            </w:tr>
            <w:tr w:rsidR="00D92453" w:rsidRPr="004A5249" w14:paraId="725B6FDA" w14:textId="77777777" w:rsidTr="00E004D7">
              <w:tc>
                <w:tcPr>
                  <w:tcW w:w="2006" w:type="dxa"/>
                </w:tcPr>
                <w:p w14:paraId="75381942" w14:textId="0927007D" w:rsidR="00D92453" w:rsidRPr="004A5249" w:rsidRDefault="00967B26" w:rsidP="00D92453">
                  <w:pPr>
                    <w:pStyle w:val="SIText"/>
                  </w:pPr>
                  <w:r w:rsidRPr="00967B26">
                    <w:t>HLTAID010</w:t>
                  </w:r>
                </w:p>
              </w:tc>
              <w:tc>
                <w:tcPr>
                  <w:tcW w:w="5673" w:type="dxa"/>
                </w:tcPr>
                <w:p w14:paraId="042DF6A3" w14:textId="01BED57D" w:rsidR="00D92453" w:rsidRPr="004A5249" w:rsidRDefault="00D92453" w:rsidP="00D92453">
                  <w:pPr>
                    <w:pStyle w:val="SIText"/>
                  </w:pPr>
                  <w:r w:rsidRPr="00D57ADC">
                    <w:t>Provide basic emergency life support</w:t>
                  </w:r>
                </w:p>
              </w:tc>
            </w:tr>
            <w:tr w:rsidR="00B02639" w:rsidRPr="004A5249" w14:paraId="3909FDA8" w14:textId="77777777" w:rsidTr="00E004D7">
              <w:tc>
                <w:tcPr>
                  <w:tcW w:w="2006" w:type="dxa"/>
                </w:tcPr>
                <w:p w14:paraId="1A43B5D3" w14:textId="0D8BC447" w:rsidR="00B02639" w:rsidRPr="00D57ADC" w:rsidRDefault="00B02639" w:rsidP="00B02639">
                  <w:pPr>
                    <w:pStyle w:val="SIText"/>
                  </w:pPr>
                  <w:r>
                    <w:t>ICTICT2</w:t>
                  </w:r>
                  <w:r w:rsidR="00087978" w:rsidRPr="00087978">
                    <w:t>14</w:t>
                  </w:r>
                </w:p>
              </w:tc>
              <w:tc>
                <w:tcPr>
                  <w:tcW w:w="5673" w:type="dxa"/>
                  <w:vAlign w:val="center"/>
                </w:tcPr>
                <w:p w14:paraId="32A32D34" w14:textId="3822D730" w:rsidR="00B02639" w:rsidRPr="00D57ADC" w:rsidRDefault="00B02639" w:rsidP="00B02639">
                  <w:pPr>
                    <w:pStyle w:val="SIText"/>
                  </w:pPr>
                  <w:r>
                    <w:t>Operate application software packages</w:t>
                  </w:r>
                </w:p>
              </w:tc>
            </w:tr>
            <w:tr w:rsidR="00B02639" w:rsidRPr="004A5249" w14:paraId="6586FB1B" w14:textId="77777777" w:rsidTr="00E004D7">
              <w:tc>
                <w:tcPr>
                  <w:tcW w:w="2006" w:type="dxa"/>
                </w:tcPr>
                <w:p w14:paraId="1F9C0004" w14:textId="0CD2A078" w:rsidR="00B02639" w:rsidRPr="00D57ADC" w:rsidRDefault="00B02639" w:rsidP="00B02639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3" w:type="dxa"/>
                </w:tcPr>
                <w:p w14:paraId="3EB94B35" w14:textId="0762DEA9" w:rsidR="00B02639" w:rsidRPr="00D57ADC" w:rsidRDefault="00B02639" w:rsidP="00B02639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E004D7" w:rsidRPr="005C7EA8" w14:paraId="4FEA1D83" w14:textId="77777777" w:rsidTr="00E004D7">
              <w:tc>
                <w:tcPr>
                  <w:tcW w:w="2006" w:type="dxa"/>
                </w:tcPr>
                <w:p w14:paraId="6A1525DD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SIRXSLS002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485A6BE5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Follow point-of-sale procedures</w:t>
                  </w:r>
                </w:p>
              </w:tc>
            </w:tr>
            <w:tr w:rsidR="00B02639" w:rsidRPr="004A5249" w14:paraId="557FA719" w14:textId="77777777" w:rsidTr="00E004D7">
              <w:tc>
                <w:tcPr>
                  <w:tcW w:w="2006" w:type="dxa"/>
                </w:tcPr>
                <w:p w14:paraId="5EB88133" w14:textId="65DD3F29" w:rsidR="00B02639" w:rsidRDefault="00B02639" w:rsidP="00B02639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3" w:type="dxa"/>
                  <w:vAlign w:val="center"/>
                </w:tcPr>
                <w:p w14:paraId="67417703" w14:textId="73CCFA62" w:rsidR="00B02639" w:rsidRDefault="00B02639" w:rsidP="00B02639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B02639" w:rsidRPr="004A5249" w14:paraId="6137DE00" w14:textId="77777777" w:rsidTr="00E004D7">
              <w:tc>
                <w:tcPr>
                  <w:tcW w:w="2006" w:type="dxa"/>
                </w:tcPr>
                <w:p w14:paraId="5BCE6C15" w14:textId="19AE706C" w:rsidR="00B02639" w:rsidRPr="00D57ADC" w:rsidRDefault="00B02639" w:rsidP="00B02639">
                  <w:pPr>
                    <w:pStyle w:val="SIText"/>
                  </w:pPr>
                  <w:r>
                    <w:t>TLID2004</w:t>
                  </w:r>
                </w:p>
              </w:tc>
              <w:tc>
                <w:tcPr>
                  <w:tcW w:w="5673" w:type="dxa"/>
                  <w:vAlign w:val="center"/>
                </w:tcPr>
                <w:p w14:paraId="19154D01" w14:textId="541BAB96" w:rsidR="00B02639" w:rsidRPr="00D57ADC" w:rsidRDefault="00B02639" w:rsidP="00B02639">
                  <w:pPr>
                    <w:pStyle w:val="SIText"/>
                  </w:pPr>
                  <w:r>
                    <w:t>Load and unload goods/cargo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A60EE" w:rsidRPr="00BC49BB" w14:paraId="4A45118A" w14:textId="77777777" w:rsidTr="00BA60EE">
              <w:trPr>
                <w:trHeight w:val="690"/>
              </w:trPr>
              <w:tc>
                <w:tcPr>
                  <w:tcW w:w="1028" w:type="pct"/>
                  <w:vMerge w:val="restart"/>
                </w:tcPr>
                <w:p w14:paraId="506A84E3" w14:textId="6EF238AD" w:rsidR="00BA60EE" w:rsidRPr="00923720" w:rsidRDefault="00BA60EE" w:rsidP="00DD53F2">
                  <w:pPr>
                    <w:pStyle w:val="SIText"/>
                  </w:pPr>
                  <w:r>
                    <w:t>AHC20720 Certificate II in Nursery Operations</w:t>
                  </w:r>
                </w:p>
              </w:tc>
              <w:tc>
                <w:tcPr>
                  <w:tcW w:w="1105" w:type="pct"/>
                </w:tcPr>
                <w:p w14:paraId="1DDDCE1A" w14:textId="1F639404" w:rsidR="00BA60EE" w:rsidRDefault="00BA60EE" w:rsidP="000C13F1">
                  <w:pPr>
                    <w:pStyle w:val="SIText"/>
                  </w:pPr>
                  <w:r>
                    <w:t>AHC20716 Certificate II in Production Nursery</w:t>
                  </w:r>
                </w:p>
                <w:p w14:paraId="2178DBD2" w14:textId="2AF4729F" w:rsidR="00BA60EE" w:rsidRPr="00BC49BB" w:rsidRDefault="00BA60EE" w:rsidP="00F14451">
                  <w:pPr>
                    <w:pStyle w:val="SIText"/>
                  </w:pPr>
                </w:p>
              </w:tc>
              <w:tc>
                <w:tcPr>
                  <w:tcW w:w="1398" w:type="pct"/>
                  <w:vMerge w:val="restart"/>
                </w:tcPr>
                <w:p w14:paraId="18B2E3E2" w14:textId="7F61DD35" w:rsidR="00BA60EE" w:rsidRDefault="00BA60EE" w:rsidP="00BA60EE">
                  <w:pPr>
                    <w:pStyle w:val="SIText"/>
                  </w:pPr>
                  <w:r>
                    <w:t>M</w:t>
                  </w:r>
                  <w:r w:rsidRPr="00C672D2">
                    <w:t xml:space="preserve">erged </w:t>
                  </w:r>
                  <w:r w:rsidR="004A7B3B">
                    <w:t>q</w:t>
                  </w:r>
                  <w:r w:rsidR="004A7B3B" w:rsidRPr="00C672D2">
                    <w:t>ualification</w:t>
                  </w:r>
                  <w:r w:rsidR="004A7B3B">
                    <w:t>s</w:t>
                  </w:r>
                  <w:r w:rsidR="004A7B3B" w:rsidRPr="00C672D2">
                    <w:t xml:space="preserve"> </w:t>
                  </w:r>
                  <w:r>
                    <w:t>AHC20716 Certificate II in Production Nursery and AHC20816 Certificate II in Retail Nursery</w:t>
                  </w:r>
                </w:p>
                <w:p w14:paraId="1FE2BCB4" w14:textId="77777777" w:rsidR="00BA60EE" w:rsidRPr="00C672D2" w:rsidRDefault="00BA60EE" w:rsidP="00BA60EE">
                  <w:pPr>
                    <w:pStyle w:val="SIText"/>
                  </w:pPr>
                  <w:r w:rsidRPr="00C672D2">
                    <w:t xml:space="preserve">Title changed </w:t>
                  </w:r>
                </w:p>
                <w:p w14:paraId="586DF8F1" w14:textId="77777777" w:rsidR="00BA60EE" w:rsidRPr="00C672D2" w:rsidRDefault="00BA60EE" w:rsidP="00BA60EE">
                  <w:pPr>
                    <w:pStyle w:val="SIText"/>
                  </w:pPr>
                  <w:r w:rsidRPr="00C672D2">
                    <w:t xml:space="preserve">Revised packaging rules to better reflect outcomes </w:t>
                  </w:r>
                </w:p>
                <w:p w14:paraId="3495DB96" w14:textId="28FFE356" w:rsidR="00BA60EE" w:rsidRPr="00BC49BB" w:rsidRDefault="00BA60EE" w:rsidP="00E75944">
                  <w:pPr>
                    <w:pStyle w:val="SIText"/>
                  </w:pPr>
                  <w:r w:rsidRPr="00EC77CA">
                    <w:t xml:space="preserve">Updated to include revised units, new and revised imported units, and all </w:t>
                  </w:r>
                  <w:r>
                    <w:t>prerequisites</w:t>
                  </w:r>
                  <w:r w:rsidRPr="00EC77CA">
                    <w:t xml:space="preserve"> as electives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0396C660" w14:textId="2D91D4F7" w:rsidR="00BA60EE" w:rsidRPr="00BC49BB" w:rsidRDefault="00F66AA8" w:rsidP="00960A2C">
                  <w:pPr>
                    <w:pStyle w:val="SIText"/>
                  </w:pPr>
                  <w:r>
                    <w:t>Not e</w:t>
                  </w:r>
                  <w:r w:rsidR="00BA60EE">
                    <w:t>quivalent</w:t>
                  </w:r>
                </w:p>
              </w:tc>
            </w:tr>
            <w:tr w:rsidR="00BA60EE" w:rsidRPr="00BC49BB" w14:paraId="42501CE9" w14:textId="77777777" w:rsidTr="008846E4">
              <w:trPr>
                <w:trHeight w:val="690"/>
              </w:trPr>
              <w:tc>
                <w:tcPr>
                  <w:tcW w:w="1028" w:type="pct"/>
                  <w:vMerge/>
                </w:tcPr>
                <w:p w14:paraId="04632865" w14:textId="77777777" w:rsidR="00BA60EE" w:rsidRDefault="00BA60EE" w:rsidP="00DD53F2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6B11534D" w14:textId="73C99442" w:rsidR="00BA60EE" w:rsidRDefault="00BA60EE" w:rsidP="000C13F1">
                  <w:pPr>
                    <w:pStyle w:val="SIText"/>
                  </w:pPr>
                  <w:r>
                    <w:t>AHC20816 Certificate II in Retail Nursery</w:t>
                  </w:r>
                </w:p>
              </w:tc>
              <w:tc>
                <w:tcPr>
                  <w:tcW w:w="1398" w:type="pct"/>
                  <w:vMerge/>
                </w:tcPr>
                <w:p w14:paraId="12B59C0C" w14:textId="77777777" w:rsidR="00BA60EE" w:rsidRDefault="00BA60EE" w:rsidP="00E75944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5C304190" w14:textId="77777777" w:rsidR="00BA60EE" w:rsidRDefault="00BA60EE" w:rsidP="00960A2C">
                  <w:pPr>
                    <w:pStyle w:val="SIText"/>
                  </w:pP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182A9FDC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r w:rsidR="000A7372" w:rsidRPr="0008240B">
              <w:t>https://vetnet.gov.au/Pages/TrainingDocs.aspx?q=c6399549-9c62-4a5e-bf1a-524b2322cf72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E921E" w14:textId="77777777" w:rsidR="00DC5CE6" w:rsidRDefault="00DC5CE6" w:rsidP="00BF3F0A">
      <w:r>
        <w:separator/>
      </w:r>
    </w:p>
    <w:p w14:paraId="7E584F7A" w14:textId="77777777" w:rsidR="00DC5CE6" w:rsidRDefault="00DC5CE6"/>
  </w:endnote>
  <w:endnote w:type="continuationSeparator" w:id="0">
    <w:p w14:paraId="71724E71" w14:textId="77777777" w:rsidR="00DC5CE6" w:rsidRDefault="00DC5CE6" w:rsidP="00BF3F0A">
      <w:r>
        <w:continuationSeparator/>
      </w:r>
    </w:p>
    <w:p w14:paraId="49382D0D" w14:textId="77777777" w:rsidR="00DC5CE6" w:rsidRDefault="00DC5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190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853FB" w14:textId="77777777" w:rsidR="00DC5CE6" w:rsidRDefault="00DC5CE6" w:rsidP="00BF3F0A">
      <w:r>
        <w:separator/>
      </w:r>
    </w:p>
    <w:p w14:paraId="0B6A8167" w14:textId="77777777" w:rsidR="00DC5CE6" w:rsidRDefault="00DC5CE6"/>
  </w:footnote>
  <w:footnote w:type="continuationSeparator" w:id="0">
    <w:p w14:paraId="7A9D0B59" w14:textId="77777777" w:rsidR="00DC5CE6" w:rsidRDefault="00DC5CE6" w:rsidP="00BF3F0A">
      <w:r>
        <w:continuationSeparator/>
      </w:r>
    </w:p>
    <w:p w14:paraId="75C95442" w14:textId="77777777" w:rsidR="00DC5CE6" w:rsidRDefault="00DC5C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73D26F7E" w:rsidR="009C2650" w:rsidRDefault="00DC5CE6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576C6E">
      <w:t>20720</w:t>
    </w:r>
    <w:r w:rsidR="009C2650">
      <w:t xml:space="preserve"> </w:t>
    </w:r>
    <w:r w:rsidR="00960A2C">
      <w:t xml:space="preserve">Certificate II in </w:t>
    </w:r>
    <w:r w:rsidR="00DD53F2">
      <w:t>Nursery Op</w:t>
    </w:r>
    <w:r w:rsidR="00960A2C">
      <w:t>er</w:t>
    </w:r>
    <w:r w:rsidR="00DD53F2">
      <w:t>a</w:t>
    </w:r>
    <w:r w:rsidR="00960A2C"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627"/>
    <w:rsid w:val="00071F95"/>
    <w:rsid w:val="00072CC7"/>
    <w:rsid w:val="000737BB"/>
    <w:rsid w:val="00074E47"/>
    <w:rsid w:val="0008240B"/>
    <w:rsid w:val="00087978"/>
    <w:rsid w:val="000A5441"/>
    <w:rsid w:val="000A7372"/>
    <w:rsid w:val="000C13F1"/>
    <w:rsid w:val="000D3091"/>
    <w:rsid w:val="000D7BE6"/>
    <w:rsid w:val="000E2C86"/>
    <w:rsid w:val="000F29F2"/>
    <w:rsid w:val="00101659"/>
    <w:rsid w:val="00103A33"/>
    <w:rsid w:val="001078BF"/>
    <w:rsid w:val="00133957"/>
    <w:rsid w:val="001372F6"/>
    <w:rsid w:val="00140954"/>
    <w:rsid w:val="00144385"/>
    <w:rsid w:val="00151293"/>
    <w:rsid w:val="00151D93"/>
    <w:rsid w:val="00156EF3"/>
    <w:rsid w:val="0016556B"/>
    <w:rsid w:val="00176E4F"/>
    <w:rsid w:val="0018546B"/>
    <w:rsid w:val="001974C7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276D"/>
    <w:rsid w:val="00234444"/>
    <w:rsid w:val="00242293"/>
    <w:rsid w:val="00244EA7"/>
    <w:rsid w:val="00262FC3"/>
    <w:rsid w:val="00276DB8"/>
    <w:rsid w:val="00282664"/>
    <w:rsid w:val="00285FB8"/>
    <w:rsid w:val="002931C2"/>
    <w:rsid w:val="00294E0C"/>
    <w:rsid w:val="002A4CD3"/>
    <w:rsid w:val="002C55E9"/>
    <w:rsid w:val="002D0C8B"/>
    <w:rsid w:val="002E18CF"/>
    <w:rsid w:val="002E193E"/>
    <w:rsid w:val="002F1BE6"/>
    <w:rsid w:val="00304257"/>
    <w:rsid w:val="00321C7C"/>
    <w:rsid w:val="00337E82"/>
    <w:rsid w:val="00337F63"/>
    <w:rsid w:val="00350BB1"/>
    <w:rsid w:val="00352C83"/>
    <w:rsid w:val="0036173B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3F3190"/>
    <w:rsid w:val="004127E3"/>
    <w:rsid w:val="00423D30"/>
    <w:rsid w:val="004270D2"/>
    <w:rsid w:val="0043212E"/>
    <w:rsid w:val="00432F2E"/>
    <w:rsid w:val="00434366"/>
    <w:rsid w:val="00444423"/>
    <w:rsid w:val="00452F3E"/>
    <w:rsid w:val="004545D5"/>
    <w:rsid w:val="00456E14"/>
    <w:rsid w:val="00460EFB"/>
    <w:rsid w:val="004640AE"/>
    <w:rsid w:val="00474808"/>
    <w:rsid w:val="00475172"/>
    <w:rsid w:val="004758B0"/>
    <w:rsid w:val="004832D2"/>
    <w:rsid w:val="00485559"/>
    <w:rsid w:val="004A142B"/>
    <w:rsid w:val="004A44E8"/>
    <w:rsid w:val="004A5249"/>
    <w:rsid w:val="004A7B3B"/>
    <w:rsid w:val="004B1274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37387"/>
    <w:rsid w:val="005427C8"/>
    <w:rsid w:val="005446D1"/>
    <w:rsid w:val="00556C4C"/>
    <w:rsid w:val="00557369"/>
    <w:rsid w:val="00561F08"/>
    <w:rsid w:val="005708EB"/>
    <w:rsid w:val="00575BC6"/>
    <w:rsid w:val="00576C6E"/>
    <w:rsid w:val="00583902"/>
    <w:rsid w:val="005873B1"/>
    <w:rsid w:val="005A3AA5"/>
    <w:rsid w:val="005A6C9C"/>
    <w:rsid w:val="005A74DC"/>
    <w:rsid w:val="005A7600"/>
    <w:rsid w:val="005B119D"/>
    <w:rsid w:val="005B5146"/>
    <w:rsid w:val="005B6954"/>
    <w:rsid w:val="005C7EA8"/>
    <w:rsid w:val="005E5CFC"/>
    <w:rsid w:val="005F33CC"/>
    <w:rsid w:val="00600849"/>
    <w:rsid w:val="006121D4"/>
    <w:rsid w:val="00613B49"/>
    <w:rsid w:val="00620E8E"/>
    <w:rsid w:val="00633CFE"/>
    <w:rsid w:val="00634FCA"/>
    <w:rsid w:val="006404B5"/>
    <w:rsid w:val="006452B8"/>
    <w:rsid w:val="00652E62"/>
    <w:rsid w:val="00685CB7"/>
    <w:rsid w:val="00687B62"/>
    <w:rsid w:val="00690C44"/>
    <w:rsid w:val="006969D9"/>
    <w:rsid w:val="006A2B68"/>
    <w:rsid w:val="006A403C"/>
    <w:rsid w:val="006B19B1"/>
    <w:rsid w:val="006C2F32"/>
    <w:rsid w:val="006D4448"/>
    <w:rsid w:val="006D77FA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50F06"/>
    <w:rsid w:val="0076523B"/>
    <w:rsid w:val="00770C15"/>
    <w:rsid w:val="00770EE9"/>
    <w:rsid w:val="00771B60"/>
    <w:rsid w:val="00781D77"/>
    <w:rsid w:val="007860B7"/>
    <w:rsid w:val="00786DC8"/>
    <w:rsid w:val="00790C58"/>
    <w:rsid w:val="007A1149"/>
    <w:rsid w:val="007D4B29"/>
    <w:rsid w:val="007D5A78"/>
    <w:rsid w:val="007E3BD1"/>
    <w:rsid w:val="007F1563"/>
    <w:rsid w:val="007F44DB"/>
    <w:rsid w:val="007F5A8B"/>
    <w:rsid w:val="007F6A56"/>
    <w:rsid w:val="00817D51"/>
    <w:rsid w:val="00823530"/>
    <w:rsid w:val="00823FF4"/>
    <w:rsid w:val="00827CEF"/>
    <w:rsid w:val="008306E7"/>
    <w:rsid w:val="00834BC8"/>
    <w:rsid w:val="00837687"/>
    <w:rsid w:val="00837FD6"/>
    <w:rsid w:val="00842AE2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E7EB3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A2C"/>
    <w:rsid w:val="00960F6C"/>
    <w:rsid w:val="00965AD6"/>
    <w:rsid w:val="00967B26"/>
    <w:rsid w:val="00970747"/>
    <w:rsid w:val="0098725E"/>
    <w:rsid w:val="00997772"/>
    <w:rsid w:val="009A5900"/>
    <w:rsid w:val="009A7E26"/>
    <w:rsid w:val="009C2650"/>
    <w:rsid w:val="009D15E2"/>
    <w:rsid w:val="009D15FE"/>
    <w:rsid w:val="009D5D2C"/>
    <w:rsid w:val="009F0DCC"/>
    <w:rsid w:val="009F11CA"/>
    <w:rsid w:val="009F159C"/>
    <w:rsid w:val="009F6A94"/>
    <w:rsid w:val="00A0695B"/>
    <w:rsid w:val="00A13052"/>
    <w:rsid w:val="00A216A8"/>
    <w:rsid w:val="00A222D9"/>
    <w:rsid w:val="00A223A6"/>
    <w:rsid w:val="00A354FC"/>
    <w:rsid w:val="00A45475"/>
    <w:rsid w:val="00A5092E"/>
    <w:rsid w:val="00A56E14"/>
    <w:rsid w:val="00A637BB"/>
    <w:rsid w:val="00A6476B"/>
    <w:rsid w:val="00A6651B"/>
    <w:rsid w:val="00A76C6C"/>
    <w:rsid w:val="00A772D9"/>
    <w:rsid w:val="00A864DB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14F79"/>
    <w:rsid w:val="00B22C67"/>
    <w:rsid w:val="00B30821"/>
    <w:rsid w:val="00B3508F"/>
    <w:rsid w:val="00B443EE"/>
    <w:rsid w:val="00B560C8"/>
    <w:rsid w:val="00B61150"/>
    <w:rsid w:val="00B65BC7"/>
    <w:rsid w:val="00B746B9"/>
    <w:rsid w:val="00B848D4"/>
    <w:rsid w:val="00B865B7"/>
    <w:rsid w:val="00B9501C"/>
    <w:rsid w:val="00B965D0"/>
    <w:rsid w:val="00BA1CB1"/>
    <w:rsid w:val="00BA482D"/>
    <w:rsid w:val="00BA60EE"/>
    <w:rsid w:val="00BB23F4"/>
    <w:rsid w:val="00BC5075"/>
    <w:rsid w:val="00BD3B0F"/>
    <w:rsid w:val="00BE79BF"/>
    <w:rsid w:val="00BF1D4C"/>
    <w:rsid w:val="00BF3F0A"/>
    <w:rsid w:val="00C143C3"/>
    <w:rsid w:val="00C1739B"/>
    <w:rsid w:val="00C227BA"/>
    <w:rsid w:val="00C26067"/>
    <w:rsid w:val="00C30A29"/>
    <w:rsid w:val="00C317DC"/>
    <w:rsid w:val="00C344B3"/>
    <w:rsid w:val="00C578E9"/>
    <w:rsid w:val="00C703E2"/>
    <w:rsid w:val="00C70626"/>
    <w:rsid w:val="00C72860"/>
    <w:rsid w:val="00C73B90"/>
    <w:rsid w:val="00C87E0C"/>
    <w:rsid w:val="00C93772"/>
    <w:rsid w:val="00C96378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1DC7"/>
    <w:rsid w:val="00CF2427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2F5E"/>
    <w:rsid w:val="00D54B03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1CA4"/>
    <w:rsid w:val="00DA3C10"/>
    <w:rsid w:val="00DA53B5"/>
    <w:rsid w:val="00DA59AF"/>
    <w:rsid w:val="00DC1D69"/>
    <w:rsid w:val="00DC5A3A"/>
    <w:rsid w:val="00DC5CE6"/>
    <w:rsid w:val="00DD53F2"/>
    <w:rsid w:val="00E004D7"/>
    <w:rsid w:val="00E048B1"/>
    <w:rsid w:val="00E238E6"/>
    <w:rsid w:val="00E246B1"/>
    <w:rsid w:val="00E259C5"/>
    <w:rsid w:val="00E35064"/>
    <w:rsid w:val="00E37025"/>
    <w:rsid w:val="00E438C3"/>
    <w:rsid w:val="00E501F0"/>
    <w:rsid w:val="00E5111C"/>
    <w:rsid w:val="00E55B73"/>
    <w:rsid w:val="00E631F0"/>
    <w:rsid w:val="00E75944"/>
    <w:rsid w:val="00E8304D"/>
    <w:rsid w:val="00E8582A"/>
    <w:rsid w:val="00E91BFF"/>
    <w:rsid w:val="00E92933"/>
    <w:rsid w:val="00EA144A"/>
    <w:rsid w:val="00EA2111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438FC"/>
    <w:rsid w:val="00F5616F"/>
    <w:rsid w:val="00F56827"/>
    <w:rsid w:val="00F65EF0"/>
    <w:rsid w:val="00F66AA8"/>
    <w:rsid w:val="00F71651"/>
    <w:rsid w:val="00F73518"/>
    <w:rsid w:val="00F76CC6"/>
    <w:rsid w:val="00FB1471"/>
    <w:rsid w:val="00FB2570"/>
    <w:rsid w:val="00FD6829"/>
    <w:rsid w:val="00FE0282"/>
    <w:rsid w:val="00FE069B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IText-italic0">
    <w:name w:val="SI Text - italic"/>
    <w:basedOn w:val="SITextChar"/>
    <w:uiPriority w:val="1"/>
    <w:qFormat/>
    <w:rsid w:val="00CF2427"/>
    <w:rPr>
      <w:rFonts w:ascii="Arial" w:eastAsia="Times New Roman" w:hAnsi="Arial" w:cs="Arial"/>
      <w:i/>
      <w:noProof/>
      <w:sz w:val="20"/>
      <w:lang w:eastAsia="en-AU"/>
    </w:rPr>
  </w:style>
  <w:style w:type="paragraph" w:customStyle="1" w:styleId="IBSANormal">
    <w:name w:val="IBSA Normal"/>
    <w:link w:val="IBSANormalChar"/>
    <w:rsid w:val="00294E0C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IBSANormalChar">
    <w:name w:val="IBSA Normal Char"/>
    <w:link w:val="IBSANormal"/>
    <w:rsid w:val="00294E0C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2CC2A8A-0351-4251-BFDD-ACE953FF1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83A9E-1F9F-4486-9DF7-1B9A13AF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</cp:lastModifiedBy>
  <cp:revision>5</cp:revision>
  <cp:lastPrinted>2016-05-27T05:21:00Z</cp:lastPrinted>
  <dcterms:created xsi:type="dcterms:W3CDTF">2020-09-14T02:43:00Z</dcterms:created>
  <dcterms:modified xsi:type="dcterms:W3CDTF">2020-09-29T02:32:00Z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