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A3C05" w14:textId="77777777" w:rsidR="000E25E6" w:rsidRDefault="000E25E6" w:rsidP="00FD557D">
      <w:pPr>
        <w:pStyle w:val="SIHeading2"/>
      </w:pPr>
    </w:p>
    <w:p w14:paraId="51ED398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D9168BF" w14:textId="77777777" w:rsidTr="00146EEC">
        <w:tc>
          <w:tcPr>
            <w:tcW w:w="2689" w:type="dxa"/>
          </w:tcPr>
          <w:p w14:paraId="14C49BE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59CDB2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72BF8" w14:paraId="030980D5" w14:textId="77777777" w:rsidTr="00146EEC">
        <w:tc>
          <w:tcPr>
            <w:tcW w:w="2689" w:type="dxa"/>
          </w:tcPr>
          <w:p w14:paraId="4E6C5CF3" w14:textId="747C43A3" w:rsidR="00772BF8" w:rsidRPr="009751B0" w:rsidRDefault="00772BF8" w:rsidP="009751B0">
            <w:pPr>
              <w:pStyle w:val="SIText"/>
            </w:pPr>
            <w:r w:rsidRPr="009751B0">
              <w:t>Release 1</w:t>
            </w:r>
          </w:p>
        </w:tc>
        <w:tc>
          <w:tcPr>
            <w:tcW w:w="6939" w:type="dxa"/>
          </w:tcPr>
          <w:p w14:paraId="2E36AFF8" w14:textId="3502392B" w:rsidR="00772BF8" w:rsidRPr="009751B0" w:rsidRDefault="00772BF8" w:rsidP="009751B0">
            <w:pPr>
              <w:pStyle w:val="SIText"/>
            </w:pPr>
            <w:r w:rsidRPr="009751B0">
              <w:t>This version released with FBP Food, Beverage and Pharmaceutical Training Package Version 2.0.</w:t>
            </w:r>
          </w:p>
        </w:tc>
      </w:tr>
    </w:tbl>
    <w:p w14:paraId="1EA026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5CFB4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0F77BC9" w14:textId="22445C46" w:rsidR="00F1480E" w:rsidRPr="000754EC" w:rsidRDefault="00B42E11" w:rsidP="000754EC">
            <w:pPr>
              <w:pStyle w:val="SIUNITCODE"/>
            </w:pPr>
            <w:r w:rsidRPr="00B42E11">
              <w:t>FBPPPL3006</w:t>
            </w:r>
          </w:p>
        </w:tc>
        <w:tc>
          <w:tcPr>
            <w:tcW w:w="3604" w:type="pct"/>
            <w:shd w:val="clear" w:color="auto" w:fill="auto"/>
          </w:tcPr>
          <w:p w14:paraId="31549175" w14:textId="144464D1" w:rsidR="00F1480E" w:rsidRPr="000754EC" w:rsidRDefault="00B42E11" w:rsidP="000754EC">
            <w:pPr>
              <w:pStyle w:val="SIUnittitle"/>
            </w:pPr>
            <w:r w:rsidRPr="00B42E11">
              <w:t>Report on workplace performance</w:t>
            </w:r>
          </w:p>
        </w:tc>
      </w:tr>
      <w:tr w:rsidR="00F1480E" w:rsidRPr="00963A46" w14:paraId="1CD08A5B" w14:textId="77777777" w:rsidTr="00CA2922">
        <w:tc>
          <w:tcPr>
            <w:tcW w:w="1396" w:type="pct"/>
            <w:shd w:val="clear" w:color="auto" w:fill="auto"/>
          </w:tcPr>
          <w:p w14:paraId="4E2022C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1E3F26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8BF8218" w14:textId="77777777" w:rsidR="009751B0" w:rsidRPr="009751B0" w:rsidRDefault="009751B0" w:rsidP="009751B0">
            <w:pPr>
              <w:pStyle w:val="SIText"/>
            </w:pPr>
            <w:r w:rsidRPr="009751B0">
              <w:t>This unit of competency describes the skills and knowledge required to collate and maintain workplace records to enable the monitoring and reporting of workplace performance.</w:t>
            </w:r>
          </w:p>
          <w:p w14:paraId="65EEBFD0" w14:textId="77777777" w:rsidR="009751B0" w:rsidRPr="009751B0" w:rsidRDefault="009751B0" w:rsidP="009751B0">
            <w:pPr>
              <w:pStyle w:val="SIText"/>
            </w:pPr>
          </w:p>
          <w:p w14:paraId="13417A63" w14:textId="77777777" w:rsidR="009751B0" w:rsidRPr="009751B0" w:rsidRDefault="009751B0" w:rsidP="009751B0">
            <w:pPr>
              <w:pStyle w:val="SIText"/>
            </w:pPr>
            <w:r w:rsidRPr="009751B0">
              <w:t>The unit applies to individuals who work as team leaders with responsibility for monitoring and reporting on performance of a work area or section. This includes working in a range of known contexts and completing routine activities.</w:t>
            </w:r>
          </w:p>
          <w:p w14:paraId="5200EA0D" w14:textId="77777777" w:rsidR="009751B0" w:rsidRPr="009751B0" w:rsidRDefault="009751B0" w:rsidP="009751B0">
            <w:pPr>
              <w:pStyle w:val="SIText"/>
            </w:pPr>
          </w:p>
          <w:p w14:paraId="49B76CAA" w14:textId="081FD682" w:rsidR="00373436" w:rsidRPr="000754EC" w:rsidRDefault="009751B0" w:rsidP="009751B0">
            <w:pPr>
              <w:pStyle w:val="SIText"/>
            </w:pPr>
            <w:r w:rsidRPr="009751B0">
              <w:t xml:space="preserve">No occupational licensing, legislative or certification requirements apply to this unit at the time of publication. </w:t>
            </w:r>
          </w:p>
        </w:tc>
      </w:tr>
      <w:tr w:rsidR="00F1480E" w:rsidRPr="00963A46" w14:paraId="76ACA364" w14:textId="77777777" w:rsidTr="00CA2922">
        <w:tc>
          <w:tcPr>
            <w:tcW w:w="1396" w:type="pct"/>
            <w:shd w:val="clear" w:color="auto" w:fill="auto"/>
          </w:tcPr>
          <w:p w14:paraId="07587B4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87F4CA7" w14:textId="31F7F7F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FB0B33F" w14:textId="77777777" w:rsidTr="00CA2922">
        <w:tc>
          <w:tcPr>
            <w:tcW w:w="1396" w:type="pct"/>
            <w:shd w:val="clear" w:color="auto" w:fill="auto"/>
          </w:tcPr>
          <w:p w14:paraId="580535C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ECF646" w14:textId="6C995F92" w:rsidR="00F1480E" w:rsidRPr="000754EC" w:rsidRDefault="006F795A" w:rsidP="006F795A">
            <w:pPr>
              <w:pStyle w:val="SIText"/>
            </w:pPr>
            <w:r w:rsidRPr="006F795A">
              <w:t>People, Planning and Logistics (PPL)</w:t>
            </w:r>
          </w:p>
        </w:tc>
      </w:tr>
    </w:tbl>
    <w:p w14:paraId="48D94D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8B058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74A60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D11387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381A2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2F636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50587D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C4CF1" w:rsidRPr="00963A46" w14:paraId="2526B2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4FCEA9" w14:textId="1C0F1FA5" w:rsidR="005C4CF1" w:rsidRPr="005C4CF1" w:rsidRDefault="005C4CF1" w:rsidP="005C4CF1">
            <w:pPr>
              <w:pStyle w:val="SIText"/>
            </w:pPr>
            <w:r w:rsidRPr="005C4CF1">
              <w:t>1. Establish recording and reporting requirements</w:t>
            </w:r>
          </w:p>
        </w:tc>
        <w:tc>
          <w:tcPr>
            <w:tcW w:w="3604" w:type="pct"/>
            <w:shd w:val="clear" w:color="auto" w:fill="auto"/>
          </w:tcPr>
          <w:p w14:paraId="5C20E273" w14:textId="77777777" w:rsidR="005C4CF1" w:rsidRPr="005C4CF1" w:rsidRDefault="005C4CF1" w:rsidP="005C4CF1">
            <w:pPr>
              <w:pStyle w:val="SIText"/>
            </w:pPr>
            <w:r w:rsidRPr="005C4CF1">
              <w:t>1.1 Identify the purpose of recording performance-related information</w:t>
            </w:r>
          </w:p>
          <w:p w14:paraId="749C49FD" w14:textId="77777777" w:rsidR="005C4CF1" w:rsidRPr="005C4CF1" w:rsidRDefault="005C4CF1" w:rsidP="005C4CF1">
            <w:pPr>
              <w:pStyle w:val="SIText"/>
            </w:pPr>
            <w:r w:rsidRPr="005C4CF1">
              <w:t>1.2 Confirm recording and reporting responsibilities with supervisor</w:t>
            </w:r>
          </w:p>
          <w:p w14:paraId="4BFF888F" w14:textId="2ACF648D" w:rsidR="005C4CF1" w:rsidRPr="005C4CF1" w:rsidRDefault="005C4CF1" w:rsidP="005C4CF1">
            <w:pPr>
              <w:pStyle w:val="SIText"/>
            </w:pPr>
            <w:r w:rsidRPr="005C4CF1">
              <w:t>1.3 Identify recording and reporting systems and formats</w:t>
            </w:r>
          </w:p>
        </w:tc>
      </w:tr>
      <w:tr w:rsidR="005C4CF1" w:rsidRPr="00963A46" w14:paraId="5158051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AB649F" w14:textId="529BA0CD" w:rsidR="005C4CF1" w:rsidRPr="005C4CF1" w:rsidRDefault="005C4CF1" w:rsidP="005C4CF1">
            <w:pPr>
              <w:pStyle w:val="SIText"/>
            </w:pPr>
            <w:r w:rsidRPr="005C4CF1">
              <w:t>2. Maintain workplace information</w:t>
            </w:r>
          </w:p>
        </w:tc>
        <w:tc>
          <w:tcPr>
            <w:tcW w:w="3604" w:type="pct"/>
            <w:shd w:val="clear" w:color="auto" w:fill="auto"/>
          </w:tcPr>
          <w:p w14:paraId="138A717F" w14:textId="77777777" w:rsidR="005C4CF1" w:rsidRPr="005C4CF1" w:rsidRDefault="005C4CF1" w:rsidP="005C4CF1">
            <w:pPr>
              <w:pStyle w:val="SIText"/>
            </w:pPr>
            <w:r w:rsidRPr="005C4CF1">
              <w:t>2.1 Ensure records are complete, timely and accurate</w:t>
            </w:r>
          </w:p>
          <w:p w14:paraId="4130C790" w14:textId="77777777" w:rsidR="005C4CF1" w:rsidRPr="005C4CF1" w:rsidRDefault="005C4CF1" w:rsidP="005C4CF1">
            <w:pPr>
              <w:pStyle w:val="SIText"/>
            </w:pPr>
            <w:r w:rsidRPr="005C4CF1">
              <w:t>2.2 Record performance information in required format to meet workplace reporting requirements</w:t>
            </w:r>
          </w:p>
          <w:p w14:paraId="0764C285" w14:textId="77777777" w:rsidR="005C4CF1" w:rsidRPr="005C4CF1" w:rsidRDefault="005C4CF1" w:rsidP="005C4CF1">
            <w:pPr>
              <w:pStyle w:val="SIText"/>
            </w:pPr>
            <w:r w:rsidRPr="005C4CF1">
              <w:t>2.3 Identify and correct or notify errors or discrepancies in recording to appropriate personnel</w:t>
            </w:r>
          </w:p>
          <w:p w14:paraId="3F872EAD" w14:textId="77777777" w:rsidR="005C4CF1" w:rsidRPr="005C4CF1" w:rsidRDefault="005C4CF1" w:rsidP="005C4CF1">
            <w:pPr>
              <w:pStyle w:val="SIText"/>
            </w:pPr>
            <w:r w:rsidRPr="005C4CF1">
              <w:t>2.4 Identify, investigate and report variances according to workplace procedure</w:t>
            </w:r>
          </w:p>
          <w:p w14:paraId="6A476E1C" w14:textId="40166BD4" w:rsidR="005C4CF1" w:rsidRPr="005C4CF1" w:rsidRDefault="005C4CF1" w:rsidP="005C4CF1">
            <w:pPr>
              <w:pStyle w:val="SIText"/>
            </w:pPr>
            <w:r w:rsidRPr="005C4CF1">
              <w:t>2.5 Assess, prioritise and address requests for information to meet required timelines</w:t>
            </w:r>
          </w:p>
        </w:tc>
      </w:tr>
      <w:tr w:rsidR="005C4CF1" w:rsidRPr="00963A46" w14:paraId="06BABC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C7D976" w14:textId="4CF751A9" w:rsidR="005C4CF1" w:rsidRPr="005C4CF1" w:rsidRDefault="005C4CF1" w:rsidP="005C4CF1">
            <w:pPr>
              <w:pStyle w:val="SIText"/>
            </w:pPr>
            <w:r w:rsidRPr="005C4CF1">
              <w:t>3. Maintain security of workplace information</w:t>
            </w:r>
          </w:p>
        </w:tc>
        <w:tc>
          <w:tcPr>
            <w:tcW w:w="3604" w:type="pct"/>
            <w:shd w:val="clear" w:color="auto" w:fill="auto"/>
          </w:tcPr>
          <w:p w14:paraId="197DA05D" w14:textId="77777777" w:rsidR="005C4CF1" w:rsidRPr="005C4CF1" w:rsidRDefault="005C4CF1" w:rsidP="005C4CF1">
            <w:pPr>
              <w:pStyle w:val="SIText"/>
            </w:pPr>
            <w:r w:rsidRPr="005C4CF1">
              <w:t>3.1 Confirm levels of access and authority according to workplace security requirements</w:t>
            </w:r>
          </w:p>
          <w:p w14:paraId="037DD5FF" w14:textId="77777777" w:rsidR="005C4CF1" w:rsidRPr="005C4CF1" w:rsidRDefault="005C4CF1" w:rsidP="005C4CF1">
            <w:pPr>
              <w:pStyle w:val="SIText"/>
            </w:pPr>
            <w:r w:rsidRPr="005C4CF1">
              <w:t>3.2 Maintain security of workplace records and reports in accordance with security access level</w:t>
            </w:r>
          </w:p>
          <w:p w14:paraId="0B9FA648" w14:textId="0D8752AF" w:rsidR="005C4CF1" w:rsidRPr="005C4CF1" w:rsidRDefault="005C4CF1" w:rsidP="005C4CF1">
            <w:pPr>
              <w:pStyle w:val="SIText"/>
            </w:pPr>
            <w:r w:rsidRPr="005C4CF1">
              <w:t>3.3 Identify and report security breaches to appropriate personnel</w:t>
            </w:r>
          </w:p>
        </w:tc>
      </w:tr>
    </w:tbl>
    <w:p w14:paraId="44EF87DD" w14:textId="77777777" w:rsidR="005F771F" w:rsidRDefault="005F771F" w:rsidP="005F771F">
      <w:pPr>
        <w:pStyle w:val="SIText"/>
      </w:pPr>
    </w:p>
    <w:p w14:paraId="343C12D0" w14:textId="77777777" w:rsidR="005F771F" w:rsidRPr="000754EC" w:rsidRDefault="005F771F" w:rsidP="000754EC">
      <w:r>
        <w:br w:type="page"/>
      </w:r>
    </w:p>
    <w:p w14:paraId="7FAA8D3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ACD4A9A" w14:textId="77777777" w:rsidTr="00CA2922">
        <w:trPr>
          <w:tblHeader/>
        </w:trPr>
        <w:tc>
          <w:tcPr>
            <w:tcW w:w="5000" w:type="pct"/>
            <w:gridSpan w:val="2"/>
          </w:tcPr>
          <w:p w14:paraId="4CF8D7D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17D30F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380987B" w14:textId="77777777" w:rsidTr="00CA2922">
        <w:trPr>
          <w:tblHeader/>
        </w:trPr>
        <w:tc>
          <w:tcPr>
            <w:tcW w:w="1396" w:type="pct"/>
          </w:tcPr>
          <w:p w14:paraId="70B3D6F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4B22B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C4CF1" w:rsidRPr="00336FCA" w:rsidDel="00423CB2" w14:paraId="28FD330D" w14:textId="77777777" w:rsidTr="00CA2922">
        <w:tc>
          <w:tcPr>
            <w:tcW w:w="1396" w:type="pct"/>
          </w:tcPr>
          <w:p w14:paraId="57668F22" w14:textId="37F08E5E" w:rsidR="005C4CF1" w:rsidRPr="005C4CF1" w:rsidRDefault="005C4CF1" w:rsidP="005C4CF1">
            <w:pPr>
              <w:pStyle w:val="SIText"/>
            </w:pPr>
            <w:r w:rsidRPr="005C4CF1">
              <w:t>Writing</w:t>
            </w:r>
          </w:p>
        </w:tc>
        <w:tc>
          <w:tcPr>
            <w:tcW w:w="3604" w:type="pct"/>
          </w:tcPr>
          <w:p w14:paraId="592985C1" w14:textId="4FAA3B54" w:rsidR="005C4CF1" w:rsidRPr="005C4CF1" w:rsidRDefault="005C4CF1" w:rsidP="005C4CF1">
            <w:pPr>
              <w:pStyle w:val="SIBulletList1"/>
            </w:pPr>
            <w:r w:rsidRPr="005C4CF1">
              <w:t>Writing</w:t>
            </w:r>
          </w:p>
        </w:tc>
      </w:tr>
      <w:tr w:rsidR="005C4CF1" w:rsidRPr="00336FCA" w:rsidDel="00423CB2" w14:paraId="594BB346" w14:textId="77777777" w:rsidTr="00CA2922">
        <w:tc>
          <w:tcPr>
            <w:tcW w:w="1396" w:type="pct"/>
          </w:tcPr>
          <w:p w14:paraId="149C4FD1" w14:textId="681FE41E" w:rsidR="005C4CF1" w:rsidRPr="005C4CF1" w:rsidRDefault="005C4CF1" w:rsidP="005C4CF1">
            <w:pPr>
              <w:pStyle w:val="SIText"/>
            </w:pPr>
            <w:r w:rsidRPr="005C4CF1">
              <w:t>Accurately record and complete organisational documentation using clear language, correct spelling, grammar and terminology</w:t>
            </w:r>
          </w:p>
        </w:tc>
        <w:tc>
          <w:tcPr>
            <w:tcW w:w="3604" w:type="pct"/>
          </w:tcPr>
          <w:p w14:paraId="0CF2CA68" w14:textId="7BEFB80B" w:rsidR="005C4CF1" w:rsidRPr="005C4CF1" w:rsidRDefault="005C4CF1" w:rsidP="005C4CF1">
            <w:pPr>
              <w:pStyle w:val="SIBulletList1"/>
              <w:rPr>
                <w:rFonts w:eastAsia="Calibri"/>
              </w:rPr>
            </w:pPr>
            <w:r w:rsidRPr="005C4CF1">
              <w:t>Accurately record and complete organisational documentation using clear language, correct spelling, grammar and terminology</w:t>
            </w:r>
          </w:p>
        </w:tc>
      </w:tr>
      <w:tr w:rsidR="005C4CF1" w:rsidRPr="00336FCA" w:rsidDel="00423CB2" w14:paraId="777CB223" w14:textId="77777777" w:rsidTr="00CA2922">
        <w:tc>
          <w:tcPr>
            <w:tcW w:w="1396" w:type="pct"/>
          </w:tcPr>
          <w:p w14:paraId="482966CF" w14:textId="6EFD7CA3" w:rsidR="005C4CF1" w:rsidRPr="005C4CF1" w:rsidRDefault="005C4CF1" w:rsidP="005C4CF1">
            <w:pPr>
              <w:pStyle w:val="SIText"/>
            </w:pPr>
            <w:r w:rsidRPr="005C4CF1">
              <w:t>Oral communication</w:t>
            </w:r>
          </w:p>
        </w:tc>
        <w:tc>
          <w:tcPr>
            <w:tcW w:w="3604" w:type="pct"/>
          </w:tcPr>
          <w:p w14:paraId="52BEA996" w14:textId="2C347235" w:rsidR="005C4CF1" w:rsidRPr="005C4CF1" w:rsidRDefault="005C4CF1" w:rsidP="005C4CF1">
            <w:pPr>
              <w:pStyle w:val="SIBulletList1"/>
              <w:rPr>
                <w:rFonts w:eastAsia="Calibri"/>
              </w:rPr>
            </w:pPr>
            <w:r w:rsidRPr="005C4CF1">
              <w:t>Oral communication</w:t>
            </w:r>
          </w:p>
        </w:tc>
      </w:tr>
    </w:tbl>
    <w:p w14:paraId="05CACFF8" w14:textId="77777777" w:rsidR="00916CD7" w:rsidRDefault="00916CD7" w:rsidP="005F771F">
      <w:pPr>
        <w:pStyle w:val="SIText"/>
      </w:pPr>
    </w:p>
    <w:p w14:paraId="7939604F" w14:textId="303A888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C4D3498" w14:textId="77777777" w:rsidTr="00F33FF2">
        <w:tc>
          <w:tcPr>
            <w:tcW w:w="5000" w:type="pct"/>
            <w:gridSpan w:val="4"/>
          </w:tcPr>
          <w:p w14:paraId="2930B2E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5B45281" w14:textId="77777777" w:rsidTr="00F33FF2">
        <w:tc>
          <w:tcPr>
            <w:tcW w:w="1028" w:type="pct"/>
          </w:tcPr>
          <w:p w14:paraId="48E786C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52A7F2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A5C9C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DDEC18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16287" w14:paraId="29474E57" w14:textId="77777777" w:rsidTr="00F33FF2">
        <w:tc>
          <w:tcPr>
            <w:tcW w:w="1028" w:type="pct"/>
          </w:tcPr>
          <w:p w14:paraId="21CE0A9D" w14:textId="2B384374" w:rsidR="00016287" w:rsidRPr="00016287" w:rsidRDefault="00016287" w:rsidP="00016287">
            <w:pPr>
              <w:pStyle w:val="SIText"/>
            </w:pPr>
            <w:r w:rsidRPr="00016287">
              <w:t>FBPPPL3006 Report on workplace performance</w:t>
            </w:r>
          </w:p>
        </w:tc>
        <w:tc>
          <w:tcPr>
            <w:tcW w:w="1105" w:type="pct"/>
          </w:tcPr>
          <w:p w14:paraId="7879E44D" w14:textId="65BEEDEF" w:rsidR="00016287" w:rsidRPr="00016287" w:rsidRDefault="00016287" w:rsidP="00016287">
            <w:pPr>
              <w:pStyle w:val="SIText"/>
            </w:pPr>
            <w:r w:rsidRPr="00016287">
              <w:t>FDFPPL3002A Report on workplace performance</w:t>
            </w:r>
          </w:p>
        </w:tc>
        <w:tc>
          <w:tcPr>
            <w:tcW w:w="1251" w:type="pct"/>
          </w:tcPr>
          <w:p w14:paraId="62CE2173" w14:textId="77777777" w:rsidR="00016287" w:rsidRPr="00016287" w:rsidRDefault="00016287" w:rsidP="00016287">
            <w:pPr>
              <w:pStyle w:val="SIText"/>
            </w:pPr>
            <w:r w:rsidRPr="00016287">
              <w:t>Updated to meet Standards for Training Packages</w:t>
            </w:r>
          </w:p>
          <w:p w14:paraId="773851CF" w14:textId="18E62979" w:rsidR="00016287" w:rsidRPr="00016287" w:rsidRDefault="00016287" w:rsidP="00016287">
            <w:pPr>
              <w:pStyle w:val="SIText"/>
            </w:pPr>
            <w:r w:rsidRPr="00016287">
              <w:t>Minor changes to Performance Criteria to clarify intent</w:t>
            </w:r>
          </w:p>
        </w:tc>
        <w:tc>
          <w:tcPr>
            <w:tcW w:w="1616" w:type="pct"/>
          </w:tcPr>
          <w:p w14:paraId="77EF100A" w14:textId="19FDF995" w:rsidR="00016287" w:rsidRPr="00016287" w:rsidRDefault="00016287" w:rsidP="00016287">
            <w:pPr>
              <w:pStyle w:val="SIText"/>
            </w:pPr>
            <w:r w:rsidRPr="00016287">
              <w:t>Equivalent unit</w:t>
            </w:r>
          </w:p>
        </w:tc>
      </w:tr>
    </w:tbl>
    <w:p w14:paraId="2F95191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B19A35C" w14:textId="77777777" w:rsidTr="00CA2922">
        <w:tc>
          <w:tcPr>
            <w:tcW w:w="1396" w:type="pct"/>
            <w:shd w:val="clear" w:color="auto" w:fill="auto"/>
          </w:tcPr>
          <w:p w14:paraId="05EFD3F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CA3209D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927133A" w14:textId="6740EFBE" w:rsidR="00F1480E" w:rsidRPr="000754EC" w:rsidRDefault="00016287" w:rsidP="00E40225">
            <w:pPr>
              <w:pStyle w:val="SIText"/>
            </w:pPr>
            <w:r w:rsidRPr="00016287">
              <w:t>https://vetnet.education.gov.au/Pages/TrainingDocs.aspx?q=78b15323-cd38-483e-aad7-1159b570a5c4</w:t>
            </w:r>
          </w:p>
        </w:tc>
      </w:tr>
    </w:tbl>
    <w:p w14:paraId="519CF409" w14:textId="77777777" w:rsidR="00F1480E" w:rsidRDefault="00F1480E" w:rsidP="005F771F">
      <w:pPr>
        <w:pStyle w:val="SIText"/>
      </w:pPr>
    </w:p>
    <w:p w14:paraId="0D4AE19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A812B8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CBD8CB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ECD068D" w14:textId="5FF0061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42E11" w:rsidRPr="00B42E11">
              <w:t>FBPPPL3006 Report on workplace performance</w:t>
            </w:r>
          </w:p>
        </w:tc>
      </w:tr>
      <w:tr w:rsidR="00556C4C" w:rsidRPr="00A55106" w14:paraId="0A9240E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86FF83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BE5CCFD" w14:textId="77777777" w:rsidTr="00113678">
        <w:tc>
          <w:tcPr>
            <w:tcW w:w="5000" w:type="pct"/>
            <w:gridSpan w:val="2"/>
            <w:shd w:val="clear" w:color="auto" w:fill="auto"/>
          </w:tcPr>
          <w:p w14:paraId="2067FF00" w14:textId="77777777" w:rsidR="006B23E2" w:rsidRPr="006B23E2" w:rsidRDefault="006B23E2" w:rsidP="006B23E2">
            <w:pPr>
              <w:pStyle w:val="SIText"/>
            </w:pPr>
            <w:r w:rsidRPr="006B23E2">
              <w:t>An individual demonstrating competency must satisfy all of the elements and performance criteria in this unit.</w:t>
            </w:r>
          </w:p>
          <w:p w14:paraId="50AE65D6" w14:textId="77777777" w:rsidR="006B23E2" w:rsidRPr="006B23E2" w:rsidRDefault="006B23E2" w:rsidP="006B23E2">
            <w:pPr>
              <w:pStyle w:val="SIText"/>
            </w:pPr>
            <w:r w:rsidRPr="006B23E2">
              <w:t>There must be evidence that the individual has reported on workplace performance on at least one occasion, including:</w:t>
            </w:r>
          </w:p>
          <w:p w14:paraId="4D859D7B" w14:textId="77777777" w:rsidR="006B23E2" w:rsidRPr="006B23E2" w:rsidRDefault="006B23E2" w:rsidP="006B23E2">
            <w:pPr>
              <w:pStyle w:val="SIBulletList1"/>
            </w:pPr>
            <w:r w:rsidRPr="006B23E2">
              <w:t>confirming the reporting and recording systems and procedures for a specific work area</w:t>
            </w:r>
          </w:p>
          <w:p w14:paraId="19F75040" w14:textId="77777777" w:rsidR="006B23E2" w:rsidRPr="006B23E2" w:rsidRDefault="006B23E2" w:rsidP="006B23E2">
            <w:pPr>
              <w:pStyle w:val="SIBulletList1"/>
            </w:pPr>
            <w:r w:rsidRPr="006B23E2">
              <w:t>recording information on work performance in accordance with reporting procedures</w:t>
            </w:r>
          </w:p>
          <w:p w14:paraId="3FCE758D" w14:textId="77777777" w:rsidR="006B23E2" w:rsidRPr="006B23E2" w:rsidRDefault="006B23E2" w:rsidP="006B23E2">
            <w:pPr>
              <w:pStyle w:val="SIBulletList1"/>
            </w:pPr>
            <w:r w:rsidRPr="006B23E2">
              <w:t>reporting variances and inconsistencies</w:t>
            </w:r>
          </w:p>
          <w:p w14:paraId="59995F31" w14:textId="0BBA859A" w:rsidR="00556C4C" w:rsidRPr="000754EC" w:rsidRDefault="006B23E2" w:rsidP="006B23E2">
            <w:pPr>
              <w:pStyle w:val="SIBulletList1"/>
            </w:pPr>
            <w:r w:rsidRPr="006B23E2">
              <w:t>maintaining security of work documentation.</w:t>
            </w:r>
          </w:p>
        </w:tc>
      </w:tr>
    </w:tbl>
    <w:p w14:paraId="69F5FF3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DA94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4CE42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AF2C2F" w14:textId="77777777" w:rsidTr="00CA2922">
        <w:tc>
          <w:tcPr>
            <w:tcW w:w="5000" w:type="pct"/>
            <w:shd w:val="clear" w:color="auto" w:fill="auto"/>
          </w:tcPr>
          <w:p w14:paraId="03E53598" w14:textId="77777777" w:rsidR="006B23E2" w:rsidRPr="006B23E2" w:rsidRDefault="006B23E2" w:rsidP="006B23E2">
            <w:pPr>
              <w:pStyle w:val="SIText"/>
            </w:pPr>
            <w:r w:rsidRPr="006B23E2">
              <w:t>An individual must be able to demonstrate the knowledge required to perform the tasks outlined in the elements and performance criteria of this unit. This includes knowledge of:</w:t>
            </w:r>
          </w:p>
          <w:p w14:paraId="0B45B3E8" w14:textId="77777777" w:rsidR="006B23E2" w:rsidRPr="006B23E2" w:rsidRDefault="006B23E2" w:rsidP="006B23E2">
            <w:pPr>
              <w:pStyle w:val="SIBulletList1"/>
            </w:pPr>
            <w:r w:rsidRPr="006B23E2">
              <w:t>the purpose and responsibilities for the information records and reports to be maintained or produced, including accuracy levels and timelines</w:t>
            </w:r>
          </w:p>
          <w:p w14:paraId="0C137ACA" w14:textId="77777777" w:rsidR="006B23E2" w:rsidRPr="006B23E2" w:rsidRDefault="006B23E2" w:rsidP="006B23E2">
            <w:pPr>
              <w:pStyle w:val="SIBulletList1"/>
            </w:pPr>
            <w:r w:rsidRPr="006B23E2">
              <w:t>types of information to be recorded, including but not limited to:</w:t>
            </w:r>
          </w:p>
          <w:p w14:paraId="625A5100" w14:textId="77777777" w:rsidR="006B23E2" w:rsidRPr="006B23E2" w:rsidRDefault="006B23E2" w:rsidP="006B23E2">
            <w:pPr>
              <w:pStyle w:val="SIBulletList2"/>
            </w:pPr>
            <w:r w:rsidRPr="006B23E2">
              <w:t>timesheets</w:t>
            </w:r>
          </w:p>
          <w:p w14:paraId="3DE260FD" w14:textId="77777777" w:rsidR="006B23E2" w:rsidRPr="006B23E2" w:rsidRDefault="006B23E2" w:rsidP="006B23E2">
            <w:pPr>
              <w:pStyle w:val="SIBulletList2"/>
            </w:pPr>
            <w:r w:rsidRPr="006B23E2">
              <w:t>log sheets</w:t>
            </w:r>
          </w:p>
          <w:p w14:paraId="30AFAAA5" w14:textId="77777777" w:rsidR="006B23E2" w:rsidRPr="006B23E2" w:rsidRDefault="006B23E2" w:rsidP="006B23E2">
            <w:pPr>
              <w:pStyle w:val="SIBulletList2"/>
            </w:pPr>
            <w:r w:rsidRPr="006B23E2">
              <w:t>recipes/specifications</w:t>
            </w:r>
          </w:p>
          <w:p w14:paraId="5E324286" w14:textId="77777777" w:rsidR="006B23E2" w:rsidRPr="006B23E2" w:rsidRDefault="006B23E2" w:rsidP="006B23E2">
            <w:pPr>
              <w:pStyle w:val="SIBulletList2"/>
            </w:pPr>
            <w:r w:rsidRPr="006B23E2">
              <w:t>operating procedures</w:t>
            </w:r>
          </w:p>
          <w:p w14:paraId="492EEC91" w14:textId="77777777" w:rsidR="006B23E2" w:rsidRPr="006B23E2" w:rsidRDefault="006B23E2" w:rsidP="006B23E2">
            <w:pPr>
              <w:pStyle w:val="SIBulletList2"/>
            </w:pPr>
            <w:r w:rsidRPr="006B23E2">
              <w:t>production statistics</w:t>
            </w:r>
          </w:p>
          <w:p w14:paraId="28364102" w14:textId="77777777" w:rsidR="006B23E2" w:rsidRPr="006B23E2" w:rsidRDefault="006B23E2" w:rsidP="006B23E2">
            <w:pPr>
              <w:pStyle w:val="SIBulletList2"/>
            </w:pPr>
            <w:r w:rsidRPr="006B23E2">
              <w:t>downtime</w:t>
            </w:r>
          </w:p>
          <w:p w14:paraId="4468A465" w14:textId="77777777" w:rsidR="006B23E2" w:rsidRPr="006B23E2" w:rsidRDefault="006B23E2" w:rsidP="006B23E2">
            <w:pPr>
              <w:pStyle w:val="SIBulletList2"/>
            </w:pPr>
            <w:r w:rsidRPr="006B23E2">
              <w:t>labour</w:t>
            </w:r>
          </w:p>
          <w:p w14:paraId="7D779925" w14:textId="77777777" w:rsidR="006B23E2" w:rsidRPr="006B23E2" w:rsidRDefault="006B23E2" w:rsidP="006B23E2">
            <w:pPr>
              <w:pStyle w:val="SIBulletList2"/>
            </w:pPr>
            <w:r w:rsidRPr="006B23E2">
              <w:t>materials usage levels</w:t>
            </w:r>
          </w:p>
          <w:p w14:paraId="703B1434" w14:textId="77777777" w:rsidR="006B23E2" w:rsidRPr="006B23E2" w:rsidRDefault="006B23E2" w:rsidP="006B23E2">
            <w:pPr>
              <w:pStyle w:val="SIBulletList1"/>
            </w:pPr>
            <w:r w:rsidRPr="006B23E2">
              <w:t>techniques used to collate and assess information, including typical recording outcomes to identify unusual or incorrectly recorded information</w:t>
            </w:r>
          </w:p>
          <w:p w14:paraId="25830129" w14:textId="77777777" w:rsidR="006B23E2" w:rsidRPr="006B23E2" w:rsidRDefault="006B23E2" w:rsidP="006B23E2">
            <w:pPr>
              <w:pStyle w:val="SIBulletList1"/>
            </w:pPr>
            <w:r w:rsidRPr="006B23E2">
              <w:t>likely causes of variation and related reporting responsibilities</w:t>
            </w:r>
          </w:p>
          <w:p w14:paraId="2DD03586" w14:textId="77777777" w:rsidR="006B23E2" w:rsidRPr="006B23E2" w:rsidRDefault="006B23E2" w:rsidP="006B23E2">
            <w:pPr>
              <w:pStyle w:val="SIBulletList1"/>
            </w:pPr>
            <w:r w:rsidRPr="006B23E2">
              <w:t>information system access levels and codes, such as levels within software</w:t>
            </w:r>
          </w:p>
          <w:p w14:paraId="27A20EED" w14:textId="77777777" w:rsidR="006B23E2" w:rsidRPr="006B23E2" w:rsidRDefault="006B23E2" w:rsidP="006B23E2">
            <w:pPr>
              <w:pStyle w:val="SIBulletList1"/>
            </w:pPr>
            <w:r w:rsidRPr="006B23E2">
              <w:t>effective communication strategies relevant to reporting role</w:t>
            </w:r>
          </w:p>
          <w:p w14:paraId="2BF43C04" w14:textId="24ADA7C5" w:rsidR="00F1480E" w:rsidRPr="000754EC" w:rsidRDefault="006B23E2" w:rsidP="006B23E2">
            <w:pPr>
              <w:pStyle w:val="SIBulletList1"/>
            </w:pPr>
            <w:r w:rsidRPr="006B23E2">
              <w:t>relevant regulatory and licensing, legislative requirements, industrial awards and agreements.</w:t>
            </w:r>
          </w:p>
        </w:tc>
        <w:bookmarkStart w:id="0" w:name="_GoBack"/>
        <w:bookmarkEnd w:id="0"/>
      </w:tr>
    </w:tbl>
    <w:p w14:paraId="023EF2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7D92C5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3F923A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7F69A17" w14:textId="77777777" w:rsidTr="00CA2922">
        <w:tc>
          <w:tcPr>
            <w:tcW w:w="5000" w:type="pct"/>
            <w:shd w:val="clear" w:color="auto" w:fill="auto"/>
          </w:tcPr>
          <w:p w14:paraId="0919F46F" w14:textId="77777777" w:rsidR="000367B8" w:rsidRPr="000367B8" w:rsidRDefault="000367B8" w:rsidP="000367B8">
            <w:pPr>
              <w:pStyle w:val="SIText"/>
            </w:pPr>
            <w:r w:rsidRPr="000367B8">
              <w:t>Assessment of skills must take place under the following conditions:</w:t>
            </w:r>
          </w:p>
          <w:p w14:paraId="43C2F109" w14:textId="77777777" w:rsidR="000367B8" w:rsidRPr="000367B8" w:rsidRDefault="000367B8" w:rsidP="000367B8">
            <w:pPr>
              <w:pStyle w:val="SIBulletList1"/>
            </w:pPr>
            <w:r w:rsidRPr="000367B8">
              <w:t>physical conditions:</w:t>
            </w:r>
          </w:p>
          <w:p w14:paraId="28A5AE47" w14:textId="77777777" w:rsidR="000367B8" w:rsidRPr="000367B8" w:rsidRDefault="000367B8" w:rsidP="000367B8">
            <w:pPr>
              <w:pStyle w:val="SIBulletList2"/>
            </w:pPr>
            <w:r w:rsidRPr="000367B8">
              <w:t>skills must be demonstrated in a workplace setting or an environment that accurately represents a real workplace</w:t>
            </w:r>
          </w:p>
          <w:p w14:paraId="771BA29F" w14:textId="77777777" w:rsidR="000367B8" w:rsidRPr="000367B8" w:rsidRDefault="000367B8" w:rsidP="000367B8">
            <w:pPr>
              <w:pStyle w:val="SIBulletList1"/>
            </w:pPr>
            <w:r w:rsidRPr="000367B8">
              <w:t>resources, equipment and materials:</w:t>
            </w:r>
          </w:p>
          <w:p w14:paraId="7A3A9CE1" w14:textId="77777777" w:rsidR="000367B8" w:rsidRPr="000367B8" w:rsidRDefault="000367B8" w:rsidP="000367B8">
            <w:pPr>
              <w:pStyle w:val="SIBulletList2"/>
            </w:pPr>
            <w:r w:rsidRPr="000367B8">
              <w:t>performance data</w:t>
            </w:r>
          </w:p>
          <w:p w14:paraId="35A14BF7" w14:textId="77777777" w:rsidR="000367B8" w:rsidRPr="000367B8" w:rsidRDefault="000367B8" w:rsidP="000367B8">
            <w:pPr>
              <w:pStyle w:val="SIBulletList2"/>
            </w:pPr>
            <w:r w:rsidRPr="000367B8">
              <w:t>recording/reporting formats and systems</w:t>
            </w:r>
          </w:p>
          <w:p w14:paraId="07EC0FB0" w14:textId="77777777" w:rsidR="000367B8" w:rsidRPr="000367B8" w:rsidRDefault="000367B8" w:rsidP="000367B8">
            <w:pPr>
              <w:pStyle w:val="SIBulletList1"/>
            </w:pPr>
            <w:r w:rsidRPr="000367B8">
              <w:t>specifications:</w:t>
            </w:r>
          </w:p>
          <w:p w14:paraId="062274F5" w14:textId="77777777" w:rsidR="000367B8" w:rsidRPr="000367B8" w:rsidRDefault="000367B8" w:rsidP="000367B8">
            <w:pPr>
              <w:pStyle w:val="SIBulletList2"/>
            </w:pPr>
            <w:r w:rsidRPr="000367B8">
              <w:t>workplace policies, codes of practice and procedures</w:t>
            </w:r>
          </w:p>
          <w:p w14:paraId="72EDA04F" w14:textId="199764B0" w:rsidR="000367B8" w:rsidRDefault="000367B8" w:rsidP="000367B8">
            <w:pPr>
              <w:pStyle w:val="SIBulletList2"/>
            </w:pPr>
            <w:r w:rsidRPr="000367B8">
              <w:t>relevant information on licensing, legislation and industrial awards and agreements.</w:t>
            </w:r>
          </w:p>
          <w:p w14:paraId="5FFE66E3" w14:textId="77777777" w:rsidR="000367B8" w:rsidRPr="000367B8" w:rsidRDefault="000367B8" w:rsidP="000367B8">
            <w:pPr>
              <w:pStyle w:val="SIText"/>
            </w:pPr>
          </w:p>
          <w:p w14:paraId="4D3511BF" w14:textId="470157F0" w:rsidR="00F1480E" w:rsidRPr="000367B8" w:rsidRDefault="000367B8" w:rsidP="000367B8">
            <w:pPr>
              <w:pStyle w:val="SIText"/>
            </w:pPr>
            <w:r w:rsidRPr="000367B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A8225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37C19DB" w14:textId="77777777" w:rsidTr="004679E3">
        <w:tc>
          <w:tcPr>
            <w:tcW w:w="990" w:type="pct"/>
            <w:shd w:val="clear" w:color="auto" w:fill="auto"/>
          </w:tcPr>
          <w:p w14:paraId="0DECE02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5F09E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00B1047" w14:textId="2D5E3988" w:rsidR="00F1480E" w:rsidRPr="000754EC" w:rsidRDefault="00A55E4D" w:rsidP="000754EC">
            <w:pPr>
              <w:pStyle w:val="SIText"/>
            </w:pPr>
            <w:r w:rsidRPr="00A55E4D">
              <w:t>https://vetnet.education.gov.au/Pages/TrainingDocs.aspx?q=78b15323-cd38-483e-aad7-1159b570a5c4</w:t>
            </w:r>
          </w:p>
        </w:tc>
      </w:tr>
    </w:tbl>
    <w:p w14:paraId="0AF8CAE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1D4AF1" w14:textId="77777777" w:rsidR="00131431" w:rsidRDefault="00131431" w:rsidP="00BF3F0A">
      <w:r>
        <w:separator/>
      </w:r>
    </w:p>
    <w:p w14:paraId="15D0C324" w14:textId="77777777" w:rsidR="00131431" w:rsidRDefault="00131431"/>
  </w:endnote>
  <w:endnote w:type="continuationSeparator" w:id="0">
    <w:p w14:paraId="5D394DDD" w14:textId="77777777" w:rsidR="00131431" w:rsidRDefault="00131431" w:rsidP="00BF3F0A">
      <w:r>
        <w:continuationSeparator/>
      </w:r>
    </w:p>
    <w:p w14:paraId="7A6D06A0" w14:textId="77777777" w:rsidR="00131431" w:rsidRDefault="001314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F5821D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3182F4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1DA39F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4AA4A3" w14:textId="77777777" w:rsidR="00131431" w:rsidRDefault="00131431" w:rsidP="00BF3F0A">
      <w:r>
        <w:separator/>
      </w:r>
    </w:p>
    <w:p w14:paraId="139AF582" w14:textId="77777777" w:rsidR="00131431" w:rsidRDefault="00131431"/>
  </w:footnote>
  <w:footnote w:type="continuationSeparator" w:id="0">
    <w:p w14:paraId="52ADE445" w14:textId="77777777" w:rsidR="00131431" w:rsidRDefault="00131431" w:rsidP="00BF3F0A">
      <w:r>
        <w:continuationSeparator/>
      </w:r>
    </w:p>
    <w:p w14:paraId="741B0A73" w14:textId="77777777" w:rsidR="00131431" w:rsidRDefault="001314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81C93" w14:textId="3AB05282" w:rsidR="009C2650" w:rsidRPr="00B42E11" w:rsidRDefault="00B42E11" w:rsidP="00B42E11">
    <w:r w:rsidRPr="00B42E11">
      <w:rPr>
        <w:lang w:eastAsia="en-US"/>
      </w:rPr>
      <w:t>FBPPPL3006 Report on workplace performance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EA3B57"/>
    <w:multiLevelType w:val="multilevel"/>
    <w:tmpl w:val="7C8690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73FD2"/>
    <w:multiLevelType w:val="multilevel"/>
    <w:tmpl w:val="335CDD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65857B1"/>
    <w:multiLevelType w:val="multilevel"/>
    <w:tmpl w:val="B36495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E7FAF"/>
    <w:multiLevelType w:val="multilevel"/>
    <w:tmpl w:val="7A267A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73B035C"/>
    <w:multiLevelType w:val="multilevel"/>
    <w:tmpl w:val="1A42C5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4326B5"/>
    <w:multiLevelType w:val="multilevel"/>
    <w:tmpl w:val="479695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592037C"/>
    <w:multiLevelType w:val="multilevel"/>
    <w:tmpl w:val="CF3EFD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9C05309"/>
    <w:multiLevelType w:val="multilevel"/>
    <w:tmpl w:val="75DE29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F923B8"/>
    <w:multiLevelType w:val="multilevel"/>
    <w:tmpl w:val="E9527C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D75C9D"/>
    <w:multiLevelType w:val="multilevel"/>
    <w:tmpl w:val="5C1AED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1"/>
  </w:num>
  <w:num w:numId="10">
    <w:abstractNumId w:val="14"/>
  </w:num>
  <w:num w:numId="11">
    <w:abstractNumId w:val="20"/>
  </w:num>
  <w:num w:numId="12">
    <w:abstractNumId w:val="16"/>
  </w:num>
  <w:num w:numId="13">
    <w:abstractNumId w:val="24"/>
  </w:num>
  <w:num w:numId="14">
    <w:abstractNumId w:val="6"/>
  </w:num>
  <w:num w:numId="15">
    <w:abstractNumId w:val="7"/>
  </w:num>
  <w:num w:numId="16">
    <w:abstractNumId w:val="25"/>
  </w:num>
  <w:num w:numId="17">
    <w:abstractNumId w:val="13"/>
  </w:num>
  <w:num w:numId="18">
    <w:abstractNumId w:val="9"/>
  </w:num>
  <w:num w:numId="19">
    <w:abstractNumId w:val="15"/>
  </w:num>
  <w:num w:numId="20">
    <w:abstractNumId w:val="18"/>
  </w:num>
  <w:num w:numId="21">
    <w:abstractNumId w:val="17"/>
  </w:num>
  <w:num w:numId="22">
    <w:abstractNumId w:val="5"/>
  </w:num>
  <w:num w:numId="23">
    <w:abstractNumId w:val="10"/>
  </w:num>
  <w:num w:numId="24">
    <w:abstractNumId w:val="3"/>
  </w:num>
  <w:num w:numId="25">
    <w:abstractNumId w:val="23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287"/>
    <w:rsid w:val="00016803"/>
    <w:rsid w:val="00023992"/>
    <w:rsid w:val="000275AE"/>
    <w:rsid w:val="000367B8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143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1C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73CB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C4CF1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23E2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795A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2BF8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51B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5E4D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2E11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92F76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9D0326E933E140936862DF70B36C46" ma:contentTypeVersion="" ma:contentTypeDescription="Create a new document." ma:contentTypeScope="" ma:versionID="733a0bd27da5bb272adb1924535728d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7EF87743-FFA4-482E-A31F-C974638D86D7}"/>
</file>

<file path=customXml/itemProps4.xml><?xml version="1.0" encoding="utf-8"?>
<ds:datastoreItem xmlns:ds="http://schemas.openxmlformats.org/officeDocument/2006/customXml" ds:itemID="{1C47A6D4-B448-8A40-938C-98BD932BC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</TotalTime>
  <Pages>3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32</cp:revision>
  <cp:lastPrinted>2016-05-27T05:21:00Z</cp:lastPrinted>
  <dcterms:created xsi:type="dcterms:W3CDTF">2019-03-18T22:50:00Z</dcterms:created>
  <dcterms:modified xsi:type="dcterms:W3CDTF">2019-04-12T07:04:00Z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0x010100D69D0326E933E140936862DF70B36C46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