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B540AA" w14:textId="77777777" w:rsidR="000E25E6" w:rsidRDefault="000E25E6" w:rsidP="00FD557D">
      <w:pPr>
        <w:pStyle w:val="SIHeading2"/>
      </w:pPr>
    </w:p>
    <w:p w14:paraId="797E7A0B"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76CB052" w14:textId="77777777" w:rsidTr="00146EEC">
        <w:tc>
          <w:tcPr>
            <w:tcW w:w="2689" w:type="dxa"/>
          </w:tcPr>
          <w:p w14:paraId="041CF25C" w14:textId="77777777" w:rsidR="00F1480E" w:rsidRPr="000754EC" w:rsidRDefault="00830267" w:rsidP="000754EC">
            <w:pPr>
              <w:pStyle w:val="SIText-Bold"/>
            </w:pPr>
            <w:r w:rsidRPr="00A326C2">
              <w:t>Release</w:t>
            </w:r>
          </w:p>
        </w:tc>
        <w:tc>
          <w:tcPr>
            <w:tcW w:w="6939" w:type="dxa"/>
          </w:tcPr>
          <w:p w14:paraId="658A585C" w14:textId="77777777" w:rsidR="00F1480E" w:rsidRPr="000754EC" w:rsidRDefault="00830267" w:rsidP="000754EC">
            <w:pPr>
              <w:pStyle w:val="SIText-Bold"/>
            </w:pPr>
            <w:r w:rsidRPr="00A326C2">
              <w:t>Comments</w:t>
            </w:r>
          </w:p>
        </w:tc>
      </w:tr>
      <w:tr w:rsidR="00C63BE6" w14:paraId="0F95A50A" w14:textId="77777777" w:rsidTr="00146EEC">
        <w:tc>
          <w:tcPr>
            <w:tcW w:w="2689" w:type="dxa"/>
          </w:tcPr>
          <w:p w14:paraId="6FB4E6AB" w14:textId="57B64A79" w:rsidR="00C63BE6" w:rsidRPr="00C63BE6" w:rsidRDefault="00C63BE6" w:rsidP="00C63BE6">
            <w:pPr>
              <w:pStyle w:val="SIText"/>
            </w:pPr>
            <w:r w:rsidRPr="00C63BE6">
              <w:t>Release 1</w:t>
            </w:r>
          </w:p>
        </w:tc>
        <w:tc>
          <w:tcPr>
            <w:tcW w:w="6939" w:type="dxa"/>
          </w:tcPr>
          <w:p w14:paraId="0A0226C2" w14:textId="3B5EBF85" w:rsidR="00C63BE6" w:rsidRPr="00C63BE6" w:rsidRDefault="00C63BE6" w:rsidP="00C63BE6">
            <w:pPr>
              <w:pStyle w:val="SIText"/>
            </w:pPr>
            <w:r w:rsidRPr="00C63BE6">
              <w:t>This version released with FBP Food, Beverage and Pharmaceutical Training Package version 1.0.</w:t>
            </w:r>
          </w:p>
        </w:tc>
      </w:tr>
    </w:tbl>
    <w:p w14:paraId="7AE92BD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7BBF4E7" w14:textId="77777777" w:rsidTr="00CA2922">
        <w:trPr>
          <w:tblHeader/>
        </w:trPr>
        <w:tc>
          <w:tcPr>
            <w:tcW w:w="1396" w:type="pct"/>
            <w:shd w:val="clear" w:color="auto" w:fill="auto"/>
          </w:tcPr>
          <w:p w14:paraId="5E432A86" w14:textId="36E9AA02" w:rsidR="00F1480E" w:rsidRPr="000754EC" w:rsidRDefault="008A6B21" w:rsidP="000754EC">
            <w:pPr>
              <w:pStyle w:val="SIUNITCODE"/>
            </w:pPr>
            <w:r w:rsidRPr="008A6B21">
              <w:t>FBPFSY1001</w:t>
            </w:r>
          </w:p>
        </w:tc>
        <w:tc>
          <w:tcPr>
            <w:tcW w:w="3604" w:type="pct"/>
            <w:shd w:val="clear" w:color="auto" w:fill="auto"/>
          </w:tcPr>
          <w:p w14:paraId="51C32DAC" w14:textId="65524DFF" w:rsidR="00F1480E" w:rsidRPr="000754EC" w:rsidRDefault="008A6B21" w:rsidP="000754EC">
            <w:pPr>
              <w:pStyle w:val="SIUnittitle"/>
            </w:pPr>
            <w:r w:rsidRPr="008A6B21">
              <w:t>Follow work procedures to maintain food safety</w:t>
            </w:r>
          </w:p>
        </w:tc>
      </w:tr>
      <w:tr w:rsidR="00F1480E" w:rsidRPr="00963A46" w14:paraId="09A79011" w14:textId="77777777" w:rsidTr="00CA2922">
        <w:tc>
          <w:tcPr>
            <w:tcW w:w="1396" w:type="pct"/>
            <w:shd w:val="clear" w:color="auto" w:fill="auto"/>
          </w:tcPr>
          <w:p w14:paraId="10AF1E75" w14:textId="77777777" w:rsidR="00F1480E" w:rsidRPr="000754EC" w:rsidRDefault="00FD557D" w:rsidP="000754EC">
            <w:pPr>
              <w:pStyle w:val="SIHeading2"/>
            </w:pPr>
            <w:r w:rsidRPr="00FD557D">
              <w:t>Application</w:t>
            </w:r>
          </w:p>
          <w:p w14:paraId="29302E7F" w14:textId="77777777" w:rsidR="00FD557D" w:rsidRPr="00923720" w:rsidRDefault="00FD557D" w:rsidP="000754EC">
            <w:pPr>
              <w:pStyle w:val="SIHeading2"/>
            </w:pPr>
          </w:p>
        </w:tc>
        <w:tc>
          <w:tcPr>
            <w:tcW w:w="3604" w:type="pct"/>
            <w:shd w:val="clear" w:color="auto" w:fill="auto"/>
          </w:tcPr>
          <w:p w14:paraId="16E597A9" w14:textId="77777777" w:rsidR="00C63BE6" w:rsidRPr="00C63BE6" w:rsidRDefault="00C63BE6" w:rsidP="00C63BE6">
            <w:pPr>
              <w:pStyle w:val="SIText"/>
            </w:pPr>
            <w:r w:rsidRPr="00C63BE6">
              <w:t>This unit of competency describes the skills and knowledge required to maintain food safety when carrying out work tasks. Basic food safety practices include personal hygiene and conduct, food handling, housekeeping and waste disposal related to work tasks and responsibilities where work involves routine manual processes and operation of simple automated equipment.</w:t>
            </w:r>
          </w:p>
          <w:p w14:paraId="00F7F2E2" w14:textId="77777777" w:rsidR="00C63BE6" w:rsidRPr="00C63BE6" w:rsidRDefault="00C63BE6" w:rsidP="00C63BE6">
            <w:pPr>
              <w:pStyle w:val="SIText"/>
            </w:pPr>
          </w:p>
          <w:p w14:paraId="432D7C54" w14:textId="77777777" w:rsidR="00C63BE6" w:rsidRPr="00C63BE6" w:rsidRDefault="00C63BE6" w:rsidP="00C63BE6">
            <w:pPr>
              <w:pStyle w:val="SIText"/>
            </w:pPr>
            <w:r w:rsidRPr="00C63BE6">
              <w:t>This unit applies to individuals who work alongside a supervisor in most situations and is relevant to a number of job roles throughout food processing industries at various levels.</w:t>
            </w:r>
          </w:p>
          <w:p w14:paraId="43076D25" w14:textId="77777777" w:rsidR="00C63BE6" w:rsidRPr="00C63BE6" w:rsidRDefault="00C63BE6" w:rsidP="00C63BE6">
            <w:pPr>
              <w:pStyle w:val="SIText"/>
            </w:pPr>
          </w:p>
          <w:p w14:paraId="0EF30673" w14:textId="77777777" w:rsidR="00C63BE6" w:rsidRPr="00C63BE6" w:rsidRDefault="00C63BE6" w:rsidP="00C63BE6">
            <w:pPr>
              <w:pStyle w:val="SIText"/>
            </w:pPr>
            <w:r w:rsidRPr="00C63BE6">
              <w:t>All work must be carried out to comply with workplace procedures, in accordance with State/Territory food safety requirements that apply to the workplace.</w:t>
            </w:r>
          </w:p>
          <w:p w14:paraId="1C4B33BC" w14:textId="77777777" w:rsidR="00C63BE6" w:rsidRPr="00C63BE6" w:rsidRDefault="00C63BE6" w:rsidP="00C63BE6">
            <w:pPr>
              <w:pStyle w:val="SIText"/>
            </w:pPr>
          </w:p>
          <w:p w14:paraId="5C8F89D5" w14:textId="0C0C717E" w:rsidR="00373436" w:rsidRPr="000754EC" w:rsidRDefault="00C63BE6" w:rsidP="00C63BE6">
            <w:pPr>
              <w:pStyle w:val="SIText"/>
            </w:pPr>
            <w:r w:rsidRPr="00C63BE6">
              <w:t>No occupational licensing, legislative or certification requirements apply to this unit at the time of publication.</w:t>
            </w:r>
          </w:p>
        </w:tc>
      </w:tr>
      <w:tr w:rsidR="00F1480E" w:rsidRPr="00963A46" w14:paraId="77D71E95" w14:textId="77777777" w:rsidTr="00CA2922">
        <w:tc>
          <w:tcPr>
            <w:tcW w:w="1396" w:type="pct"/>
            <w:shd w:val="clear" w:color="auto" w:fill="auto"/>
          </w:tcPr>
          <w:p w14:paraId="7C4E8DED" w14:textId="77777777" w:rsidR="00F1480E" w:rsidRPr="000754EC" w:rsidRDefault="00FD557D" w:rsidP="000754EC">
            <w:pPr>
              <w:pStyle w:val="SIHeading2"/>
            </w:pPr>
            <w:r w:rsidRPr="00923720">
              <w:t>Prerequisite Unit</w:t>
            </w:r>
          </w:p>
        </w:tc>
        <w:tc>
          <w:tcPr>
            <w:tcW w:w="3604" w:type="pct"/>
            <w:shd w:val="clear" w:color="auto" w:fill="auto"/>
          </w:tcPr>
          <w:p w14:paraId="6CA7AE50" w14:textId="39F33FDF" w:rsidR="00F1480E" w:rsidRPr="000754EC" w:rsidRDefault="00F1480E" w:rsidP="000754EC">
            <w:pPr>
              <w:pStyle w:val="SIText"/>
            </w:pPr>
            <w:r w:rsidRPr="008908DE">
              <w:t>Ni</w:t>
            </w:r>
            <w:r w:rsidR="007A300D" w:rsidRPr="000754EC">
              <w:t>l</w:t>
            </w:r>
          </w:p>
        </w:tc>
      </w:tr>
      <w:tr w:rsidR="00F1480E" w:rsidRPr="00963A46" w14:paraId="1E7D2DBA" w14:textId="77777777" w:rsidTr="00CA2922">
        <w:tc>
          <w:tcPr>
            <w:tcW w:w="1396" w:type="pct"/>
            <w:shd w:val="clear" w:color="auto" w:fill="auto"/>
          </w:tcPr>
          <w:p w14:paraId="12BD2D26" w14:textId="77777777" w:rsidR="00F1480E" w:rsidRPr="000754EC" w:rsidRDefault="00FD557D" w:rsidP="000754EC">
            <w:pPr>
              <w:pStyle w:val="SIHeading2"/>
            </w:pPr>
            <w:r w:rsidRPr="00923720">
              <w:t>Unit Sector</w:t>
            </w:r>
          </w:p>
        </w:tc>
        <w:tc>
          <w:tcPr>
            <w:tcW w:w="3604" w:type="pct"/>
            <w:shd w:val="clear" w:color="auto" w:fill="auto"/>
          </w:tcPr>
          <w:p w14:paraId="7E79B762" w14:textId="45A2BBF0" w:rsidR="00F1480E" w:rsidRPr="000754EC" w:rsidRDefault="00B550EC" w:rsidP="00B550EC">
            <w:pPr>
              <w:pStyle w:val="SIText"/>
            </w:pPr>
            <w:r w:rsidRPr="00B550EC">
              <w:t>Food Safety (FSY)</w:t>
            </w:r>
          </w:p>
        </w:tc>
      </w:tr>
    </w:tbl>
    <w:p w14:paraId="43500D9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A9692BF" w14:textId="77777777" w:rsidTr="00CA2922">
        <w:trPr>
          <w:cantSplit/>
          <w:tblHeader/>
        </w:trPr>
        <w:tc>
          <w:tcPr>
            <w:tcW w:w="1396" w:type="pct"/>
            <w:tcBorders>
              <w:bottom w:val="single" w:sz="4" w:space="0" w:color="C0C0C0"/>
            </w:tcBorders>
            <w:shd w:val="clear" w:color="auto" w:fill="auto"/>
          </w:tcPr>
          <w:p w14:paraId="71272017"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5070D51" w14:textId="77777777" w:rsidR="00F1480E" w:rsidRPr="000754EC" w:rsidRDefault="00FD557D" w:rsidP="000754EC">
            <w:pPr>
              <w:pStyle w:val="SIHeading2"/>
            </w:pPr>
            <w:r w:rsidRPr="00923720">
              <w:t>Performance Criteria</w:t>
            </w:r>
          </w:p>
        </w:tc>
      </w:tr>
      <w:tr w:rsidR="00F1480E" w:rsidRPr="00963A46" w14:paraId="48436AE4" w14:textId="77777777" w:rsidTr="00CA2922">
        <w:trPr>
          <w:cantSplit/>
          <w:tblHeader/>
        </w:trPr>
        <w:tc>
          <w:tcPr>
            <w:tcW w:w="1396" w:type="pct"/>
            <w:tcBorders>
              <w:top w:val="single" w:sz="4" w:space="0" w:color="C0C0C0"/>
            </w:tcBorders>
            <w:shd w:val="clear" w:color="auto" w:fill="auto"/>
          </w:tcPr>
          <w:p w14:paraId="7D889DAC"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D15CC16"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0567DA" w:rsidRPr="00963A46" w14:paraId="7D46634B" w14:textId="77777777" w:rsidTr="00CA2922">
        <w:trPr>
          <w:cantSplit/>
        </w:trPr>
        <w:tc>
          <w:tcPr>
            <w:tcW w:w="1396" w:type="pct"/>
            <w:shd w:val="clear" w:color="auto" w:fill="auto"/>
          </w:tcPr>
          <w:p w14:paraId="5D689341" w14:textId="0512D12E" w:rsidR="000567DA" w:rsidRPr="000567DA" w:rsidRDefault="000567DA" w:rsidP="000567DA">
            <w:pPr>
              <w:pStyle w:val="SIText"/>
            </w:pPr>
            <w:r w:rsidRPr="000567DA">
              <w:t>1. Handle food safely</w:t>
            </w:r>
          </w:p>
        </w:tc>
        <w:tc>
          <w:tcPr>
            <w:tcW w:w="3604" w:type="pct"/>
            <w:shd w:val="clear" w:color="auto" w:fill="auto"/>
          </w:tcPr>
          <w:p w14:paraId="28AA360D" w14:textId="77777777" w:rsidR="000567DA" w:rsidRPr="000567DA" w:rsidRDefault="000567DA" w:rsidP="000567DA">
            <w:pPr>
              <w:pStyle w:val="SIText"/>
            </w:pPr>
            <w:r w:rsidRPr="000567DA">
              <w:t>1.1 Identify food handling requirements applicable to the workplace</w:t>
            </w:r>
          </w:p>
          <w:p w14:paraId="24E85B34" w14:textId="77777777" w:rsidR="000567DA" w:rsidRPr="000567DA" w:rsidRDefault="000567DA" w:rsidP="000567DA">
            <w:pPr>
              <w:pStyle w:val="SIText"/>
            </w:pPr>
            <w:r w:rsidRPr="000567DA">
              <w:t>1.2 Carry out food handling as directed</w:t>
            </w:r>
          </w:p>
          <w:p w14:paraId="7F731700" w14:textId="00FFA280" w:rsidR="000567DA" w:rsidRPr="000567DA" w:rsidRDefault="000567DA" w:rsidP="000567DA">
            <w:pPr>
              <w:pStyle w:val="SIText"/>
            </w:pPr>
            <w:r w:rsidRPr="000567DA">
              <w:t>1.3 Maintain the workplace in a clean and tidy state</w:t>
            </w:r>
          </w:p>
        </w:tc>
      </w:tr>
      <w:tr w:rsidR="000567DA" w:rsidRPr="00963A46" w14:paraId="48E1F59D" w14:textId="77777777" w:rsidTr="00CA2922">
        <w:trPr>
          <w:cantSplit/>
        </w:trPr>
        <w:tc>
          <w:tcPr>
            <w:tcW w:w="1396" w:type="pct"/>
            <w:shd w:val="clear" w:color="auto" w:fill="auto"/>
          </w:tcPr>
          <w:p w14:paraId="105C1DAC" w14:textId="128B96DA" w:rsidR="000567DA" w:rsidRPr="000567DA" w:rsidRDefault="000567DA" w:rsidP="000567DA">
            <w:pPr>
              <w:pStyle w:val="SIText"/>
            </w:pPr>
            <w:r w:rsidRPr="000567DA">
              <w:t>2. Identify, control and report food safety hazards</w:t>
            </w:r>
          </w:p>
        </w:tc>
        <w:tc>
          <w:tcPr>
            <w:tcW w:w="3604" w:type="pct"/>
            <w:shd w:val="clear" w:color="auto" w:fill="auto"/>
          </w:tcPr>
          <w:p w14:paraId="3C7C94B6" w14:textId="77777777" w:rsidR="000567DA" w:rsidRPr="000567DA" w:rsidRDefault="000567DA" w:rsidP="000567DA">
            <w:pPr>
              <w:pStyle w:val="SIText"/>
            </w:pPr>
            <w:r w:rsidRPr="000567DA">
              <w:t>2.1 Monitor work area, materials, equipment and product routinely to ensure compliance with food safety requirements</w:t>
            </w:r>
          </w:p>
          <w:p w14:paraId="53644618" w14:textId="1261D9EB" w:rsidR="000567DA" w:rsidRPr="000567DA" w:rsidRDefault="000567DA" w:rsidP="000567DA">
            <w:pPr>
              <w:pStyle w:val="SIText"/>
            </w:pPr>
            <w:r w:rsidRPr="000567DA">
              <w:t>2.2 Identify processes, practices or conditions which are not consistent with the food safety program and tell supervisor</w:t>
            </w:r>
          </w:p>
        </w:tc>
      </w:tr>
      <w:tr w:rsidR="000567DA" w:rsidRPr="00963A46" w14:paraId="1FD34E1A" w14:textId="77777777" w:rsidTr="00CA2922">
        <w:trPr>
          <w:cantSplit/>
        </w:trPr>
        <w:tc>
          <w:tcPr>
            <w:tcW w:w="1396" w:type="pct"/>
            <w:shd w:val="clear" w:color="auto" w:fill="auto"/>
          </w:tcPr>
          <w:p w14:paraId="1F985B48" w14:textId="2DEBFBE4" w:rsidR="000567DA" w:rsidRPr="000567DA" w:rsidRDefault="000567DA" w:rsidP="000567DA">
            <w:pPr>
              <w:pStyle w:val="SIText"/>
            </w:pPr>
            <w:r w:rsidRPr="000567DA">
              <w:t>3. Comply with personal hygiene standards</w:t>
            </w:r>
          </w:p>
        </w:tc>
        <w:tc>
          <w:tcPr>
            <w:tcW w:w="3604" w:type="pct"/>
            <w:shd w:val="clear" w:color="auto" w:fill="auto"/>
          </w:tcPr>
          <w:p w14:paraId="7DE64145" w14:textId="77777777" w:rsidR="000567DA" w:rsidRPr="000567DA" w:rsidRDefault="000567DA" w:rsidP="000567DA">
            <w:pPr>
              <w:pStyle w:val="SIText"/>
            </w:pPr>
            <w:r w:rsidRPr="000567DA">
              <w:t>3.1 Ensure personal hygiene meets the requirements of the food safety program</w:t>
            </w:r>
          </w:p>
          <w:p w14:paraId="0562E55D" w14:textId="77777777" w:rsidR="000567DA" w:rsidRPr="000567DA" w:rsidRDefault="000567DA" w:rsidP="000567DA">
            <w:pPr>
              <w:pStyle w:val="SIText"/>
            </w:pPr>
            <w:r w:rsidRPr="000567DA">
              <w:t>3.2 Tell supervisor of any health conditions and illness</w:t>
            </w:r>
          </w:p>
          <w:p w14:paraId="3E05C679" w14:textId="77777777" w:rsidR="000567DA" w:rsidRPr="000567DA" w:rsidRDefault="000567DA" w:rsidP="000567DA">
            <w:pPr>
              <w:pStyle w:val="SIText"/>
            </w:pPr>
            <w:r w:rsidRPr="000567DA">
              <w:t>3.3 Wear clothing and footwear appropriate for the food handling task</w:t>
            </w:r>
          </w:p>
          <w:p w14:paraId="0A029323" w14:textId="7E9BF7CE" w:rsidR="000567DA" w:rsidRPr="000567DA" w:rsidRDefault="000567DA" w:rsidP="000567DA">
            <w:pPr>
              <w:pStyle w:val="SIText"/>
            </w:pPr>
            <w:r w:rsidRPr="000567DA">
              <w:t>3.4 Follow food safety program requirements when transferring between tasks and locations in the workplace</w:t>
            </w:r>
          </w:p>
        </w:tc>
      </w:tr>
    </w:tbl>
    <w:p w14:paraId="0868119E" w14:textId="77777777" w:rsidR="005F771F" w:rsidRDefault="005F771F" w:rsidP="005F771F">
      <w:pPr>
        <w:pStyle w:val="SIText"/>
      </w:pPr>
    </w:p>
    <w:p w14:paraId="1B788988" w14:textId="77777777" w:rsidR="005F771F" w:rsidRPr="000754EC" w:rsidRDefault="005F771F" w:rsidP="000754EC">
      <w:r>
        <w:br w:type="page"/>
      </w:r>
    </w:p>
    <w:p w14:paraId="7A40E38B"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A67570B" w14:textId="77777777" w:rsidTr="00CA2922">
        <w:trPr>
          <w:tblHeader/>
        </w:trPr>
        <w:tc>
          <w:tcPr>
            <w:tcW w:w="5000" w:type="pct"/>
            <w:gridSpan w:val="2"/>
          </w:tcPr>
          <w:p w14:paraId="26665418" w14:textId="77777777" w:rsidR="00F1480E" w:rsidRPr="000754EC" w:rsidRDefault="00FD557D" w:rsidP="000754EC">
            <w:pPr>
              <w:pStyle w:val="SIHeading2"/>
            </w:pPr>
            <w:r w:rsidRPr="00041E59">
              <w:t>F</w:t>
            </w:r>
            <w:r w:rsidRPr="000754EC">
              <w:t>oundation Skills</w:t>
            </w:r>
          </w:p>
          <w:p w14:paraId="3EB4D54A"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3AF9A9D" w14:textId="77777777" w:rsidTr="00CA2922">
        <w:trPr>
          <w:tblHeader/>
        </w:trPr>
        <w:tc>
          <w:tcPr>
            <w:tcW w:w="1396" w:type="pct"/>
          </w:tcPr>
          <w:p w14:paraId="29830EB3"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23D7AA5E"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0567DA" w:rsidRPr="00336FCA" w:rsidDel="00423CB2" w14:paraId="680DFD6A" w14:textId="77777777" w:rsidTr="00CA2922">
        <w:tc>
          <w:tcPr>
            <w:tcW w:w="1396" w:type="pct"/>
          </w:tcPr>
          <w:p w14:paraId="22CB30EF" w14:textId="6E3FBD38" w:rsidR="000567DA" w:rsidRPr="000567DA" w:rsidRDefault="000567DA" w:rsidP="000567DA">
            <w:pPr>
              <w:pStyle w:val="SIText"/>
            </w:pPr>
            <w:r w:rsidRPr="000567DA">
              <w:t>Reading</w:t>
            </w:r>
          </w:p>
        </w:tc>
        <w:tc>
          <w:tcPr>
            <w:tcW w:w="3604" w:type="pct"/>
          </w:tcPr>
          <w:p w14:paraId="3F5690FD" w14:textId="77777777" w:rsidR="000567DA" w:rsidRPr="000567DA" w:rsidRDefault="000567DA" w:rsidP="000567DA">
            <w:pPr>
              <w:pStyle w:val="SIBulletList1"/>
            </w:pPr>
            <w:r w:rsidRPr="000567DA">
              <w:t>Interpret workplace food safety procedures and information</w:t>
            </w:r>
          </w:p>
          <w:p w14:paraId="557AEE1F" w14:textId="77050549" w:rsidR="000567DA" w:rsidRPr="000567DA" w:rsidRDefault="000567DA" w:rsidP="000567DA">
            <w:pPr>
              <w:pStyle w:val="SIBulletList1"/>
            </w:pPr>
            <w:r w:rsidRPr="000567DA">
              <w:t>Interpret environmental, recycling and waste disposal guidelines</w:t>
            </w:r>
          </w:p>
        </w:tc>
      </w:tr>
      <w:tr w:rsidR="000567DA" w:rsidRPr="00336FCA" w:rsidDel="00423CB2" w14:paraId="315440E2" w14:textId="77777777" w:rsidTr="00CA2922">
        <w:tc>
          <w:tcPr>
            <w:tcW w:w="1396" w:type="pct"/>
          </w:tcPr>
          <w:p w14:paraId="7BBFC9C2" w14:textId="618FF9CD" w:rsidR="000567DA" w:rsidRPr="000567DA" w:rsidRDefault="000567DA" w:rsidP="000567DA">
            <w:pPr>
              <w:pStyle w:val="SIText"/>
            </w:pPr>
            <w:r w:rsidRPr="000567DA">
              <w:t>Writing</w:t>
            </w:r>
          </w:p>
        </w:tc>
        <w:tc>
          <w:tcPr>
            <w:tcW w:w="3604" w:type="pct"/>
          </w:tcPr>
          <w:p w14:paraId="1D6FBA20" w14:textId="77777777" w:rsidR="000567DA" w:rsidRPr="000567DA" w:rsidRDefault="000567DA" w:rsidP="000567DA">
            <w:pPr>
              <w:pStyle w:val="SIBulletList1"/>
            </w:pPr>
            <w:r w:rsidRPr="000567DA">
              <w:t>Record information on paper-based and electronic media</w:t>
            </w:r>
          </w:p>
          <w:p w14:paraId="70741B9D" w14:textId="62441D16" w:rsidR="000567DA" w:rsidRPr="000567DA" w:rsidRDefault="000567DA" w:rsidP="000567DA">
            <w:pPr>
              <w:pStyle w:val="SIBulletList1"/>
              <w:rPr>
                <w:rFonts w:eastAsia="Calibri"/>
              </w:rPr>
            </w:pPr>
            <w:r w:rsidRPr="000567DA">
              <w:t>Report and document health conditions and illnesses</w:t>
            </w:r>
          </w:p>
        </w:tc>
      </w:tr>
      <w:tr w:rsidR="000567DA" w:rsidRPr="00336FCA" w:rsidDel="00423CB2" w14:paraId="188A1DBE" w14:textId="77777777" w:rsidTr="00CA2922">
        <w:tc>
          <w:tcPr>
            <w:tcW w:w="1396" w:type="pct"/>
          </w:tcPr>
          <w:p w14:paraId="0849F8D8" w14:textId="6E4E5ACB" w:rsidR="000567DA" w:rsidRPr="000567DA" w:rsidRDefault="000567DA" w:rsidP="000567DA">
            <w:pPr>
              <w:pStyle w:val="SIText"/>
            </w:pPr>
            <w:r w:rsidRPr="000567DA">
              <w:t>Numeracy</w:t>
            </w:r>
          </w:p>
        </w:tc>
        <w:tc>
          <w:tcPr>
            <w:tcW w:w="3604" w:type="pct"/>
          </w:tcPr>
          <w:p w14:paraId="51111CC9" w14:textId="018E55F8" w:rsidR="000567DA" w:rsidRPr="000567DA" w:rsidRDefault="000567DA" w:rsidP="000567DA">
            <w:pPr>
              <w:pStyle w:val="SIBulletList1"/>
              <w:rPr>
                <w:rFonts w:eastAsia="Calibri"/>
              </w:rPr>
            </w:pPr>
            <w:r w:rsidRPr="000567DA">
              <w:t>Monitor and interpret food safety information and data</w:t>
            </w:r>
          </w:p>
        </w:tc>
      </w:tr>
      <w:tr w:rsidR="000567DA" w:rsidRPr="00336FCA" w:rsidDel="00423CB2" w14:paraId="2E0C6693" w14:textId="77777777" w:rsidTr="00CA2922">
        <w:tc>
          <w:tcPr>
            <w:tcW w:w="1396" w:type="pct"/>
          </w:tcPr>
          <w:p w14:paraId="49C5A25F" w14:textId="4C84B31B" w:rsidR="000567DA" w:rsidRPr="000567DA" w:rsidRDefault="000567DA" w:rsidP="000567DA">
            <w:pPr>
              <w:pStyle w:val="SIText"/>
            </w:pPr>
            <w:r w:rsidRPr="000567DA">
              <w:t>Navigate the world of work</w:t>
            </w:r>
          </w:p>
        </w:tc>
        <w:tc>
          <w:tcPr>
            <w:tcW w:w="3604" w:type="pct"/>
          </w:tcPr>
          <w:p w14:paraId="19D7EC80" w14:textId="77777777" w:rsidR="000567DA" w:rsidRPr="000567DA" w:rsidRDefault="000567DA" w:rsidP="000567DA">
            <w:pPr>
              <w:pStyle w:val="SIBulletList1"/>
            </w:pPr>
            <w:r w:rsidRPr="000567DA">
              <w:t>Apply workplace procedures relevant to own responsibilities</w:t>
            </w:r>
          </w:p>
          <w:p w14:paraId="3DF2FE23" w14:textId="0B98B9B4" w:rsidR="000567DA" w:rsidRPr="000567DA" w:rsidRDefault="000567DA" w:rsidP="000567DA">
            <w:pPr>
              <w:pStyle w:val="SIBulletList1"/>
              <w:rPr>
                <w:rFonts w:eastAsia="Calibri"/>
              </w:rPr>
            </w:pPr>
            <w:r w:rsidRPr="000567DA">
              <w:t>Understand main tasks, responsibilities and boundaries of own role, including use of personal protective clothing and equipment, housekeeping standards and procedures, quality requirements and operating procedures</w:t>
            </w:r>
          </w:p>
        </w:tc>
      </w:tr>
      <w:tr w:rsidR="000567DA" w:rsidRPr="00336FCA" w:rsidDel="00423CB2" w14:paraId="2981BD75" w14:textId="77777777" w:rsidTr="00CA2922">
        <w:tc>
          <w:tcPr>
            <w:tcW w:w="1396" w:type="pct"/>
          </w:tcPr>
          <w:p w14:paraId="5E398A11" w14:textId="7D18E1A3" w:rsidR="000567DA" w:rsidRPr="000567DA" w:rsidRDefault="000567DA" w:rsidP="000567DA">
            <w:pPr>
              <w:pStyle w:val="SIText"/>
            </w:pPr>
            <w:r w:rsidRPr="000567DA">
              <w:t>Interact with others</w:t>
            </w:r>
          </w:p>
        </w:tc>
        <w:tc>
          <w:tcPr>
            <w:tcW w:w="3604" w:type="pct"/>
          </w:tcPr>
          <w:p w14:paraId="3E9533B5" w14:textId="77777777" w:rsidR="000567DA" w:rsidRPr="000567DA" w:rsidRDefault="000567DA" w:rsidP="000567DA">
            <w:pPr>
              <w:pStyle w:val="SIBulletList1"/>
            </w:pPr>
            <w:r w:rsidRPr="000567DA">
              <w:t>Communicate and report information to relevant persons</w:t>
            </w:r>
          </w:p>
          <w:p w14:paraId="7CED8C94" w14:textId="77777777" w:rsidR="000567DA" w:rsidRPr="000567DA" w:rsidRDefault="000567DA" w:rsidP="000567DA">
            <w:pPr>
              <w:pStyle w:val="SIBulletList1"/>
            </w:pPr>
            <w:r w:rsidRPr="000567DA">
              <w:t>Ask questions to clarify understanding or seek further information</w:t>
            </w:r>
          </w:p>
          <w:p w14:paraId="6072A71C" w14:textId="40370433" w:rsidR="000567DA" w:rsidRPr="000567DA" w:rsidRDefault="000567DA" w:rsidP="000567DA">
            <w:pPr>
              <w:pStyle w:val="SIBulletList1"/>
              <w:rPr>
                <w:rFonts w:eastAsia="Calibri"/>
              </w:rPr>
            </w:pPr>
            <w:r w:rsidRPr="000567DA">
              <w:t>Cooperate with others to control food safety hazards</w:t>
            </w:r>
          </w:p>
        </w:tc>
      </w:tr>
      <w:tr w:rsidR="000567DA" w:rsidRPr="00336FCA" w:rsidDel="00423CB2" w14:paraId="74837AA0" w14:textId="77777777" w:rsidTr="00CA2922">
        <w:tc>
          <w:tcPr>
            <w:tcW w:w="1396" w:type="pct"/>
          </w:tcPr>
          <w:p w14:paraId="13CC182D" w14:textId="19A8EAE0" w:rsidR="000567DA" w:rsidRPr="000567DA" w:rsidRDefault="000567DA" w:rsidP="000567DA">
            <w:pPr>
              <w:pStyle w:val="SIText"/>
            </w:pPr>
            <w:r w:rsidRPr="000567DA">
              <w:t>Get the work done</w:t>
            </w:r>
          </w:p>
        </w:tc>
        <w:tc>
          <w:tcPr>
            <w:tcW w:w="3604" w:type="pct"/>
          </w:tcPr>
          <w:p w14:paraId="00475EC2" w14:textId="77777777" w:rsidR="000567DA" w:rsidRPr="000567DA" w:rsidRDefault="000567DA" w:rsidP="000567DA">
            <w:pPr>
              <w:pStyle w:val="SIBulletList1"/>
            </w:pPr>
            <w:r w:rsidRPr="000567DA">
              <w:t>Make routine decisions to correct abnormal food safety issues</w:t>
            </w:r>
          </w:p>
          <w:p w14:paraId="17C826C1" w14:textId="4D0AE19D" w:rsidR="000567DA" w:rsidRPr="000567DA" w:rsidRDefault="000567DA" w:rsidP="000567DA">
            <w:pPr>
              <w:pStyle w:val="SIBulletList1"/>
              <w:rPr>
                <w:rFonts w:eastAsia="Calibri"/>
              </w:rPr>
            </w:pPr>
            <w:r w:rsidRPr="000567DA">
              <w:t>Identify and report problems to appropriate personnel</w:t>
            </w:r>
          </w:p>
        </w:tc>
      </w:tr>
    </w:tbl>
    <w:p w14:paraId="05A3C9E2" w14:textId="77777777" w:rsidR="00916CD7" w:rsidRDefault="00916CD7" w:rsidP="005F771F">
      <w:pPr>
        <w:pStyle w:val="SIText"/>
      </w:pPr>
    </w:p>
    <w:p w14:paraId="51BE845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74DD60D" w14:textId="77777777" w:rsidTr="00F33FF2">
        <w:tc>
          <w:tcPr>
            <w:tcW w:w="5000" w:type="pct"/>
            <w:gridSpan w:val="4"/>
          </w:tcPr>
          <w:p w14:paraId="14E88548" w14:textId="77777777" w:rsidR="00F1480E" w:rsidRPr="000754EC" w:rsidRDefault="00FD557D" w:rsidP="000754EC">
            <w:pPr>
              <w:pStyle w:val="SIHeading2"/>
            </w:pPr>
            <w:r w:rsidRPr="00923720">
              <w:t>U</w:t>
            </w:r>
            <w:r w:rsidRPr="000754EC">
              <w:t>nit Mapping Information</w:t>
            </w:r>
          </w:p>
        </w:tc>
      </w:tr>
      <w:tr w:rsidR="00F1480E" w14:paraId="47CB18B8" w14:textId="77777777" w:rsidTr="00F33FF2">
        <w:tc>
          <w:tcPr>
            <w:tcW w:w="1028" w:type="pct"/>
          </w:tcPr>
          <w:p w14:paraId="401981B8" w14:textId="77777777" w:rsidR="00F1480E" w:rsidRPr="000754EC" w:rsidRDefault="00F1480E" w:rsidP="000754EC">
            <w:pPr>
              <w:pStyle w:val="SIText-Bold"/>
            </w:pPr>
            <w:r w:rsidRPr="00923720">
              <w:t>Code and title current version</w:t>
            </w:r>
          </w:p>
        </w:tc>
        <w:tc>
          <w:tcPr>
            <w:tcW w:w="1105" w:type="pct"/>
          </w:tcPr>
          <w:p w14:paraId="2D92573F" w14:textId="77777777" w:rsidR="00F1480E" w:rsidRPr="000754EC" w:rsidRDefault="008322BE" w:rsidP="000754EC">
            <w:pPr>
              <w:pStyle w:val="SIText-Bold"/>
            </w:pPr>
            <w:r>
              <w:t xml:space="preserve">Code and title previous </w:t>
            </w:r>
            <w:r w:rsidR="00F1480E" w:rsidRPr="00923720">
              <w:t>version</w:t>
            </w:r>
          </w:p>
        </w:tc>
        <w:tc>
          <w:tcPr>
            <w:tcW w:w="1251" w:type="pct"/>
          </w:tcPr>
          <w:p w14:paraId="6229D8D6" w14:textId="77777777" w:rsidR="00F1480E" w:rsidRPr="000754EC" w:rsidRDefault="00F1480E" w:rsidP="000754EC">
            <w:pPr>
              <w:pStyle w:val="SIText-Bold"/>
            </w:pPr>
            <w:r w:rsidRPr="00923720">
              <w:t>Comments</w:t>
            </w:r>
          </w:p>
        </w:tc>
        <w:tc>
          <w:tcPr>
            <w:tcW w:w="1616" w:type="pct"/>
          </w:tcPr>
          <w:p w14:paraId="7A70787C" w14:textId="77777777" w:rsidR="00F1480E" w:rsidRPr="000754EC" w:rsidRDefault="00F1480E" w:rsidP="000754EC">
            <w:pPr>
              <w:pStyle w:val="SIText-Bold"/>
            </w:pPr>
            <w:r w:rsidRPr="00923720">
              <w:t>Equivalence status</w:t>
            </w:r>
          </w:p>
        </w:tc>
      </w:tr>
      <w:tr w:rsidR="000567DA" w14:paraId="380D789D" w14:textId="77777777" w:rsidTr="00F33FF2">
        <w:tc>
          <w:tcPr>
            <w:tcW w:w="1028" w:type="pct"/>
          </w:tcPr>
          <w:p w14:paraId="5580256E" w14:textId="0085D2C6" w:rsidR="000567DA" w:rsidRPr="000567DA" w:rsidRDefault="000567DA" w:rsidP="000567DA">
            <w:pPr>
              <w:pStyle w:val="SIText"/>
            </w:pPr>
            <w:r w:rsidRPr="000567DA">
              <w:t>FBPFSY1001 Follow work procedures to maintain food safety</w:t>
            </w:r>
          </w:p>
        </w:tc>
        <w:tc>
          <w:tcPr>
            <w:tcW w:w="1105" w:type="pct"/>
          </w:tcPr>
          <w:p w14:paraId="3028DDF4" w14:textId="2463C73A" w:rsidR="000567DA" w:rsidRPr="000567DA" w:rsidRDefault="000567DA" w:rsidP="000567DA">
            <w:pPr>
              <w:pStyle w:val="SIText"/>
            </w:pPr>
            <w:r w:rsidRPr="000567DA">
              <w:t>FDFFS1001A Follow work procedures to maintain food safety</w:t>
            </w:r>
          </w:p>
        </w:tc>
        <w:tc>
          <w:tcPr>
            <w:tcW w:w="1251" w:type="pct"/>
          </w:tcPr>
          <w:p w14:paraId="2AD7B02F" w14:textId="57052CCE" w:rsidR="000567DA" w:rsidRPr="000567DA" w:rsidRDefault="000567DA" w:rsidP="000567DA">
            <w:pPr>
              <w:pStyle w:val="SIText"/>
            </w:pPr>
            <w:r w:rsidRPr="000567DA">
              <w:t>Updated to meet Standards for Training Packages</w:t>
            </w:r>
          </w:p>
        </w:tc>
        <w:tc>
          <w:tcPr>
            <w:tcW w:w="1616" w:type="pct"/>
          </w:tcPr>
          <w:p w14:paraId="35E1F1FE" w14:textId="739A27BD" w:rsidR="000567DA" w:rsidRPr="000567DA" w:rsidRDefault="000567DA" w:rsidP="000567DA">
            <w:pPr>
              <w:pStyle w:val="SIText"/>
            </w:pPr>
            <w:r w:rsidRPr="000567DA">
              <w:t>Equivalent unit</w:t>
            </w:r>
          </w:p>
        </w:tc>
      </w:tr>
    </w:tbl>
    <w:p w14:paraId="77D8E29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0E462AE0" w14:textId="77777777" w:rsidTr="00CA2922">
        <w:tc>
          <w:tcPr>
            <w:tcW w:w="1396" w:type="pct"/>
            <w:shd w:val="clear" w:color="auto" w:fill="auto"/>
          </w:tcPr>
          <w:p w14:paraId="567AC175" w14:textId="77777777" w:rsidR="00F1480E" w:rsidRPr="000754EC" w:rsidRDefault="00FD557D" w:rsidP="000754EC">
            <w:pPr>
              <w:pStyle w:val="SIHeading2"/>
            </w:pPr>
            <w:r w:rsidRPr="00CC451E">
              <w:t>L</w:t>
            </w:r>
            <w:r w:rsidRPr="000754EC">
              <w:t>inks</w:t>
            </w:r>
          </w:p>
        </w:tc>
        <w:tc>
          <w:tcPr>
            <w:tcW w:w="3604" w:type="pct"/>
            <w:shd w:val="clear" w:color="auto" w:fill="auto"/>
          </w:tcPr>
          <w:p w14:paraId="3E5C7B4C"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7CF2EB9F" w14:textId="781D0203" w:rsidR="00F1480E" w:rsidRPr="000754EC" w:rsidRDefault="000567DA" w:rsidP="00E40225">
            <w:pPr>
              <w:pStyle w:val="SIText"/>
            </w:pPr>
            <w:r w:rsidRPr="000567DA">
              <w:t>https://vetnet.education.gov.au/Pages/TrainingDocs.aspx?q=78b15323-cd38-483e-aad7-1159b570a5c4</w:t>
            </w:r>
          </w:p>
        </w:tc>
      </w:tr>
    </w:tbl>
    <w:p w14:paraId="34E78D72" w14:textId="77777777" w:rsidR="00F1480E" w:rsidRDefault="00F1480E" w:rsidP="005F771F">
      <w:pPr>
        <w:pStyle w:val="SIText"/>
      </w:pPr>
    </w:p>
    <w:p w14:paraId="322A1F7D"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8252525" w14:textId="77777777" w:rsidTr="00113678">
        <w:trPr>
          <w:tblHeader/>
        </w:trPr>
        <w:tc>
          <w:tcPr>
            <w:tcW w:w="1478" w:type="pct"/>
            <w:shd w:val="clear" w:color="auto" w:fill="auto"/>
          </w:tcPr>
          <w:p w14:paraId="1506C66B"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FF6BFB4" w14:textId="297104B0" w:rsidR="00556C4C" w:rsidRPr="000754EC" w:rsidRDefault="00556C4C" w:rsidP="000754EC">
            <w:pPr>
              <w:pStyle w:val="SIUnittitle"/>
            </w:pPr>
            <w:r w:rsidRPr="00F56827">
              <w:t xml:space="preserve">Assessment requirements for </w:t>
            </w:r>
            <w:r w:rsidR="002805D5" w:rsidRPr="002805D5">
              <w:t>FBPFSY1001 Follow work procedures to maintain food safety</w:t>
            </w:r>
          </w:p>
        </w:tc>
      </w:tr>
      <w:tr w:rsidR="00556C4C" w:rsidRPr="00A55106" w14:paraId="0A646148" w14:textId="77777777" w:rsidTr="00113678">
        <w:trPr>
          <w:tblHeader/>
        </w:trPr>
        <w:tc>
          <w:tcPr>
            <w:tcW w:w="5000" w:type="pct"/>
            <w:gridSpan w:val="2"/>
            <w:shd w:val="clear" w:color="auto" w:fill="auto"/>
          </w:tcPr>
          <w:p w14:paraId="440EE498" w14:textId="77777777" w:rsidR="00556C4C" w:rsidRPr="000754EC" w:rsidRDefault="00D71E43" w:rsidP="000754EC">
            <w:pPr>
              <w:pStyle w:val="SIHeading2"/>
            </w:pPr>
            <w:r>
              <w:t>Performance E</w:t>
            </w:r>
            <w:r w:rsidRPr="000754EC">
              <w:t>vidence</w:t>
            </w:r>
          </w:p>
        </w:tc>
      </w:tr>
      <w:tr w:rsidR="00556C4C" w:rsidRPr="00067E1C" w14:paraId="0782B5B5" w14:textId="77777777" w:rsidTr="00113678">
        <w:tc>
          <w:tcPr>
            <w:tcW w:w="5000" w:type="pct"/>
            <w:gridSpan w:val="2"/>
            <w:shd w:val="clear" w:color="auto" w:fill="auto"/>
          </w:tcPr>
          <w:p w14:paraId="15ACB4D6" w14:textId="77777777" w:rsidR="00527CBB" w:rsidRPr="00527CBB" w:rsidRDefault="00527CBB" w:rsidP="002D7D1E">
            <w:pPr>
              <w:pStyle w:val="SIText"/>
            </w:pPr>
            <w:r w:rsidRPr="00527CBB">
              <w:t>An individual demonstrating competency must satisfy all elements and performance criteria in this unit.</w:t>
            </w:r>
          </w:p>
          <w:p w14:paraId="1DA2380E" w14:textId="77777777" w:rsidR="00527CBB" w:rsidRPr="00527CBB" w:rsidRDefault="00527CBB" w:rsidP="002D7D1E">
            <w:pPr>
              <w:pStyle w:val="SIText"/>
            </w:pPr>
            <w:r w:rsidRPr="00527CBB">
              <w:t>There must be evidence that the individual has followed work procedures to maintain food safety on at least one occasion, including:</w:t>
            </w:r>
          </w:p>
          <w:p w14:paraId="734D4168" w14:textId="77777777" w:rsidR="00527CBB" w:rsidRPr="00527CBB" w:rsidRDefault="00527CBB" w:rsidP="002D7D1E">
            <w:pPr>
              <w:pStyle w:val="SIBulletList1"/>
            </w:pPr>
            <w:r w:rsidRPr="00527CBB">
              <w:t>locating and following workplace information relating to food safety responsibilities</w:t>
            </w:r>
          </w:p>
          <w:p w14:paraId="75D32831" w14:textId="77777777" w:rsidR="00527CBB" w:rsidRPr="00527CBB" w:rsidRDefault="00527CBB" w:rsidP="002D7D1E">
            <w:pPr>
              <w:pStyle w:val="SIBulletList1"/>
            </w:pPr>
            <w:r w:rsidRPr="00527CBB">
              <w:t>monitoring own work and implementing any controls as required by the food safety program, including visual inspections and checks</w:t>
            </w:r>
          </w:p>
          <w:p w14:paraId="40B9D1EB" w14:textId="77777777" w:rsidR="00527CBB" w:rsidRPr="00527CBB" w:rsidRDefault="00527CBB" w:rsidP="002D7D1E">
            <w:pPr>
              <w:pStyle w:val="SIBulletList1"/>
            </w:pPr>
            <w:r w:rsidRPr="00527CBB">
              <w:t>following workplace procedures to maintain food safety as required by the food safety program relating to own work</w:t>
            </w:r>
          </w:p>
          <w:p w14:paraId="33B6F06D" w14:textId="77777777" w:rsidR="00527CBB" w:rsidRPr="00527CBB" w:rsidRDefault="00527CBB" w:rsidP="002D7D1E">
            <w:pPr>
              <w:pStyle w:val="SIBulletList1"/>
            </w:pPr>
            <w:r w:rsidRPr="00527CBB">
              <w:t>identifying and correcting or reporting situations that do not meet the requirements of the food safety program and/or could result in unsafe food</w:t>
            </w:r>
          </w:p>
          <w:p w14:paraId="0C324717" w14:textId="77777777" w:rsidR="00527CBB" w:rsidRPr="00527CBB" w:rsidRDefault="00527CBB" w:rsidP="002D7D1E">
            <w:pPr>
              <w:pStyle w:val="SIBulletList1"/>
            </w:pPr>
            <w:r w:rsidRPr="00527CBB">
              <w:t>handling, cleaning and storing equipment, utensils, packaging materials and similar items according to the requirements of the food safety program as required by work role</w:t>
            </w:r>
          </w:p>
          <w:p w14:paraId="7FDDE763" w14:textId="77777777" w:rsidR="00527CBB" w:rsidRPr="00527CBB" w:rsidRDefault="00527CBB" w:rsidP="002D7D1E">
            <w:pPr>
              <w:pStyle w:val="SIBulletList1"/>
            </w:pPr>
            <w:r w:rsidRPr="00527CBB">
              <w:t>maintaining personal hygiene consistent with the food safety program</w:t>
            </w:r>
          </w:p>
          <w:p w14:paraId="7F02BD58" w14:textId="77777777" w:rsidR="00527CBB" w:rsidRPr="00527CBB" w:rsidRDefault="00527CBB" w:rsidP="002D7D1E">
            <w:pPr>
              <w:pStyle w:val="SIBulletList1"/>
            </w:pPr>
            <w:r w:rsidRPr="00527CBB">
              <w:t>taking necessary precautions when moving around the workplace and/or from one task to another to maintain food safety</w:t>
            </w:r>
          </w:p>
          <w:p w14:paraId="2726C6E4" w14:textId="77777777" w:rsidR="00527CBB" w:rsidRPr="00527CBB" w:rsidRDefault="00527CBB" w:rsidP="002D7D1E">
            <w:pPr>
              <w:pStyle w:val="SIBulletList1"/>
            </w:pPr>
            <w:r w:rsidRPr="00527CBB">
              <w:t>wearing and maintaining appropriate clothing/footwear as required by work tasks and consistent with the requirements of the food safety program</w:t>
            </w:r>
          </w:p>
          <w:p w14:paraId="15A8DE4A" w14:textId="77777777" w:rsidR="00527CBB" w:rsidRPr="00527CBB" w:rsidRDefault="00527CBB" w:rsidP="002D7D1E">
            <w:pPr>
              <w:pStyle w:val="SIBulletList1"/>
            </w:pPr>
            <w:r w:rsidRPr="00527CBB">
              <w:t>reporting health conditions and illness as appropriate according to the food safety program</w:t>
            </w:r>
          </w:p>
          <w:p w14:paraId="0A647EF9" w14:textId="77777777" w:rsidR="00527CBB" w:rsidRPr="00527CBB" w:rsidRDefault="00527CBB" w:rsidP="002D7D1E">
            <w:pPr>
              <w:pStyle w:val="SIBulletList1"/>
            </w:pPr>
            <w:r w:rsidRPr="00527CBB">
              <w:t>handling and/or disposing of out-of-specification or contaminated materials, ingredients and product, waste and recyclable material as required by work responsibilities</w:t>
            </w:r>
          </w:p>
          <w:p w14:paraId="4C67D1E0" w14:textId="77777777" w:rsidR="00527CBB" w:rsidRPr="00527CBB" w:rsidRDefault="00527CBB" w:rsidP="002D7D1E">
            <w:pPr>
              <w:pStyle w:val="SIBulletList1"/>
            </w:pPr>
            <w:r w:rsidRPr="00527CBB">
              <w:t>maintaining the work area in a clean and tidy state</w:t>
            </w:r>
          </w:p>
          <w:p w14:paraId="45EB59CA" w14:textId="77777777" w:rsidR="00527CBB" w:rsidRPr="00527CBB" w:rsidRDefault="00527CBB" w:rsidP="002D7D1E">
            <w:pPr>
              <w:pStyle w:val="SIBulletList1"/>
            </w:pPr>
            <w:r w:rsidRPr="00527CBB">
              <w:t>cleaning and sanitising equipment according to workplace procedures</w:t>
            </w:r>
          </w:p>
          <w:p w14:paraId="4DEFE721" w14:textId="724FA620" w:rsidR="00556C4C" w:rsidRPr="000754EC" w:rsidRDefault="00527CBB" w:rsidP="002D7D1E">
            <w:pPr>
              <w:pStyle w:val="SIBulletList1"/>
            </w:pPr>
            <w:r w:rsidRPr="00527CBB">
              <w:t>recording food safety information according to workplace procedures.</w:t>
            </w:r>
          </w:p>
        </w:tc>
      </w:tr>
    </w:tbl>
    <w:p w14:paraId="3C8196A1"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9D3BAB4" w14:textId="77777777" w:rsidTr="00CA2922">
        <w:trPr>
          <w:tblHeader/>
        </w:trPr>
        <w:tc>
          <w:tcPr>
            <w:tcW w:w="5000" w:type="pct"/>
            <w:shd w:val="clear" w:color="auto" w:fill="auto"/>
          </w:tcPr>
          <w:p w14:paraId="527C68F7" w14:textId="77777777" w:rsidR="00F1480E" w:rsidRPr="000754EC" w:rsidRDefault="00D71E43" w:rsidP="000754EC">
            <w:pPr>
              <w:pStyle w:val="SIHeading2"/>
            </w:pPr>
            <w:r w:rsidRPr="002C55E9">
              <w:t>K</w:t>
            </w:r>
            <w:r w:rsidRPr="000754EC">
              <w:t>nowledge Evidence</w:t>
            </w:r>
          </w:p>
        </w:tc>
      </w:tr>
      <w:tr w:rsidR="00F1480E" w:rsidRPr="00067E1C" w14:paraId="09BA7F10" w14:textId="77777777" w:rsidTr="00CA2922">
        <w:tc>
          <w:tcPr>
            <w:tcW w:w="5000" w:type="pct"/>
            <w:shd w:val="clear" w:color="auto" w:fill="auto"/>
          </w:tcPr>
          <w:p w14:paraId="50C3AA8E" w14:textId="77777777" w:rsidR="00486369" w:rsidRPr="00486369" w:rsidRDefault="00486369" w:rsidP="00486369">
            <w:pPr>
              <w:pStyle w:val="SIText"/>
            </w:pPr>
            <w:r w:rsidRPr="00486369">
              <w:t>An individual must be able to demonstrate the knowledge required to perform the tasks outlined in the elements and performance criteria of this unit. This includes knowledge of:</w:t>
            </w:r>
          </w:p>
          <w:p w14:paraId="7D72FD1F" w14:textId="77777777" w:rsidR="00486369" w:rsidRPr="00486369" w:rsidRDefault="00486369" w:rsidP="0012169A">
            <w:pPr>
              <w:pStyle w:val="SIBulletList1"/>
            </w:pPr>
            <w:r w:rsidRPr="00486369">
              <w:t>food safety requirements related to work responsibilities, including personal hygiene, requirements and procedures to report illness and safe food handling practices for own work, as well as the possible consequences of not following these procedures</w:t>
            </w:r>
          </w:p>
          <w:p w14:paraId="3F6591E9" w14:textId="77777777" w:rsidR="00486369" w:rsidRPr="00486369" w:rsidRDefault="00486369" w:rsidP="0012169A">
            <w:pPr>
              <w:pStyle w:val="SIBulletList1"/>
            </w:pPr>
            <w:r w:rsidRPr="00486369">
              <w:t>common types and sources of contamination that occur in the work area, including cross-contamination</w:t>
            </w:r>
          </w:p>
          <w:p w14:paraId="369B7707" w14:textId="77777777" w:rsidR="00486369" w:rsidRPr="00486369" w:rsidRDefault="00486369" w:rsidP="0012169A">
            <w:pPr>
              <w:pStyle w:val="SIBulletList1"/>
            </w:pPr>
            <w:r w:rsidRPr="00486369">
              <w:t>control methods and procedures used in the workplace, including reporting non-compliance and following instructions</w:t>
            </w:r>
          </w:p>
          <w:p w14:paraId="05322A27" w14:textId="77777777" w:rsidR="00486369" w:rsidRPr="00486369" w:rsidRDefault="00486369" w:rsidP="0012169A">
            <w:pPr>
              <w:pStyle w:val="SIBulletList1"/>
            </w:pPr>
            <w:r w:rsidRPr="00486369">
              <w:t>storage and handling requirements for ingredients, materials and product used related to work role</w:t>
            </w:r>
          </w:p>
          <w:p w14:paraId="7087CF24" w14:textId="77777777" w:rsidR="00486369" w:rsidRPr="00486369" w:rsidRDefault="00486369" w:rsidP="0012169A">
            <w:pPr>
              <w:pStyle w:val="SIBulletList1"/>
            </w:pPr>
            <w:r w:rsidRPr="00486369">
              <w:t>housekeeping requirements and responsibilities, and use and storage of housekeeping/cleaning equipment</w:t>
            </w:r>
          </w:p>
          <w:p w14:paraId="25228207" w14:textId="77777777" w:rsidR="00486369" w:rsidRPr="00486369" w:rsidRDefault="00486369" w:rsidP="0012169A">
            <w:pPr>
              <w:pStyle w:val="SIBulletList1"/>
            </w:pPr>
            <w:r w:rsidRPr="00486369">
              <w:t>purpose and importance of cleaning and sanitation procedures</w:t>
            </w:r>
          </w:p>
          <w:p w14:paraId="37E31A63" w14:textId="77777777" w:rsidR="00486369" w:rsidRPr="00486369" w:rsidRDefault="00486369" w:rsidP="0012169A">
            <w:pPr>
              <w:pStyle w:val="SIBulletList1"/>
            </w:pPr>
            <w:r w:rsidRPr="00486369">
              <w:t>suitable standard for materials, equipment and utensils used in the work area</w:t>
            </w:r>
          </w:p>
          <w:p w14:paraId="1E782B9F" w14:textId="77777777" w:rsidR="00486369" w:rsidRPr="00486369" w:rsidRDefault="00486369" w:rsidP="0012169A">
            <w:pPr>
              <w:pStyle w:val="SIBulletList1"/>
            </w:pPr>
            <w:r w:rsidRPr="00486369">
              <w:t>waste collection, recycling and handling procedures relevant to own work responsibilities</w:t>
            </w:r>
          </w:p>
          <w:p w14:paraId="032E3C92" w14:textId="77777777" w:rsidR="00486369" w:rsidRPr="00486369" w:rsidRDefault="00486369" w:rsidP="0012169A">
            <w:pPr>
              <w:pStyle w:val="SIBulletList1"/>
            </w:pPr>
            <w:r w:rsidRPr="00486369">
              <w:t>procedures to follow in the event of pest sighting or discovery of infestation</w:t>
            </w:r>
          </w:p>
          <w:p w14:paraId="1FD65D4C" w14:textId="77777777" w:rsidR="00486369" w:rsidRPr="00486369" w:rsidRDefault="00486369" w:rsidP="0012169A">
            <w:pPr>
              <w:pStyle w:val="SIBulletList1"/>
            </w:pPr>
            <w:r w:rsidRPr="00486369">
              <w:t>clothing and footwear requirements for working in and/or moving between food handling areas</w:t>
            </w:r>
          </w:p>
          <w:p w14:paraId="7DC5DF2F" w14:textId="77777777" w:rsidR="00486369" w:rsidRPr="00486369" w:rsidRDefault="00486369" w:rsidP="0012169A">
            <w:pPr>
              <w:pStyle w:val="SIBulletList1"/>
            </w:pPr>
            <w:r w:rsidRPr="00486369">
              <w:t>personal clothing maintenance, laundering and storage requirements</w:t>
            </w:r>
          </w:p>
          <w:p w14:paraId="2B101638" w14:textId="77777777" w:rsidR="00486369" w:rsidRPr="00486369" w:rsidRDefault="00486369" w:rsidP="0012169A">
            <w:pPr>
              <w:pStyle w:val="SIBulletList1"/>
            </w:pPr>
            <w:r w:rsidRPr="00486369">
              <w:t>appropriate bandages and dressings to be used when undertaking food handling</w:t>
            </w:r>
          </w:p>
          <w:p w14:paraId="23313DD5" w14:textId="77777777" w:rsidR="00486369" w:rsidRPr="00486369" w:rsidRDefault="00486369" w:rsidP="0012169A">
            <w:pPr>
              <w:pStyle w:val="SIBulletList1"/>
            </w:pPr>
            <w:r w:rsidRPr="00486369">
              <w:t>workplace cleaning procedures</w:t>
            </w:r>
          </w:p>
          <w:p w14:paraId="3FC528C9" w14:textId="2034BAB0" w:rsidR="00F1480E" w:rsidRPr="000754EC" w:rsidRDefault="00486369" w:rsidP="0012169A">
            <w:pPr>
              <w:pStyle w:val="SIBulletList1"/>
            </w:pPr>
            <w:r w:rsidRPr="00486369">
              <w:t>recording/reporting requirements and responsibilities for workplace food safety.</w:t>
            </w:r>
          </w:p>
        </w:tc>
      </w:tr>
    </w:tbl>
    <w:p w14:paraId="52A94CB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1AA1B07" w14:textId="77777777" w:rsidTr="00CA2922">
        <w:trPr>
          <w:tblHeader/>
        </w:trPr>
        <w:tc>
          <w:tcPr>
            <w:tcW w:w="5000" w:type="pct"/>
            <w:shd w:val="clear" w:color="auto" w:fill="auto"/>
          </w:tcPr>
          <w:p w14:paraId="43F0383B" w14:textId="77777777" w:rsidR="00F1480E" w:rsidRPr="000754EC" w:rsidRDefault="00D71E43" w:rsidP="000754EC">
            <w:pPr>
              <w:pStyle w:val="SIHeading2"/>
            </w:pPr>
            <w:r w:rsidRPr="002C55E9">
              <w:t>A</w:t>
            </w:r>
            <w:r w:rsidRPr="000754EC">
              <w:t>ssessment Conditions</w:t>
            </w:r>
          </w:p>
        </w:tc>
      </w:tr>
      <w:tr w:rsidR="00F1480E" w:rsidRPr="00A55106" w14:paraId="54D36E32" w14:textId="77777777" w:rsidTr="00CA2922">
        <w:tc>
          <w:tcPr>
            <w:tcW w:w="5000" w:type="pct"/>
            <w:shd w:val="clear" w:color="auto" w:fill="auto"/>
          </w:tcPr>
          <w:p w14:paraId="60F1EF6C" w14:textId="77777777" w:rsidR="0012169A" w:rsidRPr="0012169A" w:rsidRDefault="0012169A" w:rsidP="0012169A">
            <w:pPr>
              <w:pStyle w:val="SIText"/>
            </w:pPr>
            <w:r w:rsidRPr="0012169A">
              <w:t>Assessment of skills must take place under the following conditions:</w:t>
            </w:r>
          </w:p>
          <w:p w14:paraId="3C7ADD7F" w14:textId="77777777" w:rsidR="0012169A" w:rsidRPr="0012169A" w:rsidRDefault="0012169A" w:rsidP="0012169A">
            <w:pPr>
              <w:pStyle w:val="SIBulletList1"/>
            </w:pPr>
            <w:r w:rsidRPr="0012169A">
              <w:t>physical conditions:</w:t>
            </w:r>
          </w:p>
          <w:p w14:paraId="5090341E" w14:textId="77777777" w:rsidR="0012169A" w:rsidRPr="0012169A" w:rsidRDefault="0012169A" w:rsidP="0012169A">
            <w:pPr>
              <w:pStyle w:val="SIBulletList2"/>
            </w:pPr>
            <w:r w:rsidRPr="0012169A">
              <w:t>a workplace or an environment that accurately represents workplace conditions</w:t>
            </w:r>
          </w:p>
          <w:p w14:paraId="472C3AB7" w14:textId="77777777" w:rsidR="0012169A" w:rsidRPr="0012169A" w:rsidRDefault="0012169A" w:rsidP="0012169A">
            <w:pPr>
              <w:pStyle w:val="SIBulletList1"/>
            </w:pPr>
            <w:r w:rsidRPr="0012169A">
              <w:t>resources, equipment and materials:</w:t>
            </w:r>
          </w:p>
          <w:p w14:paraId="06D553D4" w14:textId="77777777" w:rsidR="0012169A" w:rsidRPr="0012169A" w:rsidRDefault="0012169A" w:rsidP="0012169A">
            <w:pPr>
              <w:pStyle w:val="SIBulletList2"/>
            </w:pPr>
            <w:r w:rsidRPr="0012169A">
              <w:t>appropriate clothing and related apparatus</w:t>
            </w:r>
          </w:p>
          <w:p w14:paraId="40FD9B39" w14:textId="77777777" w:rsidR="0012169A" w:rsidRPr="0012169A" w:rsidRDefault="0012169A" w:rsidP="0012169A">
            <w:pPr>
              <w:pStyle w:val="SIBulletList2"/>
            </w:pPr>
            <w:r w:rsidRPr="0012169A">
              <w:lastRenderedPageBreak/>
              <w:t>reporting and monitoring systems</w:t>
            </w:r>
          </w:p>
          <w:p w14:paraId="5C389DD1" w14:textId="77777777" w:rsidR="0012169A" w:rsidRPr="0012169A" w:rsidRDefault="0012169A" w:rsidP="0012169A">
            <w:pPr>
              <w:pStyle w:val="SIBulletList1"/>
            </w:pPr>
            <w:r w:rsidRPr="0012169A">
              <w:t>specifications:</w:t>
            </w:r>
          </w:p>
          <w:p w14:paraId="030B390A" w14:textId="77777777" w:rsidR="0012169A" w:rsidRPr="0012169A" w:rsidRDefault="0012169A" w:rsidP="0012169A">
            <w:pPr>
              <w:pStyle w:val="SIBulletList2"/>
            </w:pPr>
            <w:bookmarkStart w:id="0" w:name="_GoBack"/>
            <w:r w:rsidRPr="0012169A">
              <w:t>food safety information relating to the workplace, including a food safety program outlining food safety hazards and control methods</w:t>
            </w:r>
          </w:p>
          <w:p w14:paraId="6097ED80" w14:textId="77777777" w:rsidR="0012169A" w:rsidRPr="0012169A" w:rsidRDefault="0012169A" w:rsidP="0012169A">
            <w:pPr>
              <w:pStyle w:val="SIBulletList2"/>
            </w:pPr>
            <w:r w:rsidRPr="0012169A">
              <w:t>related work instructions and procedures</w:t>
            </w:r>
          </w:p>
          <w:p w14:paraId="3F7F4289" w14:textId="77777777" w:rsidR="0012169A" w:rsidRPr="0012169A" w:rsidRDefault="0012169A" w:rsidP="0012169A">
            <w:pPr>
              <w:pStyle w:val="SIBulletList2"/>
            </w:pPr>
            <w:r w:rsidRPr="0012169A">
              <w:t>work tasks and responsibilities</w:t>
            </w:r>
          </w:p>
          <w:p w14:paraId="102855FE" w14:textId="7C9E8E39" w:rsidR="0012169A" w:rsidRDefault="0012169A" w:rsidP="0012169A">
            <w:pPr>
              <w:pStyle w:val="SIBulletList2"/>
            </w:pPr>
            <w:r w:rsidRPr="0012169A">
              <w:t xml:space="preserve">cleaning </w:t>
            </w:r>
            <w:bookmarkEnd w:id="0"/>
            <w:r w:rsidRPr="0012169A">
              <w:t>and sanitation policies and procedures.</w:t>
            </w:r>
          </w:p>
          <w:p w14:paraId="69C30F60" w14:textId="77777777" w:rsidR="0012169A" w:rsidRPr="0012169A" w:rsidRDefault="0012169A" w:rsidP="0012169A">
            <w:pPr>
              <w:pStyle w:val="SIText"/>
            </w:pPr>
          </w:p>
          <w:p w14:paraId="31884BDF" w14:textId="7E89841F" w:rsidR="00F1480E" w:rsidRPr="0012169A" w:rsidRDefault="0012169A" w:rsidP="0012169A">
            <w:pPr>
              <w:pStyle w:val="SIText"/>
            </w:pPr>
            <w:r w:rsidRPr="0012169A">
              <w:t>Assessors of this unit must satisfy the requirements for assessors in applicable vocational education and training legislation, frameworks and/or standards.</w:t>
            </w:r>
          </w:p>
        </w:tc>
      </w:tr>
    </w:tbl>
    <w:p w14:paraId="4E37593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6BB95DC" w14:textId="77777777" w:rsidTr="004679E3">
        <w:tc>
          <w:tcPr>
            <w:tcW w:w="990" w:type="pct"/>
            <w:shd w:val="clear" w:color="auto" w:fill="auto"/>
          </w:tcPr>
          <w:p w14:paraId="3C677AA3" w14:textId="77777777" w:rsidR="00F1480E" w:rsidRPr="000754EC" w:rsidRDefault="00D71E43" w:rsidP="000754EC">
            <w:pPr>
              <w:pStyle w:val="SIHeading2"/>
            </w:pPr>
            <w:r w:rsidRPr="002C55E9">
              <w:t>L</w:t>
            </w:r>
            <w:r w:rsidRPr="000754EC">
              <w:t>inks</w:t>
            </w:r>
          </w:p>
        </w:tc>
        <w:tc>
          <w:tcPr>
            <w:tcW w:w="4010" w:type="pct"/>
            <w:shd w:val="clear" w:color="auto" w:fill="auto"/>
          </w:tcPr>
          <w:p w14:paraId="68D89442"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57BC8809" w14:textId="416AC77B" w:rsidR="00F1480E" w:rsidRPr="000754EC" w:rsidRDefault="00301B8C" w:rsidP="000754EC">
            <w:pPr>
              <w:pStyle w:val="SIText"/>
            </w:pPr>
            <w:r w:rsidRPr="00301B8C">
              <w:t>https://vetnet.education.gov.au/Pages/TrainingDocs.aspx?q=78b15323-cd38-483e-aad7-1159b570a5c4</w:t>
            </w:r>
          </w:p>
        </w:tc>
      </w:tr>
    </w:tbl>
    <w:p w14:paraId="15711BE6"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8304F3" w14:textId="77777777" w:rsidR="00B11719" w:rsidRDefault="00B11719" w:rsidP="00BF3F0A">
      <w:r>
        <w:separator/>
      </w:r>
    </w:p>
    <w:p w14:paraId="7161C873" w14:textId="77777777" w:rsidR="00B11719" w:rsidRDefault="00B11719"/>
  </w:endnote>
  <w:endnote w:type="continuationSeparator" w:id="0">
    <w:p w14:paraId="5CD46E97" w14:textId="77777777" w:rsidR="00B11719" w:rsidRDefault="00B11719" w:rsidP="00BF3F0A">
      <w:r>
        <w:continuationSeparator/>
      </w:r>
    </w:p>
    <w:p w14:paraId="5CA39063" w14:textId="77777777" w:rsidR="00B11719" w:rsidRDefault="00B117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215A83C5"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287DDDAE"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7FAE3021"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5A77AA" w14:textId="77777777" w:rsidR="00B11719" w:rsidRDefault="00B11719" w:rsidP="00BF3F0A">
      <w:r>
        <w:separator/>
      </w:r>
    </w:p>
    <w:p w14:paraId="43ADAF31" w14:textId="77777777" w:rsidR="00B11719" w:rsidRDefault="00B11719"/>
  </w:footnote>
  <w:footnote w:type="continuationSeparator" w:id="0">
    <w:p w14:paraId="5E2D6671" w14:textId="77777777" w:rsidR="00B11719" w:rsidRDefault="00B11719" w:rsidP="00BF3F0A">
      <w:r>
        <w:continuationSeparator/>
      </w:r>
    </w:p>
    <w:p w14:paraId="0EBFD4CC" w14:textId="77777777" w:rsidR="00B11719" w:rsidRDefault="00B1171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211A6A" w14:textId="421E2611" w:rsidR="009C2650" w:rsidRPr="008A6B21" w:rsidRDefault="008A6B21" w:rsidP="008A6B21">
    <w:r w:rsidRPr="008A6B21">
      <w:rPr>
        <w:lang w:eastAsia="en-US"/>
      </w:rPr>
      <w:t>FBPFSY1001 Follow work procedures to maintain food safety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BA30FE7"/>
    <w:multiLevelType w:val="multilevel"/>
    <w:tmpl w:val="76A897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DA1A6E"/>
    <w:multiLevelType w:val="multilevel"/>
    <w:tmpl w:val="46CA177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15:restartNumberingAfterBreak="0">
    <w:nsid w:val="1EAC7596"/>
    <w:multiLevelType w:val="multilevel"/>
    <w:tmpl w:val="A02C4F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E3603FA"/>
    <w:multiLevelType w:val="multilevel"/>
    <w:tmpl w:val="59A8E83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7201585"/>
    <w:multiLevelType w:val="multilevel"/>
    <w:tmpl w:val="63A8AFD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8C354D5"/>
    <w:multiLevelType w:val="multilevel"/>
    <w:tmpl w:val="8406599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4C1544F"/>
    <w:multiLevelType w:val="multilevel"/>
    <w:tmpl w:val="291A1C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8" w15:restartNumberingAfterBreak="0">
    <w:nsid w:val="50BD2EDC"/>
    <w:multiLevelType w:val="multilevel"/>
    <w:tmpl w:val="ECE467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9DE59CB"/>
    <w:multiLevelType w:val="multilevel"/>
    <w:tmpl w:val="11A8D5F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AAD6185"/>
    <w:multiLevelType w:val="multilevel"/>
    <w:tmpl w:val="F886D91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DAD1320"/>
    <w:multiLevelType w:val="multilevel"/>
    <w:tmpl w:val="C352D87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16D5FF0"/>
    <w:multiLevelType w:val="multilevel"/>
    <w:tmpl w:val="773E1F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6FAE486D"/>
    <w:multiLevelType w:val="multilevel"/>
    <w:tmpl w:val="6DD889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2"/>
  </w:num>
  <w:num w:numId="2">
    <w:abstractNumId w:val="8"/>
  </w:num>
  <w:num w:numId="3">
    <w:abstractNumId w:val="3"/>
  </w:num>
  <w:num w:numId="4">
    <w:abstractNumId w:val="25"/>
  </w:num>
  <w:num w:numId="5">
    <w:abstractNumId w:val="1"/>
  </w:num>
  <w:num w:numId="6">
    <w:abstractNumId w:val="11"/>
  </w:num>
  <w:num w:numId="7">
    <w:abstractNumId w:val="2"/>
  </w:num>
  <w:num w:numId="8">
    <w:abstractNumId w:val="0"/>
  </w:num>
  <w:num w:numId="9">
    <w:abstractNumId w:val="24"/>
  </w:num>
  <w:num w:numId="10">
    <w:abstractNumId w:val="15"/>
  </w:num>
  <w:num w:numId="11">
    <w:abstractNumId w:val="23"/>
  </w:num>
  <w:num w:numId="12">
    <w:abstractNumId w:val="17"/>
  </w:num>
  <w:num w:numId="13">
    <w:abstractNumId w:val="27"/>
  </w:num>
  <w:num w:numId="14">
    <w:abstractNumId w:val="6"/>
  </w:num>
  <w:num w:numId="15">
    <w:abstractNumId w:val="7"/>
  </w:num>
  <w:num w:numId="16">
    <w:abstractNumId w:val="28"/>
  </w:num>
  <w:num w:numId="17">
    <w:abstractNumId w:val="26"/>
  </w:num>
  <w:num w:numId="18">
    <w:abstractNumId w:val="19"/>
  </w:num>
  <w:num w:numId="19">
    <w:abstractNumId w:val="10"/>
  </w:num>
  <w:num w:numId="20">
    <w:abstractNumId w:val="9"/>
  </w:num>
  <w:num w:numId="21">
    <w:abstractNumId w:val="13"/>
  </w:num>
  <w:num w:numId="22">
    <w:abstractNumId w:val="14"/>
  </w:num>
  <w:num w:numId="23">
    <w:abstractNumId w:val="16"/>
  </w:num>
  <w:num w:numId="24">
    <w:abstractNumId w:val="5"/>
  </w:num>
  <w:num w:numId="25">
    <w:abstractNumId w:val="22"/>
  </w:num>
  <w:num w:numId="26">
    <w:abstractNumId w:val="4"/>
  </w:num>
  <w:num w:numId="27">
    <w:abstractNumId w:val="18"/>
  </w:num>
  <w:num w:numId="28">
    <w:abstractNumId w:val="20"/>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41E59"/>
    <w:rsid w:val="000567DA"/>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2169A"/>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05D5"/>
    <w:rsid w:val="00282664"/>
    <w:rsid w:val="00285FB8"/>
    <w:rsid w:val="002970C3"/>
    <w:rsid w:val="002A4CD3"/>
    <w:rsid w:val="002A6CC4"/>
    <w:rsid w:val="002C55E9"/>
    <w:rsid w:val="002D0C8B"/>
    <w:rsid w:val="002D330A"/>
    <w:rsid w:val="002D7D1E"/>
    <w:rsid w:val="002E170C"/>
    <w:rsid w:val="002E193E"/>
    <w:rsid w:val="00301B8C"/>
    <w:rsid w:val="00305EFF"/>
    <w:rsid w:val="00310A6A"/>
    <w:rsid w:val="003144E6"/>
    <w:rsid w:val="00337E82"/>
    <w:rsid w:val="00346FDC"/>
    <w:rsid w:val="00350BB1"/>
    <w:rsid w:val="00352C83"/>
    <w:rsid w:val="003641D8"/>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21397"/>
    <w:rsid w:val="0043212E"/>
    <w:rsid w:val="00434366"/>
    <w:rsid w:val="00434ECE"/>
    <w:rsid w:val="00444423"/>
    <w:rsid w:val="00452F3E"/>
    <w:rsid w:val="004640AE"/>
    <w:rsid w:val="004679E3"/>
    <w:rsid w:val="00475172"/>
    <w:rsid w:val="004758B0"/>
    <w:rsid w:val="004832D2"/>
    <w:rsid w:val="00485559"/>
    <w:rsid w:val="0048636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27CBB"/>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0F93"/>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A6B21"/>
    <w:rsid w:val="008B2C77"/>
    <w:rsid w:val="008B4AD2"/>
    <w:rsid w:val="008B7138"/>
    <w:rsid w:val="008E260C"/>
    <w:rsid w:val="008E39BE"/>
    <w:rsid w:val="008E62EC"/>
    <w:rsid w:val="008F32F6"/>
    <w:rsid w:val="00903F4D"/>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1719"/>
    <w:rsid w:val="00B12013"/>
    <w:rsid w:val="00B22C67"/>
    <w:rsid w:val="00B3508F"/>
    <w:rsid w:val="00B443EE"/>
    <w:rsid w:val="00B550EC"/>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63BE6"/>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0F84"/>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119E0D"/>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22209698">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829441629">
      <w:bodyDiv w:val="1"/>
      <w:marLeft w:val="0"/>
      <w:marRight w:val="0"/>
      <w:marTop w:val="0"/>
      <w:marBottom w:val="0"/>
      <w:divBdr>
        <w:top w:val="none" w:sz="0" w:space="0" w:color="auto"/>
        <w:left w:val="none" w:sz="0" w:space="0" w:color="auto"/>
        <w:bottom w:val="none" w:sz="0" w:space="0" w:color="auto"/>
        <w:right w:val="none" w:sz="0" w:space="0" w:color="auto"/>
      </w:divBdr>
    </w:div>
    <w:div w:id="2036727845">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k/Desktop/AHC%20&amp;%20FBP%20Templating%20List%202019/template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79144C3C4329F40A7D21552FF03DB8D" ma:contentTypeVersion="" ma:contentTypeDescription="Create a new document." ma:contentTypeScope="" ma:versionID="a9d550d8980920ee0f5ba559f4ee68fa">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8AB767-9562-4FE2-B023-FC1EC1DCED5E}"/>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09030e7-b0cf-4b53-b80b-c6e245e9d902"/>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2D368082-131D-3047-92F8-7A54282CCA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7</TotalTime>
  <Pages>4</Pages>
  <Words>1192</Words>
  <Characters>6799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Mark Lancaster</cp:lastModifiedBy>
  <cp:revision>46</cp:revision>
  <cp:lastPrinted>2016-05-27T05:21:00Z</cp:lastPrinted>
  <dcterms:created xsi:type="dcterms:W3CDTF">2019-03-18T22:50:00Z</dcterms:created>
  <dcterms:modified xsi:type="dcterms:W3CDTF">2019-04-20T01:30:00Z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0x010100879144C3C4329F40A7D21552FF03DB8D</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