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5F14F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AD0D7A4" w14:textId="77777777" w:rsidTr="00F279E6">
        <w:tc>
          <w:tcPr>
            <w:tcW w:w="1396" w:type="pct"/>
            <w:shd w:val="clear" w:color="auto" w:fill="auto"/>
          </w:tcPr>
          <w:p w14:paraId="16F71215" w14:textId="28AEAEBE" w:rsidR="00A301E0" w:rsidRPr="00923720" w:rsidRDefault="005B525F" w:rsidP="00F279E6">
            <w:pPr>
              <w:pStyle w:val="SISSCODE"/>
            </w:pPr>
            <w:r>
              <w:t>AHC</w:t>
            </w:r>
            <w:r w:rsidR="00A301E0">
              <w:t>ssxxx</w:t>
            </w:r>
            <w:r w:rsidR="00EF5485">
              <w:t>01</w:t>
            </w:r>
          </w:p>
        </w:tc>
        <w:tc>
          <w:tcPr>
            <w:tcW w:w="3604" w:type="pct"/>
            <w:shd w:val="clear" w:color="auto" w:fill="auto"/>
          </w:tcPr>
          <w:p w14:paraId="1F7D73D1" w14:textId="0FC91E7C" w:rsidR="00A301E0" w:rsidRPr="00923720" w:rsidRDefault="00137D38" w:rsidP="007F7554">
            <w:pPr>
              <w:pStyle w:val="SISStitle"/>
            </w:pPr>
            <w:r>
              <w:t xml:space="preserve">Carbon Farming </w:t>
            </w:r>
            <w:r w:rsidR="00FA2902">
              <w:t>Advisor</w:t>
            </w:r>
            <w:r>
              <w:t xml:space="preserve"> </w:t>
            </w:r>
            <w:r w:rsidR="00FA2902">
              <w:t xml:space="preserve">Skill </w:t>
            </w:r>
            <w:r>
              <w:t>Set</w:t>
            </w:r>
          </w:p>
        </w:tc>
      </w:tr>
    </w:tbl>
    <w:p w14:paraId="28ED89B1" w14:textId="77777777" w:rsidR="00A301E0" w:rsidRPr="00A301E0" w:rsidRDefault="00A301E0" w:rsidP="00A301E0">
      <w:pPr>
        <w:rPr>
          <w:lang w:eastAsia="en-US"/>
        </w:rPr>
      </w:pPr>
    </w:p>
    <w:p w14:paraId="3BC8205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7B20853" w14:textId="77777777" w:rsidTr="00CA2922">
        <w:trPr>
          <w:tblHeader/>
        </w:trPr>
        <w:tc>
          <w:tcPr>
            <w:tcW w:w="2689" w:type="dxa"/>
          </w:tcPr>
          <w:p w14:paraId="078DB00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1A6D123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48DECE1" w14:textId="77777777" w:rsidTr="00CA2922">
        <w:tc>
          <w:tcPr>
            <w:tcW w:w="2689" w:type="dxa"/>
          </w:tcPr>
          <w:p w14:paraId="63F64579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79D40D51" w14:textId="77777777" w:rsidR="002F4FFE" w:rsidRDefault="005B525F" w:rsidP="00CC451E">
            <w:pPr>
              <w:pStyle w:val="SIText"/>
            </w:pPr>
            <w:r>
              <w:t>New Skill Set</w:t>
            </w:r>
          </w:p>
          <w:p w14:paraId="570FDEE0" w14:textId="77777777" w:rsidR="005B525F" w:rsidRDefault="005B525F" w:rsidP="00CC451E">
            <w:pPr>
              <w:pStyle w:val="SIText"/>
            </w:pPr>
          </w:p>
          <w:p w14:paraId="16E61A5C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23C522B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3BDF976" w14:textId="77777777" w:rsidTr="000D7BE6">
        <w:tc>
          <w:tcPr>
            <w:tcW w:w="5000" w:type="pct"/>
            <w:shd w:val="clear" w:color="auto" w:fill="auto"/>
          </w:tcPr>
          <w:p w14:paraId="5CD1C269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61C209D" w14:textId="0F546B1D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an introduction to carbon farming for individuals who </w:t>
            </w:r>
            <w:r w:rsidR="00EF5485">
              <w:t>provide advice on the establishment of a carbon farming projects to generate carbon credits.</w:t>
            </w:r>
          </w:p>
          <w:p w14:paraId="301C2B82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24C4361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A17F889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B436B88" w14:textId="77777777" w:rsidR="00EF5485" w:rsidRPr="00EF5485" w:rsidRDefault="00EF5485" w:rsidP="00EF5485">
            <w:pPr>
              <w:pStyle w:val="SIText"/>
            </w:pPr>
            <w:r w:rsidRPr="00EF5485">
              <w:t>These units of competency provide credit towards a number of qualifications in the AHC Agriculture, Horticulture, Conservation and Land Management Training Package, including:</w:t>
            </w:r>
          </w:p>
          <w:p w14:paraId="24811E85" w14:textId="77777777" w:rsidR="00EF5485" w:rsidRPr="00EF5485" w:rsidRDefault="00EF5485" w:rsidP="00EF5485">
            <w:pPr>
              <w:pStyle w:val="SIText"/>
            </w:pPr>
          </w:p>
          <w:p w14:paraId="02D22C3D" w14:textId="71CDD0AA" w:rsidR="00EF5485" w:rsidRPr="00EF5485" w:rsidRDefault="00EF5485" w:rsidP="00EF5485">
            <w:pPr>
              <w:pStyle w:val="SIBulletList1"/>
            </w:pPr>
            <w:r w:rsidRPr="00EF5485">
              <w:t>AHC5011</w:t>
            </w:r>
            <w:r>
              <w:t>6</w:t>
            </w:r>
            <w:r w:rsidRPr="00EF5485">
              <w:t xml:space="preserve"> Diploma of Agriculture</w:t>
            </w:r>
          </w:p>
          <w:p w14:paraId="53F7C1CD" w14:textId="5F7BB2DF" w:rsidR="00EF5485" w:rsidRPr="00EF5485" w:rsidRDefault="00EF5485" w:rsidP="00EF5485">
            <w:pPr>
              <w:pStyle w:val="SIBulletList1"/>
            </w:pPr>
            <w:r w:rsidRPr="00EF5485">
              <w:t>AHC5121</w:t>
            </w:r>
            <w:r>
              <w:t>6</w:t>
            </w:r>
            <w:r w:rsidRPr="00EF5485">
              <w:t xml:space="preserve"> Diploma of Community Coordination and Facilitation</w:t>
            </w:r>
          </w:p>
          <w:p w14:paraId="62D2C4AB" w14:textId="34CD9A12" w:rsidR="00EF5485" w:rsidRDefault="00EF5485" w:rsidP="00EF5485">
            <w:pPr>
              <w:pStyle w:val="SIBulletList1"/>
            </w:pPr>
            <w:r w:rsidRPr="00EF5485">
              <w:t>AHC5141</w:t>
            </w:r>
            <w:r>
              <w:t>9</w:t>
            </w:r>
            <w:r w:rsidRPr="00EF5485">
              <w:t xml:space="preserve"> Diploma of Agribusiness</w:t>
            </w:r>
          </w:p>
          <w:p w14:paraId="4E9C7D41" w14:textId="75978439" w:rsidR="00610583" w:rsidRPr="00EF5485" w:rsidRDefault="00610583" w:rsidP="00EF5485">
            <w:pPr>
              <w:pStyle w:val="SIBulletList1"/>
            </w:pPr>
            <w:r>
              <w:t xml:space="preserve">AHC60319 </w:t>
            </w:r>
            <w:r w:rsidRPr="00610583">
              <w:t>Advanced Diploma of Agribusiness Management</w:t>
            </w:r>
          </w:p>
          <w:p w14:paraId="5B77FA25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9B5F29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65B98E6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3057E27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14C58CC4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2DCBFB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427D428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1341971" w14:textId="38F10FB1" w:rsidR="00FA2902" w:rsidRDefault="00FA2902" w:rsidP="005B525F">
            <w:pPr>
              <w:pStyle w:val="SIBulletList1"/>
            </w:pPr>
            <w:bookmarkStart w:id="0" w:name="_GoBack"/>
            <w:r w:rsidRPr="00FA2902">
              <w:t>AHCCFP5X2</w:t>
            </w:r>
            <w:r>
              <w:t xml:space="preserve"> </w:t>
            </w:r>
            <w:r w:rsidRPr="00FA2902">
              <w:t xml:space="preserve">Advise on carbon farming project planning and implementation </w:t>
            </w:r>
          </w:p>
          <w:p w14:paraId="6622DF48" w14:textId="0DCD1F3D" w:rsidR="00FA2902" w:rsidRPr="00EB7EB1" w:rsidRDefault="00FA2902" w:rsidP="005B525F">
            <w:pPr>
              <w:pStyle w:val="SIBulletList1"/>
            </w:pPr>
            <w:r w:rsidRPr="00FA2902">
              <w:t>FNSFMK512 Apply knowledge of emissions markets</w:t>
            </w:r>
            <w:bookmarkEnd w:id="0"/>
          </w:p>
        </w:tc>
      </w:tr>
      <w:tr w:rsidR="005C7EA8" w:rsidRPr="00963A46" w14:paraId="705EDDA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9B3EBA1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636E03" w14:textId="4523BF17" w:rsidR="001D2756" w:rsidRDefault="006A1D6C" w:rsidP="00DB557A">
            <w:pPr>
              <w:pStyle w:val="SIText"/>
            </w:pPr>
            <w:r>
              <w:t>This skill set is for</w:t>
            </w:r>
            <w:r w:rsidR="00EF5485">
              <w:t xml:space="preserve"> agribusiness consultants and advisors who</w:t>
            </w:r>
            <w:r w:rsidR="00EF5485" w:rsidRPr="00EF5485">
              <w:t xml:space="preserve"> provide </w:t>
            </w:r>
            <w:r w:rsidR="00610583">
              <w:t>guidance</w:t>
            </w:r>
            <w:r w:rsidR="00EF5485" w:rsidRPr="00EF5485">
              <w:t xml:space="preserve"> on the establishment of a carbon farming projects</w:t>
            </w:r>
            <w:r w:rsidR="00EF5485">
              <w:t>.</w:t>
            </w:r>
          </w:p>
          <w:p w14:paraId="7F80197D" w14:textId="77777777" w:rsidR="0016138C" w:rsidRPr="00EB7EB1" w:rsidRDefault="0016138C" w:rsidP="005B525F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10B0FD2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26A1249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1490C3B7" w14:textId="5EDB657A" w:rsidR="00DB557A" w:rsidRPr="00EB7EB1" w:rsidRDefault="00EF5485" w:rsidP="00EF5485">
            <w:pPr>
              <w:pStyle w:val="SIText"/>
              <w:rPr>
                <w:b/>
              </w:rPr>
            </w:pPr>
            <w:r w:rsidRPr="00EF5485">
              <w:t xml:space="preserve">These competencies from the AHC Agriculture, Horticulture, Conservation and Land Management Training Package Version 4.0 meet the requirements for individuals </w:t>
            </w:r>
            <w:r>
              <w:t>who provide advice on</w:t>
            </w:r>
            <w:r w:rsidRPr="00EF5485">
              <w:t xml:space="preserve"> carbon farming project to generate </w:t>
            </w:r>
            <w:r>
              <w:t xml:space="preserve">carbon </w:t>
            </w:r>
            <w:r w:rsidRPr="00EF5485">
              <w:t>credits</w:t>
            </w:r>
            <w:r>
              <w:t>.</w:t>
            </w:r>
          </w:p>
        </w:tc>
      </w:tr>
    </w:tbl>
    <w:p w14:paraId="70ED7BF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C1598" w14:textId="77777777" w:rsidR="00472B87" w:rsidRDefault="00472B87" w:rsidP="00BF3F0A">
      <w:r>
        <w:separator/>
      </w:r>
    </w:p>
    <w:p w14:paraId="67953159" w14:textId="77777777" w:rsidR="00472B87" w:rsidRDefault="00472B87"/>
  </w:endnote>
  <w:endnote w:type="continuationSeparator" w:id="0">
    <w:p w14:paraId="60A54008" w14:textId="77777777" w:rsidR="00472B87" w:rsidRDefault="00472B87" w:rsidP="00BF3F0A">
      <w:r>
        <w:continuationSeparator/>
      </w:r>
    </w:p>
    <w:p w14:paraId="3E9660AD" w14:textId="77777777" w:rsidR="00472B87" w:rsidRDefault="00472B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19D45E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F755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5F51A3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6FB00B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1F5A5" w14:textId="77777777" w:rsidR="00472B87" w:rsidRDefault="00472B87" w:rsidP="00BF3F0A">
      <w:r>
        <w:separator/>
      </w:r>
    </w:p>
    <w:p w14:paraId="05098606" w14:textId="77777777" w:rsidR="00472B87" w:rsidRDefault="00472B87"/>
  </w:footnote>
  <w:footnote w:type="continuationSeparator" w:id="0">
    <w:p w14:paraId="6A3A8971" w14:textId="77777777" w:rsidR="00472B87" w:rsidRDefault="00472B87" w:rsidP="00BF3F0A">
      <w:r>
        <w:continuationSeparator/>
      </w:r>
    </w:p>
    <w:p w14:paraId="62B7AB8F" w14:textId="77777777" w:rsidR="00472B87" w:rsidRDefault="00472B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AB170" w14:textId="1E4BFCD2" w:rsidR="009C2650" w:rsidRPr="00EF5485" w:rsidRDefault="00EF5485" w:rsidP="00EF5485">
    <w:pPr>
      <w:pStyle w:val="Header"/>
    </w:pPr>
    <w:r w:rsidRPr="00EF5485">
      <w:t>AHC</w:t>
    </w:r>
    <w:r>
      <w:t>SSXXX</w:t>
    </w:r>
    <w:r w:rsidRPr="00EF5485">
      <w:t>01</w:t>
    </w:r>
    <w:r>
      <w:t xml:space="preserve"> </w:t>
    </w:r>
    <w:r w:rsidRPr="00EF5485">
      <w:t>Carbon Farming Advisor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25F"/>
    <w:rsid w:val="000014B9"/>
    <w:rsid w:val="00005A15"/>
    <w:rsid w:val="00007A5C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64A4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5348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6D70"/>
    <w:rsid w:val="003D2E73"/>
    <w:rsid w:val="003E7BBE"/>
    <w:rsid w:val="004127E3"/>
    <w:rsid w:val="0043212E"/>
    <w:rsid w:val="00434366"/>
    <w:rsid w:val="00444423"/>
    <w:rsid w:val="00452F3E"/>
    <w:rsid w:val="004640AE"/>
    <w:rsid w:val="00464D6B"/>
    <w:rsid w:val="00472B87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F33CC"/>
    <w:rsid w:val="006068A4"/>
    <w:rsid w:val="00610583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08E6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4BD4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1ABF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6F38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3FE3"/>
    <w:rsid w:val="00EB0AA4"/>
    <w:rsid w:val="00EB5C88"/>
    <w:rsid w:val="00EB7EB1"/>
    <w:rsid w:val="00EC0469"/>
    <w:rsid w:val="00EF01F8"/>
    <w:rsid w:val="00EF40EF"/>
    <w:rsid w:val="00EF5485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A2902"/>
    <w:rsid w:val="00FD1CC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13FB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EF548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DC429C1E6AE548B95A5716CB9D00B2" ma:contentTypeVersion="" ma:contentTypeDescription="Create a new document." ma:contentTypeScope="" ma:versionID="e82730d2178e7a5c04dda6b7c42e2beb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34abc2ee-e0ec-4497-aa2d-53274415a2b3" targetNamespace="http://schemas.microsoft.com/office/2006/metadata/properties" ma:root="true" ma:fieldsID="f7956a77d2d30f137ad80e27150d5c86" ns1:_="" ns2:_="" ns3:_="">
    <xsd:import namespace="http://schemas.microsoft.com/sharepoint/v3"/>
    <xsd:import namespace="1e2bdb2b-981f-4d38-b0f7-a8d047f128d0"/>
    <xsd:import namespace="34abc2ee-e0ec-4497-aa2d-53274415a2b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bc2ee-e0ec-4497-aa2d-53274415a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BA830-DDC6-4DBA-9BDC-9646D8D20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34abc2ee-e0ec-4497-aa2d-53274415a2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A8306749-2FAC-4735-A38D-7390FCCD8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14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Jenni Oldfield</cp:lastModifiedBy>
  <cp:revision>10</cp:revision>
  <cp:lastPrinted>2016-05-27T05:21:00Z</cp:lastPrinted>
  <dcterms:created xsi:type="dcterms:W3CDTF">2018-11-08T04:23:00Z</dcterms:created>
  <dcterms:modified xsi:type="dcterms:W3CDTF">2018-12-02T22:01:00Z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0x010100F4DC429C1E6AE548B95A5716CB9D00B2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