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341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75F9" w14:paraId="185EC50B" w14:textId="77777777" w:rsidTr="00146EEC">
        <w:tc>
          <w:tcPr>
            <w:tcW w:w="2689" w:type="dxa"/>
          </w:tcPr>
          <w:p w14:paraId="6DA64FC5" w14:textId="2A3986EC" w:rsidR="00EE75F9" w:rsidRPr="00A326C2" w:rsidRDefault="00EE75F9" w:rsidP="0019042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04F2C2F" w14:textId="2FA10B49" w:rsidR="00EE75F9" w:rsidRPr="00A326C2" w:rsidRDefault="00EE75F9" w:rsidP="0019042B">
            <w:pPr>
              <w:pStyle w:val="SIText"/>
            </w:pPr>
            <w:r>
              <w:t>This version released with FBP Food, Beverage and Pharmaceutical Training Package Version 3.0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721BB4B6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3550FE">
              <w:t>ical Training Package V</w:t>
            </w:r>
            <w:r w:rsidR="00D70555">
              <w:t>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349B0525" w:rsidR="00F1480E" w:rsidRPr="000754EC" w:rsidRDefault="00C87F62">
            <w:pPr>
              <w:pStyle w:val="SIUNITCODE"/>
            </w:pPr>
            <w:r w:rsidRPr="00683767">
              <w:t>FBPCEL3</w:t>
            </w:r>
            <w:r>
              <w:t>01</w:t>
            </w:r>
            <w:r w:rsidRPr="00683767">
              <w:t>1</w:t>
            </w:r>
          </w:p>
        </w:tc>
        <w:tc>
          <w:tcPr>
            <w:tcW w:w="3604" w:type="pct"/>
            <w:shd w:val="clear" w:color="auto" w:fill="auto"/>
          </w:tcPr>
          <w:p w14:paraId="0224FC4F" w14:textId="7935FEED" w:rsidR="00F1480E" w:rsidRPr="000754EC" w:rsidRDefault="00683767" w:rsidP="000754EC">
            <w:pPr>
              <w:pStyle w:val="SIUnittitle"/>
            </w:pPr>
            <w:r w:rsidRPr="00683767">
              <w:t>Operate the reverse osmosis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479CDEA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531BA32" w14:textId="292F0EBD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</w:t>
            </w:r>
            <w:r w:rsidR="00683767">
              <w:t xml:space="preserve">the </w:t>
            </w:r>
            <w:r w:rsidR="00683767" w:rsidRPr="00683767">
              <w:t xml:space="preserve">reverse osmosis </w:t>
            </w:r>
            <w:r w:rsidR="00683767">
              <w:t xml:space="preserve">process in wine </w:t>
            </w:r>
            <w:r w:rsidR="007C580F">
              <w:t xml:space="preserve">or beverage </w:t>
            </w:r>
            <w:r w:rsidR="00683767">
              <w:t>cellar operations.</w:t>
            </w:r>
          </w:p>
          <w:p w14:paraId="748BFEB4" w14:textId="77777777" w:rsidR="00683767" w:rsidRPr="00FB2052" w:rsidRDefault="00683767" w:rsidP="00BC2051">
            <w:pPr>
              <w:pStyle w:val="SIText"/>
            </w:pPr>
          </w:p>
          <w:p w14:paraId="1FC0FC70" w14:textId="5359A8CE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31ADD415" w14:textId="77777777" w:rsidR="00CC16CC" w:rsidRDefault="00CC16CC" w:rsidP="00BC2051">
            <w:pPr>
              <w:pStyle w:val="SIText"/>
            </w:pPr>
          </w:p>
          <w:p w14:paraId="1EE72921" w14:textId="59E4A3F2" w:rsidR="00FB2052" w:rsidRDefault="00F50CAC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</w:t>
            </w:r>
            <w:r w:rsidR="00CC16CC">
              <w:rPr>
                <w:rFonts w:eastAsiaTheme="minorHAnsi"/>
              </w:rPr>
              <w:t xml:space="preserve">according to </w:t>
            </w:r>
            <w:r w:rsidR="00106C82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health and safety, and food safety regulations, legislation and standards that apply to the workplace.</w:t>
            </w:r>
          </w:p>
          <w:p w14:paraId="248E090F" w14:textId="77777777" w:rsidR="00BF4228" w:rsidRDefault="00BF4228" w:rsidP="00683767">
            <w:pPr>
              <w:pStyle w:val="SIText"/>
              <w:rPr>
                <w:rFonts w:eastAsiaTheme="minorHAnsi"/>
              </w:rPr>
            </w:pPr>
          </w:p>
          <w:p w14:paraId="41EAA780" w14:textId="1F245EF1" w:rsidR="00BF4228" w:rsidRPr="000754EC" w:rsidRDefault="00BF4228" w:rsidP="00683767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3726B62" w:rsidR="00FB2052" w:rsidRPr="00FB2052" w:rsidRDefault="00A359B1" w:rsidP="00FB2052">
            <w:pPr>
              <w:pStyle w:val="SIText"/>
            </w:pPr>
            <w:r>
              <w:t>Nil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478E5ABB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6D100656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683767" w:rsidRPr="00683767">
              <w:t>reverse osmosis</w:t>
            </w:r>
            <w:r w:rsidRPr="00FB2052">
              <w:t xml:space="preserve"> process for operation</w:t>
            </w:r>
          </w:p>
        </w:tc>
        <w:tc>
          <w:tcPr>
            <w:tcW w:w="3604" w:type="pct"/>
            <w:shd w:val="clear" w:color="auto" w:fill="auto"/>
          </w:tcPr>
          <w:p w14:paraId="6FA1060F" w14:textId="15278E3F" w:rsidR="00BF4228" w:rsidRDefault="00BF4228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24D90BB4" w14:textId="096C668A" w:rsidR="00BF4228" w:rsidRDefault="00BF4228" w:rsidP="0068376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FB2052">
              <w:t xml:space="preserve">Confirm </w:t>
            </w:r>
            <w:r>
              <w:t xml:space="preserve">availability and prepare </w:t>
            </w:r>
            <w:r w:rsidRPr="00FB2052">
              <w:t xml:space="preserve">product to meet </w:t>
            </w:r>
            <w:r w:rsidRPr="00683767">
              <w:t>reverse osmosis</w:t>
            </w:r>
            <w:r w:rsidRPr="00FB2052">
              <w:t xml:space="preserve"> requirements</w:t>
            </w:r>
          </w:p>
          <w:p w14:paraId="5175E307" w14:textId="62510EC4" w:rsidR="00A359B1" w:rsidRDefault="00A359B1" w:rsidP="0068376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7011E2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BF4228" w:rsidRPr="00FB2052">
              <w:t>environmental guidelines</w:t>
            </w:r>
            <w:r w:rsidR="00BF4228" w:rsidRPr="00BF4228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3D6D42">
              <w:rPr>
                <w:rFonts w:eastAsiaTheme="minorHAnsi"/>
              </w:rPr>
              <w:t>health and safety</w:t>
            </w:r>
            <w:r w:rsidR="00CC16CC">
              <w:rPr>
                <w:rFonts w:eastAsiaTheme="minorHAnsi"/>
              </w:rPr>
              <w:t xml:space="preserve"> in the workplace </w:t>
            </w:r>
            <w:r>
              <w:rPr>
                <w:rFonts w:eastAsiaTheme="minorHAnsi"/>
                <w:lang w:val="en-US"/>
              </w:rPr>
              <w:t xml:space="preserve">hazards and controls in accordance with workplace procedures </w:t>
            </w:r>
          </w:p>
          <w:p w14:paraId="02363BB5" w14:textId="6DE3B60C" w:rsidR="00FB2052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7011E2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CC16CC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BF4228">
              <w:rPr>
                <w:rFonts w:eastAsiaTheme="minorHAnsi"/>
              </w:rPr>
              <w:t>fit</w:t>
            </w:r>
            <w:r w:rsidR="00BF4228">
              <w:rPr>
                <w:rFonts w:eastAsiaTheme="minorHAnsi"/>
                <w:lang w:val="en-US"/>
              </w:rPr>
              <w:t xml:space="preserve"> </w:t>
            </w:r>
            <w:r w:rsidR="00CC16CC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BF4228">
              <w:rPr>
                <w:rFonts w:eastAsiaTheme="minorHAnsi"/>
              </w:rPr>
              <w:t>required for production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2EB1CFB6" w14:textId="138E458E" w:rsidR="00FB2052" w:rsidRPr="00FB2052" w:rsidRDefault="00683767" w:rsidP="00BC2051">
            <w:pPr>
              <w:pStyle w:val="SIText"/>
            </w:pPr>
            <w:r>
              <w:t>1.</w:t>
            </w:r>
            <w:r w:rsidR="007011E2">
              <w:t>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workplace procedures</w:t>
            </w:r>
          </w:p>
          <w:p w14:paraId="767A3EDF" w14:textId="46AAD5E4" w:rsidR="00FB2052" w:rsidRPr="00FB2052" w:rsidRDefault="00683767" w:rsidP="00BC2051">
            <w:pPr>
              <w:pStyle w:val="SIText"/>
            </w:pPr>
            <w:r>
              <w:t>1.</w:t>
            </w:r>
            <w:r w:rsidR="007011E2">
              <w:t>6</w:t>
            </w:r>
            <w:r w:rsidR="00FB2052" w:rsidRPr="00FB2052">
              <w:t xml:space="preserve"> Set the process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566F1EC8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F710BCA" w14:textId="4EB61229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792491" w:rsidRPr="00683767">
              <w:t>reverse osmosis</w:t>
            </w:r>
            <w:r w:rsidRPr="00FB2052">
              <w:t xml:space="preserve"> process according to workplace procedures</w:t>
            </w:r>
          </w:p>
          <w:p w14:paraId="4EDDF89B" w14:textId="39E37B8C" w:rsidR="00FB2052" w:rsidRPr="00FB2052" w:rsidRDefault="00FB2052" w:rsidP="00BC2051">
            <w:pPr>
              <w:pStyle w:val="SIText"/>
            </w:pPr>
            <w:r w:rsidRPr="00FB2052">
              <w:t xml:space="preserve">2.2 Monitor </w:t>
            </w:r>
            <w:r w:rsidR="00BF4228">
              <w:t>osmosis process</w:t>
            </w:r>
            <w:r w:rsidRPr="00FB2052">
              <w:t xml:space="preserve"> to confirm performance is maintained within specification</w:t>
            </w:r>
          </w:p>
          <w:p w14:paraId="057614EE" w14:textId="76AD773B" w:rsidR="00FB2052" w:rsidRPr="00FB2052" w:rsidRDefault="00FB2052">
            <w:pPr>
              <w:pStyle w:val="SIText"/>
            </w:pPr>
            <w:r w:rsidRPr="00FB2052">
              <w:t>2.</w:t>
            </w:r>
            <w:r w:rsidR="00BF4228">
              <w:t>3</w:t>
            </w:r>
            <w:r w:rsidRPr="00FB2052">
              <w:t xml:space="preserve"> Identify</w:t>
            </w:r>
            <w:r w:rsidR="00BF4228">
              <w:t xml:space="preserve"> and address non-conformance</w:t>
            </w:r>
            <w:r w:rsidRPr="00FB2052">
              <w:t xml:space="preserve"> product, process and equipment performance</w:t>
            </w:r>
            <w:r w:rsidR="00BF4228">
              <w:t xml:space="preserve"> 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54F53252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C40D50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BF4228">
              <w:t xml:space="preserve">Identify </w:t>
            </w:r>
            <w:r w:rsidR="00A11B9F">
              <w:t xml:space="preserve">and implement </w:t>
            </w:r>
            <w:r w:rsidR="00BF4228">
              <w:t>appropriate shutdown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69B4F7D9" w14:textId="384AABD4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5E954221" w14:textId="0099B90A" w:rsidR="00FB2052" w:rsidRPr="00FB2052" w:rsidRDefault="00FB2052">
            <w:pPr>
              <w:pStyle w:val="SIText"/>
            </w:pPr>
            <w:r w:rsidRPr="00FB2052">
              <w:t>3.</w:t>
            </w:r>
            <w:r w:rsidR="00BF4228">
              <w:t>4</w:t>
            </w:r>
            <w:r w:rsidRPr="00FB2052">
              <w:t xml:space="preserve"> Record workplace information according to workplace requirements 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C3C04" w:rsidRPr="00336FCA" w:rsidDel="00423CB2" w14:paraId="7C3B804A" w14:textId="77777777" w:rsidTr="00CA2922">
        <w:tc>
          <w:tcPr>
            <w:tcW w:w="1396" w:type="pct"/>
          </w:tcPr>
          <w:p w14:paraId="40179A59" w14:textId="2AAF17DE" w:rsidR="002C3C04" w:rsidRPr="00BC2051" w:rsidRDefault="002C3C04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35693EE5" w:rsidR="002C3C04" w:rsidRPr="00BC2051" w:rsidRDefault="003D6D4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Interpret</w:t>
            </w:r>
            <w:r w:rsidR="002C3C04">
              <w:rPr>
                <w:rFonts w:eastAsiaTheme="minorHAnsi"/>
                <w:lang w:val="en-GB"/>
              </w:rPr>
              <w:t xml:space="preserve"> information from a variety of workplace documents </w:t>
            </w:r>
          </w:p>
        </w:tc>
      </w:tr>
      <w:tr w:rsidR="002C3C04" w:rsidRPr="00336FCA" w:rsidDel="00423CB2" w14:paraId="08E1A817" w14:textId="77777777" w:rsidTr="00CA2922">
        <w:tc>
          <w:tcPr>
            <w:tcW w:w="1396" w:type="pct"/>
          </w:tcPr>
          <w:p w14:paraId="11B59E95" w14:textId="219EA69E" w:rsidR="002C3C04" w:rsidRPr="00BC2051" w:rsidRDefault="002C3C04" w:rsidP="00BC205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F916BCE" w14:textId="1F1346C1" w:rsidR="002C3C04" w:rsidRPr="00BC2051" w:rsidRDefault="002C3C0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Produce workplace documents </w:t>
            </w:r>
            <w:r w:rsidR="001A6C6E">
              <w:rPr>
                <w:rFonts w:eastAsiaTheme="minorHAnsi"/>
              </w:rPr>
              <w:t>in required format</w:t>
            </w:r>
          </w:p>
        </w:tc>
      </w:tr>
      <w:tr w:rsidR="002C3C04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447EE3E4" w:rsidR="002C3C04" w:rsidRPr="00BC2051" w:rsidRDefault="002C3C04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563CF35E" w14:textId="77777777" w:rsidR="00563D32" w:rsidRPr="00563D32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rPr>
                <w:rFonts w:eastAsiaTheme="minorHAnsi"/>
              </w:rPr>
              <w:t>Perform calculations relating to</w:t>
            </w:r>
            <w:r w:rsidRPr="00563D32"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30D5FC01" w:rsidR="002C3C04" w:rsidRPr="00BC2051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rPr>
                <w:rFonts w:eastAsia="Calibri"/>
              </w:rPr>
              <w:t>Interpret symbols</w:t>
            </w:r>
            <w:r w:rsidR="007C580F">
              <w:rPr>
                <w:rFonts w:eastAsia="Calibri"/>
              </w:rPr>
              <w:t xml:space="preserve">, </w:t>
            </w:r>
            <w:r w:rsidR="007E630E">
              <w:rPr>
                <w:rFonts w:eastAsia="Calibri"/>
              </w:rPr>
              <w:t>gauges</w:t>
            </w:r>
            <w:r w:rsidRPr="00563D32">
              <w:rPr>
                <w:rFonts w:eastAsia="Calibri"/>
              </w:rPr>
              <w:t xml:space="preserve"> and numbers during monitoring of process</w:t>
            </w:r>
          </w:p>
        </w:tc>
      </w:tr>
      <w:tr w:rsidR="002C3C04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28FE172" w:rsidR="002C3C04" w:rsidRPr="00BC2051" w:rsidRDefault="002C3C04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F44D3DD" w14:textId="17C0CCCA" w:rsidR="002C3C04" w:rsidRPr="00BC2051" w:rsidRDefault="00563D32" w:rsidP="00BC205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 xml:space="preserve">Comply with </w:t>
            </w:r>
            <w:r w:rsidR="001A6C6E">
              <w:rPr>
                <w:rFonts w:eastAsiaTheme="minorHAnsi"/>
              </w:rPr>
              <w:t xml:space="preserve">workplace procedures and legislative responsibilities </w:t>
            </w:r>
            <w:r>
              <w:rPr>
                <w:rFonts w:eastAsiaTheme="minorHAnsi"/>
              </w:rPr>
              <w:t xml:space="preserve">relevant </w:t>
            </w:r>
            <w:r w:rsidR="001A6C6E">
              <w:rPr>
                <w:rFonts w:eastAsiaTheme="minorHAnsi"/>
              </w:rPr>
              <w:t>to own role</w:t>
            </w:r>
          </w:p>
        </w:tc>
      </w:tr>
      <w:tr w:rsidR="002C3C04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6839F472" w:rsidR="002C3C04" w:rsidRPr="00BC2051" w:rsidRDefault="002C3C04" w:rsidP="00BC205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D247A3A" w14:textId="19DCA745" w:rsidR="002C3C04" w:rsidRPr="00BC2051" w:rsidRDefault="001A6C6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Use required communication mode to report operational information to relevant personnel</w:t>
            </w:r>
            <w:r w:rsidR="002C3C04">
              <w:rPr>
                <w:rFonts w:eastAsia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2C3C04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4109BD43" w:rsidR="002C3C04" w:rsidRPr="00BC2051" w:rsidRDefault="002C3C04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E0EE241" w14:textId="77777777" w:rsidR="00563D32" w:rsidRPr="00563D32" w:rsidRDefault="00563D32" w:rsidP="00563D32">
            <w:pPr>
              <w:pStyle w:val="SIBulletList1"/>
              <w:rPr>
                <w:rFonts w:eastAsiaTheme="minorHAnsi"/>
              </w:rPr>
            </w:pPr>
            <w:r w:rsidRPr="00563D32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594DD617" w14:textId="0909C76F" w:rsidR="002C3C04" w:rsidRPr="00563D32" w:rsidRDefault="00563D32" w:rsidP="00563D32">
            <w:pPr>
              <w:pStyle w:val="SIBulletList1"/>
              <w:rPr>
                <w:rFonts w:eastAsia="Calibri"/>
              </w:rPr>
            </w:pPr>
            <w:r w:rsidRPr="00563D32">
              <w:t>Respond to routine problems using workplace instructions and procedures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6325BAC" w14:textId="60C7BF98" w:rsidR="00BC2051" w:rsidRPr="00BC2051" w:rsidRDefault="00792491" w:rsidP="003C214C">
            <w:r w:rsidRPr="00683767">
              <w:t>FBPCEL3</w:t>
            </w:r>
            <w:r w:rsidR="00C87F62">
              <w:t>01</w:t>
            </w:r>
            <w:r w:rsidRPr="00683767">
              <w:t>1 Operate the reverse osmosis process</w:t>
            </w:r>
            <w:r w:rsidR="007E630E">
              <w:t>, Release 2</w:t>
            </w:r>
          </w:p>
        </w:tc>
        <w:tc>
          <w:tcPr>
            <w:tcW w:w="1105" w:type="pct"/>
          </w:tcPr>
          <w:p w14:paraId="34F3CF18" w14:textId="3A25A95E" w:rsidR="00BC2051" w:rsidRPr="00BC2051" w:rsidRDefault="007E630E" w:rsidP="00BC2051">
            <w:pPr>
              <w:pStyle w:val="SIText"/>
            </w:pPr>
            <w:r w:rsidRPr="007E630E">
              <w:t xml:space="preserve">FBPCEL3011 Operate the reverse osmosis process, Release </w:t>
            </w:r>
            <w:r>
              <w:t>1</w:t>
            </w:r>
          </w:p>
        </w:tc>
        <w:tc>
          <w:tcPr>
            <w:tcW w:w="1251" w:type="pct"/>
          </w:tcPr>
          <w:p w14:paraId="342A1512" w14:textId="77777777" w:rsidR="007E630E" w:rsidRPr="007E630E" w:rsidRDefault="007E630E" w:rsidP="007E630E">
            <w:pPr>
              <w:pStyle w:val="SIText"/>
            </w:pPr>
            <w:r w:rsidRPr="007E630E">
              <w:t>Unit Application and Assessment Conditions updated to include 'beverage production'.</w:t>
            </w:r>
          </w:p>
          <w:p w14:paraId="6425DDAE" w14:textId="51DF4481" w:rsidR="00A359B1" w:rsidRPr="00BC2051" w:rsidRDefault="00A359B1" w:rsidP="00A359B1">
            <w:pPr>
              <w:pStyle w:val="SIText"/>
            </w:pPr>
          </w:p>
        </w:tc>
        <w:tc>
          <w:tcPr>
            <w:tcW w:w="1616" w:type="pct"/>
          </w:tcPr>
          <w:p w14:paraId="1BB65632" w14:textId="152D1093" w:rsidR="00BC2051" w:rsidRPr="00BC2051" w:rsidRDefault="007E630E" w:rsidP="00BC2051">
            <w:pPr>
              <w:pStyle w:val="SIText"/>
            </w:pPr>
            <w:r>
              <w:t>Equivalent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683767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05E804CF" w:rsidR="00BC2051" w:rsidRPr="00BC2051" w:rsidRDefault="00D70555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333FFD" w:rsidRPr="00683767">
              <w:t>FBPCEL3</w:t>
            </w:r>
            <w:r w:rsidR="00C87F62">
              <w:t>01</w:t>
            </w:r>
            <w:r w:rsidR="00333FFD" w:rsidRPr="00683767">
              <w:t>1 Operate the reverse osmosis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6D5C47F8" w14:textId="1A26F735" w:rsidR="002C3C04" w:rsidRDefault="002C3C04" w:rsidP="00563D32">
            <w:pPr>
              <w:pStyle w:val="SIText"/>
            </w:pPr>
            <w:r w:rsidRPr="002C3C04">
              <w:t xml:space="preserve">There must be evidence that the individual has </w:t>
            </w:r>
            <w:r w:rsidR="00563D32">
              <w:t xml:space="preserve">operated a reverse osmosis process at least once, demonstrating: </w:t>
            </w:r>
          </w:p>
          <w:p w14:paraId="432A6493" w14:textId="3B3F15A8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333FFD" w:rsidRPr="00683767">
              <w:t>reverse osmosis</w:t>
            </w:r>
            <w:r w:rsidRPr="00BC2051">
              <w:t xml:space="preserve"> requirements</w:t>
            </w:r>
          </w:p>
          <w:p w14:paraId="4C6120B6" w14:textId="310D2D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5D023DAB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333FFD" w:rsidRPr="00683767">
              <w:t>reverse osmosis</w:t>
            </w:r>
            <w:r w:rsidRPr="00BC2051">
              <w:t xml:space="preserve"> process</w:t>
            </w:r>
          </w:p>
          <w:p w14:paraId="16B6355D" w14:textId="4F1EB18F" w:rsidR="00BC2051" w:rsidRPr="00BC2051" w:rsidRDefault="00BC2051" w:rsidP="00BC2051">
            <w:pPr>
              <w:pStyle w:val="SIBulletList1"/>
            </w:pPr>
            <w:r w:rsidRPr="00BC2051">
              <w:t xml:space="preserve">monitoring the process and equipment operation to identify </w:t>
            </w:r>
            <w:r w:rsidR="007179DD">
              <w:t>non-conformance</w:t>
            </w:r>
            <w:r w:rsidRPr="00BC2051">
              <w:t xml:space="preserve"> results </w:t>
            </w:r>
          </w:p>
          <w:p w14:paraId="6729EAC7" w14:textId="7F01E6BC" w:rsidR="00BC2051" w:rsidRPr="00BC2051" w:rsidRDefault="00BC2051" w:rsidP="00BC2051">
            <w:pPr>
              <w:pStyle w:val="SIBulletList1"/>
            </w:pPr>
            <w:r w:rsidRPr="00BC2051">
              <w:t xml:space="preserve">taking corrective action in response to </w:t>
            </w:r>
            <w:r w:rsidR="00F31ECE">
              <w:t>non-conformance</w:t>
            </w:r>
            <w:r w:rsidRPr="00BC2051">
              <w:t xml:space="preserve"> results </w:t>
            </w:r>
          </w:p>
          <w:p w14:paraId="50B082D3" w14:textId="21348F26" w:rsidR="002133D3" w:rsidRDefault="00B11644" w:rsidP="00BC2051">
            <w:pPr>
              <w:pStyle w:val="SIBulletList1"/>
            </w:pPr>
            <w:r>
              <w:rPr>
                <w:rFonts w:eastAsiaTheme="minorHAnsi"/>
              </w:rPr>
              <w:t>following equipment shut</w:t>
            </w:r>
            <w:r w:rsidR="002133D3" w:rsidRPr="002133D3">
              <w:rPr>
                <w:rFonts w:eastAsiaTheme="minorHAnsi"/>
              </w:rPr>
              <w:t>down procedures</w:t>
            </w:r>
            <w:r w:rsidR="002133D3" w:rsidRPr="002133D3" w:rsidDel="002133D3">
              <w:t xml:space="preserve"> </w:t>
            </w:r>
          </w:p>
          <w:p w14:paraId="5A2938F7" w14:textId="1E52270B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154C089" w:rsidR="00BC2051" w:rsidRPr="00BC2051" w:rsidRDefault="00BC2051" w:rsidP="00BC2051">
            <w:pPr>
              <w:pStyle w:val="SIBulletList1"/>
            </w:pPr>
            <w:r w:rsidRPr="00BC2051">
              <w:t xml:space="preserve">conducting work </w:t>
            </w:r>
            <w:r w:rsidR="003550FE" w:rsidRPr="00212085">
              <w:t xml:space="preserve">according to environmental and health and safety </w:t>
            </w:r>
            <w:r w:rsidR="003550FE" w:rsidRPr="003550FE">
              <w:t>requirements.</w:t>
            </w:r>
          </w:p>
          <w:p w14:paraId="162FBD7E" w14:textId="77777777" w:rsidR="00BC2051" w:rsidRPr="00BC2051" w:rsidRDefault="00BC2051" w:rsidP="00683767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40E726D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CECD0D6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FE509D">
              <w:t>reverse osmosis</w:t>
            </w:r>
            <w:r w:rsidRPr="00BC2051">
              <w:t xml:space="preserve"> operation</w:t>
            </w:r>
          </w:p>
          <w:p w14:paraId="2FAC59A2" w14:textId="01DE48E8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FE509D" w:rsidRPr="00683767">
              <w:t>reverse osmosis</w:t>
            </w:r>
            <w:r w:rsidRPr="00BC2051">
              <w:t xml:space="preserve"> and related processes</w:t>
            </w:r>
          </w:p>
          <w:p w14:paraId="01F76A28" w14:textId="525BE02B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FE509D" w:rsidRPr="00683767">
              <w:t>reverse osmosis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6B8C4DA2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FE509D" w:rsidRPr="00683767">
              <w:t>reverse osmosis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7E35DF9E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FE509D" w:rsidRPr="00683767">
              <w:t>reverse osmosis</w:t>
            </w:r>
            <w:r w:rsidRPr="00BC2051">
              <w:t xml:space="preserve"> process</w:t>
            </w:r>
            <w:r w:rsidR="003D6D42">
              <w:t>, including</w:t>
            </w:r>
            <w:r w:rsidR="00721BA7">
              <w:t>:</w:t>
            </w:r>
          </w:p>
          <w:p w14:paraId="1ABDC68A" w14:textId="1745E7FD" w:rsidR="00A359B1" w:rsidRDefault="00FE509D" w:rsidP="00683767">
            <w:pPr>
              <w:pStyle w:val="SIBulletList2"/>
            </w:pPr>
            <w:r>
              <w:t>sediment filter</w:t>
            </w:r>
          </w:p>
          <w:p w14:paraId="6FE18204" w14:textId="7613640C" w:rsidR="00FE509D" w:rsidRDefault="00FE509D" w:rsidP="00683767">
            <w:pPr>
              <w:pStyle w:val="SIBulletList2"/>
            </w:pPr>
            <w:r>
              <w:t>activated carbon</w:t>
            </w:r>
          </w:p>
          <w:p w14:paraId="3945BAA1" w14:textId="60F205D0" w:rsidR="00FE509D" w:rsidRDefault="00FE509D" w:rsidP="00683767">
            <w:pPr>
              <w:pStyle w:val="SIBulletList2"/>
            </w:pPr>
            <w:r w:rsidRPr="00683767">
              <w:t>reverse osmosis</w:t>
            </w:r>
            <w:r>
              <w:t xml:space="preserve"> filter</w:t>
            </w:r>
          </w:p>
          <w:p w14:paraId="3FD5D44E" w14:textId="1F40F1BF" w:rsidR="00FE509D" w:rsidRDefault="00C10B36" w:rsidP="00683767">
            <w:pPr>
              <w:pStyle w:val="SIBulletList2"/>
            </w:pPr>
            <w:r>
              <w:t>alcohol reduction</w:t>
            </w:r>
          </w:p>
          <w:p w14:paraId="75E76405" w14:textId="31D3DB66" w:rsidR="00C10B36" w:rsidRDefault="00C10B36" w:rsidP="00683767">
            <w:pPr>
              <w:pStyle w:val="SIBulletList2"/>
            </w:pPr>
            <w:r>
              <w:t>re blending product</w:t>
            </w:r>
          </w:p>
          <w:p w14:paraId="38EA7145" w14:textId="0D45DDB4" w:rsidR="00BC2051" w:rsidRPr="00BC2051" w:rsidRDefault="00C10B36" w:rsidP="00BC2051">
            <w:pPr>
              <w:pStyle w:val="SIBulletList1"/>
            </w:pPr>
            <w:r w:rsidRPr="00683767">
              <w:t>reverse osmosis</w:t>
            </w:r>
            <w:r w:rsidR="00BC2051" w:rsidRPr="00BC2051">
              <w:t xml:space="preserve"> equipment and instrumentation components, purpose and operation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86B7A9A" w14:textId="10C9B061" w:rsidR="00B11B10" w:rsidRDefault="00B11B10" w:rsidP="00BC2051">
            <w:pPr>
              <w:pStyle w:val="SIBulletList1"/>
            </w:pPr>
            <w:r w:rsidRPr="00B11B10">
              <w:rPr>
                <w:rFonts w:eastAsiaTheme="minorHAnsi"/>
              </w:rPr>
              <w:t>routine shutdown and cleaning preparation requirements</w:t>
            </w:r>
          </w:p>
          <w:p w14:paraId="28EE39DB" w14:textId="329D355C" w:rsidR="00BC2051" w:rsidRPr="00BC2051" w:rsidRDefault="00BC2051" w:rsidP="00BC2051">
            <w:pPr>
              <w:pStyle w:val="SIBulletList1"/>
            </w:pPr>
            <w:r w:rsidRPr="00BC2051">
              <w:t>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A582D1D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7CE1A00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 </w:t>
            </w:r>
            <w:r w:rsidR="00F31ECE">
              <w:rPr>
                <w:rFonts w:eastAsia="Calibri"/>
              </w:rPr>
              <w:t xml:space="preserve">wine </w:t>
            </w:r>
            <w:r w:rsidR="007C580F">
              <w:rPr>
                <w:rFonts w:eastAsia="Calibri"/>
              </w:rPr>
              <w:t>or beverage production</w:t>
            </w:r>
            <w:r w:rsidR="00F31ECE">
              <w:rPr>
                <w:rFonts w:eastAsia="Calibri"/>
              </w:rPr>
              <w:t xml:space="preserve">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0AE70048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equipment for </w:t>
            </w:r>
            <w:r w:rsidR="00C10B36" w:rsidRPr="00683767">
              <w:t>reverse osmosis</w:t>
            </w:r>
          </w:p>
          <w:p w14:paraId="11F65197" w14:textId="0090DB06" w:rsidR="00BC2051" w:rsidRPr="00BC2051" w:rsidRDefault="00C10B36" w:rsidP="00BC2051">
            <w:pPr>
              <w:pStyle w:val="SIBulletList2"/>
              <w:rPr>
                <w:rFonts w:eastAsia="Calibri"/>
              </w:rPr>
            </w:pPr>
            <w:r w:rsidRPr="00683767">
              <w:t>reverse osmosis</w:t>
            </w:r>
            <w:r w:rsidR="00BC2051" w:rsidRPr="00BC2051">
              <w:rPr>
                <w:rFonts w:eastAsia="Calibri"/>
              </w:rPr>
              <w:t xml:space="preserve"> equipment and materials required for process</w:t>
            </w:r>
          </w:p>
          <w:p w14:paraId="16E4BF36" w14:textId="67817BA2" w:rsidR="00BC2051" w:rsidRPr="00BC2051" w:rsidRDefault="00F31ECE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6D70E1D2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workplace procedures for </w:t>
            </w:r>
            <w:r w:rsidR="00C10B36" w:rsidRPr="00683767">
              <w:t>reverse osmosis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060E54E" w14:textId="56BDD0F9" w:rsidR="00F1480E" w:rsidRPr="002C3C04" w:rsidRDefault="00BC2051" w:rsidP="00F215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2FEFB" w14:textId="77777777" w:rsidR="00666D40" w:rsidRDefault="00666D40" w:rsidP="00BF3F0A">
      <w:r>
        <w:separator/>
      </w:r>
    </w:p>
    <w:p w14:paraId="438C98AF" w14:textId="77777777" w:rsidR="00666D40" w:rsidRDefault="00666D40"/>
  </w:endnote>
  <w:endnote w:type="continuationSeparator" w:id="0">
    <w:p w14:paraId="00F5C79E" w14:textId="77777777" w:rsidR="00666D40" w:rsidRDefault="00666D40" w:rsidP="00BF3F0A">
      <w:r>
        <w:continuationSeparator/>
      </w:r>
    </w:p>
    <w:p w14:paraId="6FF7AA5F" w14:textId="77777777" w:rsidR="00666D40" w:rsidRDefault="00666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7C3A" w14:textId="77777777" w:rsidR="0019042B" w:rsidRDefault="001904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1CB6266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1AB4">
          <w:rPr>
            <w:noProof/>
          </w:rPr>
          <w:t>4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492D" w14:textId="77777777" w:rsidR="0019042B" w:rsidRDefault="001904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115D7" w14:textId="77777777" w:rsidR="00666D40" w:rsidRDefault="00666D40" w:rsidP="00BF3F0A">
      <w:r>
        <w:separator/>
      </w:r>
    </w:p>
    <w:p w14:paraId="2AFFCC1F" w14:textId="77777777" w:rsidR="00666D40" w:rsidRDefault="00666D40"/>
  </w:footnote>
  <w:footnote w:type="continuationSeparator" w:id="0">
    <w:p w14:paraId="58B09204" w14:textId="77777777" w:rsidR="00666D40" w:rsidRDefault="00666D40" w:rsidP="00BF3F0A">
      <w:r>
        <w:continuationSeparator/>
      </w:r>
    </w:p>
    <w:p w14:paraId="08DE785A" w14:textId="77777777" w:rsidR="00666D40" w:rsidRDefault="00666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2F6F9" w14:textId="77777777" w:rsidR="0019042B" w:rsidRDefault="001904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021F7" w14:textId="24449DD9" w:rsidR="009C2650" w:rsidRPr="00683767" w:rsidRDefault="0019042B" w:rsidP="00683767">
    <w:sdt>
      <w:sdtPr>
        <w:id w:val="-288363418"/>
        <w:docPartObj>
          <w:docPartGallery w:val="Watermarks"/>
          <w:docPartUnique/>
        </w:docPartObj>
      </w:sdtPr>
      <w:sdtContent>
        <w:r w:rsidRPr="0019042B">
          <w:pict w14:anchorId="38EDF7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3767" w:rsidRPr="00683767">
      <w:t>FBPCEL3</w:t>
    </w:r>
    <w:r w:rsidR="00C87F62">
      <w:t>011</w:t>
    </w:r>
    <w:r w:rsidR="00683767" w:rsidRPr="00683767">
      <w:t xml:space="preserve"> Operate the reverse osmosis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DB13" w14:textId="77777777" w:rsidR="0019042B" w:rsidRDefault="001904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6C82"/>
    <w:rsid w:val="001078BF"/>
    <w:rsid w:val="00114772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42B"/>
    <w:rsid w:val="0019251B"/>
    <w:rsid w:val="001A6A3E"/>
    <w:rsid w:val="001A6C6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3D3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42E"/>
    <w:rsid w:val="002C3C04"/>
    <w:rsid w:val="002C55E9"/>
    <w:rsid w:val="002D0C8B"/>
    <w:rsid w:val="002D330A"/>
    <w:rsid w:val="002E193E"/>
    <w:rsid w:val="00310A6A"/>
    <w:rsid w:val="003144E6"/>
    <w:rsid w:val="00333FFD"/>
    <w:rsid w:val="00337E82"/>
    <w:rsid w:val="00346FDC"/>
    <w:rsid w:val="00350BB1"/>
    <w:rsid w:val="00352C83"/>
    <w:rsid w:val="003550FE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14C"/>
    <w:rsid w:val="003D2E73"/>
    <w:rsid w:val="003D6D42"/>
    <w:rsid w:val="003E72B6"/>
    <w:rsid w:val="003E7BBE"/>
    <w:rsid w:val="00406BA6"/>
    <w:rsid w:val="004127E3"/>
    <w:rsid w:val="0043212E"/>
    <w:rsid w:val="00434366"/>
    <w:rsid w:val="00434ECE"/>
    <w:rsid w:val="00444423"/>
    <w:rsid w:val="00452F3E"/>
    <w:rsid w:val="0045562F"/>
    <w:rsid w:val="00463CAB"/>
    <w:rsid w:val="004640AE"/>
    <w:rsid w:val="004679E3"/>
    <w:rsid w:val="00475172"/>
    <w:rsid w:val="004758B0"/>
    <w:rsid w:val="004832D2"/>
    <w:rsid w:val="00485559"/>
    <w:rsid w:val="0049178A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C08"/>
    <w:rsid w:val="00520E9A"/>
    <w:rsid w:val="005248C1"/>
    <w:rsid w:val="00526134"/>
    <w:rsid w:val="005405B2"/>
    <w:rsid w:val="005427C8"/>
    <w:rsid w:val="005446D1"/>
    <w:rsid w:val="00556C4C"/>
    <w:rsid w:val="00557369"/>
    <w:rsid w:val="00563D3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D40"/>
    <w:rsid w:val="0068376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1E2"/>
    <w:rsid w:val="00705EEC"/>
    <w:rsid w:val="00707741"/>
    <w:rsid w:val="007134FE"/>
    <w:rsid w:val="00715794"/>
    <w:rsid w:val="00717385"/>
    <w:rsid w:val="007179DD"/>
    <w:rsid w:val="00720DC1"/>
    <w:rsid w:val="00721BA7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91"/>
    <w:rsid w:val="007A300D"/>
    <w:rsid w:val="007C580F"/>
    <w:rsid w:val="007D3949"/>
    <w:rsid w:val="007D5A78"/>
    <w:rsid w:val="007E3BD1"/>
    <w:rsid w:val="007E630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EEB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B9F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644"/>
    <w:rsid w:val="00B11B10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BF4228"/>
    <w:rsid w:val="00C10B36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87F62"/>
    <w:rsid w:val="00C96AF3"/>
    <w:rsid w:val="00C97CCC"/>
    <w:rsid w:val="00CA0274"/>
    <w:rsid w:val="00CB746F"/>
    <w:rsid w:val="00CC16CC"/>
    <w:rsid w:val="00CC451E"/>
    <w:rsid w:val="00CD1221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873DD"/>
    <w:rsid w:val="00E91BFF"/>
    <w:rsid w:val="00E92933"/>
    <w:rsid w:val="00E94FAD"/>
    <w:rsid w:val="00EB0AA4"/>
    <w:rsid w:val="00EB5C88"/>
    <w:rsid w:val="00EC0469"/>
    <w:rsid w:val="00EE75F9"/>
    <w:rsid w:val="00EF01F8"/>
    <w:rsid w:val="00EF40EF"/>
    <w:rsid w:val="00EF47FE"/>
    <w:rsid w:val="00F069BD"/>
    <w:rsid w:val="00F1480E"/>
    <w:rsid w:val="00F1497D"/>
    <w:rsid w:val="00F16AAC"/>
    <w:rsid w:val="00F215D2"/>
    <w:rsid w:val="00F21AB4"/>
    <w:rsid w:val="00F31ECE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B42B7"/>
    <w:rsid w:val="00FD557D"/>
    <w:rsid w:val="00FE0282"/>
    <w:rsid w:val="00FE124D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3C0C6-3B13-4DC7-848C-5FC0A422C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A60B9-D3D6-4847-A640-7FE8A8E7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7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8</cp:revision>
  <cp:lastPrinted>2016-05-27T05:21:00Z</cp:lastPrinted>
  <dcterms:created xsi:type="dcterms:W3CDTF">2018-06-13T03:12:00Z</dcterms:created>
  <dcterms:modified xsi:type="dcterms:W3CDTF">2019-01-24T23:48:00Z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2700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