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E5DD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D4D8873" w14:textId="77777777" w:rsidTr="00146EEC">
        <w:tc>
          <w:tcPr>
            <w:tcW w:w="2689" w:type="dxa"/>
          </w:tcPr>
          <w:p w14:paraId="56333DEC" w14:textId="77777777" w:rsidR="00F1480E" w:rsidRPr="000754EC" w:rsidRDefault="00830267" w:rsidP="000754EC">
            <w:pPr>
              <w:pStyle w:val="SIText-Bold"/>
            </w:pPr>
            <w:r w:rsidRPr="00A326C2">
              <w:t>Release</w:t>
            </w:r>
          </w:p>
        </w:tc>
        <w:tc>
          <w:tcPr>
            <w:tcW w:w="6939" w:type="dxa"/>
          </w:tcPr>
          <w:p w14:paraId="06DB7CC0" w14:textId="77777777" w:rsidR="00F1480E" w:rsidRPr="000754EC" w:rsidRDefault="00830267" w:rsidP="000754EC">
            <w:pPr>
              <w:pStyle w:val="SIText-Bold"/>
            </w:pPr>
            <w:r w:rsidRPr="00A326C2">
              <w:t>Comments</w:t>
            </w:r>
          </w:p>
        </w:tc>
      </w:tr>
      <w:tr w:rsidR="00F1480E" w14:paraId="5D659E73" w14:textId="77777777" w:rsidTr="00146EEC">
        <w:tc>
          <w:tcPr>
            <w:tcW w:w="2689" w:type="dxa"/>
          </w:tcPr>
          <w:p w14:paraId="12786E2F" w14:textId="77777777" w:rsidR="00F1480E" w:rsidRPr="000754EC" w:rsidRDefault="00F1480E" w:rsidP="000754EC">
            <w:pPr>
              <w:pStyle w:val="SIText"/>
            </w:pPr>
            <w:r w:rsidRPr="00CC451E">
              <w:t>Release</w:t>
            </w:r>
            <w:r w:rsidR="00F21A3C">
              <w:t xml:space="preserve"> 1</w:t>
            </w:r>
          </w:p>
        </w:tc>
        <w:tc>
          <w:tcPr>
            <w:tcW w:w="6939" w:type="dxa"/>
          </w:tcPr>
          <w:p w14:paraId="3127C2B6" w14:textId="77777777" w:rsidR="00F1480E" w:rsidRPr="000754EC" w:rsidRDefault="00F1480E" w:rsidP="00F21A3C">
            <w:pPr>
              <w:pStyle w:val="SIText"/>
            </w:pPr>
            <w:r w:rsidRPr="00CC451E">
              <w:t xml:space="preserve">This version released with </w:t>
            </w:r>
            <w:r w:rsidR="00F21A3C">
              <w:t>FWP Forest and Wood Products</w:t>
            </w:r>
            <w:r w:rsidR="00337E82" w:rsidRPr="000754EC">
              <w:t xml:space="preserve"> Training</w:t>
            </w:r>
            <w:r w:rsidRPr="000754EC">
              <w:t xml:space="preserve"> Package Version </w:t>
            </w:r>
            <w:r w:rsidR="006415A0">
              <w:t>[4</w:t>
            </w:r>
            <w:r w:rsidR="00337E82" w:rsidRPr="000754EC">
              <w:t>.0]</w:t>
            </w:r>
            <w:r w:rsidRPr="000754EC">
              <w:t>.</w:t>
            </w:r>
          </w:p>
        </w:tc>
      </w:tr>
    </w:tbl>
    <w:p w14:paraId="1E7C95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0B0CDC" w14:textId="77777777" w:rsidTr="00CA2922">
        <w:trPr>
          <w:tblHeader/>
        </w:trPr>
        <w:tc>
          <w:tcPr>
            <w:tcW w:w="1396" w:type="pct"/>
            <w:shd w:val="clear" w:color="auto" w:fill="auto"/>
          </w:tcPr>
          <w:p w14:paraId="2C9020AE" w14:textId="77777777" w:rsidR="00F1480E" w:rsidRPr="000754EC" w:rsidRDefault="00695BE8" w:rsidP="000754EC">
            <w:pPr>
              <w:pStyle w:val="SIUNITCODE"/>
            </w:pPr>
            <w:r>
              <w:t>FWPXXX0000</w:t>
            </w:r>
          </w:p>
        </w:tc>
        <w:tc>
          <w:tcPr>
            <w:tcW w:w="3604" w:type="pct"/>
            <w:shd w:val="clear" w:color="auto" w:fill="auto"/>
          </w:tcPr>
          <w:p w14:paraId="3042718D" w14:textId="23F2E98F" w:rsidR="00F1480E" w:rsidRPr="000754EC" w:rsidRDefault="006321F6" w:rsidP="007452FE">
            <w:pPr>
              <w:pStyle w:val="SIUnittitle"/>
            </w:pPr>
            <w:r>
              <w:t xml:space="preserve">Verify </w:t>
            </w:r>
            <w:r w:rsidR="00543AE8">
              <w:t xml:space="preserve">compliance and conformance of </w:t>
            </w:r>
            <w:r>
              <w:t xml:space="preserve">prefabricated timber building systems </w:t>
            </w:r>
            <w:r w:rsidR="00543AE8">
              <w:t>during off-site manufactur</w:t>
            </w:r>
            <w:r w:rsidR="007452FE">
              <w:t>e</w:t>
            </w:r>
          </w:p>
        </w:tc>
      </w:tr>
      <w:tr w:rsidR="00F1480E" w:rsidRPr="00963A46" w14:paraId="11455A86" w14:textId="77777777" w:rsidTr="00CA2922">
        <w:tc>
          <w:tcPr>
            <w:tcW w:w="1396" w:type="pct"/>
            <w:shd w:val="clear" w:color="auto" w:fill="auto"/>
          </w:tcPr>
          <w:p w14:paraId="42F91735" w14:textId="77777777" w:rsidR="00F1480E" w:rsidRPr="000754EC" w:rsidRDefault="00FD557D" w:rsidP="000754EC">
            <w:pPr>
              <w:pStyle w:val="SIHeading2"/>
            </w:pPr>
            <w:r w:rsidRPr="00FD557D">
              <w:t>Application</w:t>
            </w:r>
          </w:p>
          <w:p w14:paraId="68FC2A70" w14:textId="77777777" w:rsidR="00FD557D" w:rsidRPr="00923720" w:rsidRDefault="00FD557D" w:rsidP="000754EC">
            <w:pPr>
              <w:pStyle w:val="SIHeading2"/>
            </w:pPr>
          </w:p>
        </w:tc>
        <w:tc>
          <w:tcPr>
            <w:tcW w:w="3604" w:type="pct"/>
            <w:shd w:val="clear" w:color="auto" w:fill="auto"/>
          </w:tcPr>
          <w:p w14:paraId="2CF4FE87" w14:textId="4CF98217" w:rsidR="00F1480E" w:rsidRPr="000754EC" w:rsidRDefault="00F1480E" w:rsidP="000754EC">
            <w:pPr>
              <w:pStyle w:val="SIText"/>
            </w:pPr>
            <w:r w:rsidRPr="00923720">
              <w:t xml:space="preserve">This unit of competency describes the skills </w:t>
            </w:r>
            <w:r w:rsidRPr="000754EC">
              <w:t xml:space="preserve">and knowledge required to </w:t>
            </w:r>
            <w:r w:rsidR="00316043">
              <w:t>verify physical performance and compliance liability of</w:t>
            </w:r>
            <w:r w:rsidR="000E15A5">
              <w:t xml:space="preserve"> prefabricated </w:t>
            </w:r>
            <w:r w:rsidR="00316043">
              <w:t xml:space="preserve">timber building systems and components during off-site manufacturing to ensure that the delivered product matches the design </w:t>
            </w:r>
            <w:r w:rsidR="00543AE8">
              <w:t>specifications and regulatory obligations</w:t>
            </w:r>
            <w:r w:rsidR="00316043">
              <w:t xml:space="preserve">. </w:t>
            </w:r>
          </w:p>
          <w:p w14:paraId="4DD553D7" w14:textId="77777777" w:rsidR="00916CD7" w:rsidRDefault="00916CD7" w:rsidP="000754EC">
            <w:pPr>
              <w:pStyle w:val="SIText"/>
            </w:pPr>
          </w:p>
          <w:p w14:paraId="0BFE2DEF" w14:textId="5F5DB6B2" w:rsidR="00F1480E" w:rsidRPr="000754EC" w:rsidRDefault="00F1480E" w:rsidP="000754EC">
            <w:pPr>
              <w:pStyle w:val="SIText"/>
            </w:pPr>
            <w:r w:rsidRPr="00923720">
              <w:t xml:space="preserve">The unit applies to </w:t>
            </w:r>
            <w:r w:rsidRPr="000754EC">
              <w:t>individuals who</w:t>
            </w:r>
            <w:r w:rsidR="002873F6">
              <w:t xml:space="preserve"> </w:t>
            </w:r>
            <w:r w:rsidR="00F9281F">
              <w:t xml:space="preserve">work </w:t>
            </w:r>
            <w:r w:rsidR="00E531C5">
              <w:t>as compliance officer</w:t>
            </w:r>
            <w:r w:rsidR="00E531C5" w:rsidRPr="00E531C5">
              <w:t>s, supervisors or managers</w:t>
            </w:r>
            <w:r w:rsidR="00E531C5">
              <w:t xml:space="preserve"> in </w:t>
            </w:r>
            <w:r w:rsidR="00E531C5" w:rsidRPr="00E531C5">
              <w:t xml:space="preserve">a </w:t>
            </w:r>
            <w:r w:rsidR="00073C0B" w:rsidRPr="00073C0B">
              <w:t xml:space="preserve">prefabricated timber building systems </w:t>
            </w:r>
            <w:r w:rsidR="00E531C5" w:rsidRPr="00E531C5">
              <w:t>manufacturing plant</w:t>
            </w:r>
            <w:r w:rsidRPr="000754EC">
              <w:t>.</w:t>
            </w:r>
            <w:r w:rsidR="00F9281F">
              <w:t xml:space="preserve"> </w:t>
            </w:r>
            <w:r w:rsidR="00543AE8">
              <w:t>Such individuals</w:t>
            </w:r>
            <w:r w:rsidR="00F9281F" w:rsidRPr="00A43FF6">
              <w:t xml:space="preserve"> demonstrate </w:t>
            </w:r>
            <w:r w:rsidR="00F9281F" w:rsidRPr="00F9281F">
              <w:t>deep knowledge in a specific technical area and analyse, design and communicate solutions to sometimes complex problems</w:t>
            </w:r>
          </w:p>
          <w:p w14:paraId="3134E099" w14:textId="77777777" w:rsidR="00616845" w:rsidRPr="000754EC" w:rsidRDefault="00616845" w:rsidP="000754EC">
            <w:pPr>
              <w:pStyle w:val="SIText"/>
            </w:pPr>
          </w:p>
          <w:p w14:paraId="54991EF4" w14:textId="77777777" w:rsidR="00373436" w:rsidRPr="000754EC" w:rsidRDefault="00373436" w:rsidP="00EA7190">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r w:rsidRPr="00105AEA">
              <w:rPr>
                <w:rStyle w:val="SITemporaryText"/>
                <w:color w:val="auto"/>
                <w:sz w:val="20"/>
              </w:rPr>
              <w:t xml:space="preserve"> </w:t>
            </w:r>
          </w:p>
        </w:tc>
      </w:tr>
      <w:tr w:rsidR="00F1480E" w:rsidRPr="00963A46" w14:paraId="26BAE12D" w14:textId="77777777" w:rsidTr="00CA2922">
        <w:tc>
          <w:tcPr>
            <w:tcW w:w="1396" w:type="pct"/>
            <w:shd w:val="clear" w:color="auto" w:fill="auto"/>
          </w:tcPr>
          <w:p w14:paraId="2CAE7F07" w14:textId="77777777" w:rsidR="00F1480E" w:rsidRPr="000754EC" w:rsidRDefault="00FD557D" w:rsidP="000754EC">
            <w:pPr>
              <w:pStyle w:val="SIHeading2"/>
            </w:pPr>
            <w:r w:rsidRPr="00923720">
              <w:t>Prerequisite Unit</w:t>
            </w:r>
          </w:p>
        </w:tc>
        <w:tc>
          <w:tcPr>
            <w:tcW w:w="3604" w:type="pct"/>
            <w:shd w:val="clear" w:color="auto" w:fill="auto"/>
          </w:tcPr>
          <w:p w14:paraId="3D4BF9CC" w14:textId="77777777" w:rsidR="00F1480E" w:rsidRPr="000754EC" w:rsidRDefault="00F1480E" w:rsidP="00EA7190">
            <w:pPr>
              <w:pStyle w:val="SIText"/>
            </w:pPr>
            <w:r w:rsidRPr="008908DE">
              <w:t>Ni</w:t>
            </w:r>
            <w:r w:rsidR="007A300D" w:rsidRPr="000754EC">
              <w:t xml:space="preserve">l </w:t>
            </w:r>
          </w:p>
        </w:tc>
      </w:tr>
      <w:tr w:rsidR="00F1480E" w:rsidRPr="00963A46" w14:paraId="6DBF68F4" w14:textId="77777777" w:rsidTr="00CA2922">
        <w:tc>
          <w:tcPr>
            <w:tcW w:w="1396" w:type="pct"/>
            <w:shd w:val="clear" w:color="auto" w:fill="auto"/>
          </w:tcPr>
          <w:p w14:paraId="6A5D3B8F" w14:textId="77777777" w:rsidR="00F1480E" w:rsidRPr="000754EC" w:rsidRDefault="00FD557D" w:rsidP="000754EC">
            <w:pPr>
              <w:pStyle w:val="SIHeading2"/>
            </w:pPr>
            <w:r w:rsidRPr="00923720">
              <w:t>Unit Sector</w:t>
            </w:r>
          </w:p>
        </w:tc>
        <w:tc>
          <w:tcPr>
            <w:tcW w:w="3604" w:type="pct"/>
            <w:shd w:val="clear" w:color="auto" w:fill="auto"/>
          </w:tcPr>
          <w:p w14:paraId="15C2D057"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632A40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EB78E4" w14:textId="77777777" w:rsidTr="00CA2922">
        <w:trPr>
          <w:cantSplit/>
          <w:tblHeader/>
        </w:trPr>
        <w:tc>
          <w:tcPr>
            <w:tcW w:w="1396" w:type="pct"/>
            <w:tcBorders>
              <w:bottom w:val="single" w:sz="4" w:space="0" w:color="C0C0C0"/>
            </w:tcBorders>
            <w:shd w:val="clear" w:color="auto" w:fill="auto"/>
          </w:tcPr>
          <w:p w14:paraId="66ED72D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E5B702E" w14:textId="77777777" w:rsidR="00F1480E" w:rsidRPr="000754EC" w:rsidRDefault="00FD557D" w:rsidP="000754EC">
            <w:pPr>
              <w:pStyle w:val="SIHeading2"/>
            </w:pPr>
            <w:r w:rsidRPr="00923720">
              <w:t>Performance Criteria</w:t>
            </w:r>
          </w:p>
        </w:tc>
      </w:tr>
      <w:tr w:rsidR="00F1480E" w:rsidRPr="00963A46" w14:paraId="6E7EC855" w14:textId="77777777" w:rsidTr="00CA2922">
        <w:trPr>
          <w:cantSplit/>
          <w:tblHeader/>
        </w:trPr>
        <w:tc>
          <w:tcPr>
            <w:tcW w:w="1396" w:type="pct"/>
            <w:tcBorders>
              <w:top w:val="single" w:sz="4" w:space="0" w:color="C0C0C0"/>
            </w:tcBorders>
            <w:shd w:val="clear" w:color="auto" w:fill="auto"/>
          </w:tcPr>
          <w:p w14:paraId="6889970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74877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8D82275" w14:textId="77777777" w:rsidTr="00CA2922">
        <w:trPr>
          <w:cantSplit/>
        </w:trPr>
        <w:tc>
          <w:tcPr>
            <w:tcW w:w="1396" w:type="pct"/>
            <w:shd w:val="clear" w:color="auto" w:fill="auto"/>
          </w:tcPr>
          <w:p w14:paraId="10D863BD" w14:textId="77777777" w:rsidR="00F1480E" w:rsidRPr="000754EC" w:rsidRDefault="00EA7190" w:rsidP="000754EC">
            <w:pPr>
              <w:pStyle w:val="SIText"/>
            </w:pPr>
            <w:r>
              <w:t xml:space="preserve">1. </w:t>
            </w:r>
            <w:r w:rsidRPr="00EA7190">
              <w:t>Prepare to verify timber building systems and components</w:t>
            </w:r>
          </w:p>
        </w:tc>
        <w:tc>
          <w:tcPr>
            <w:tcW w:w="3604" w:type="pct"/>
            <w:shd w:val="clear" w:color="auto" w:fill="auto"/>
          </w:tcPr>
          <w:p w14:paraId="5876F63E" w14:textId="77777777" w:rsidR="00EA7190" w:rsidRPr="00EA7190" w:rsidRDefault="00EA7190" w:rsidP="00EA7190">
            <w:pPr>
              <w:pStyle w:val="SIText"/>
            </w:pPr>
            <w:r w:rsidRPr="00EA7190">
              <w:t>1.1 Obtain and confirm production schedule, design documentation, plans, requirements and established procedures relevant to the off-site manufacturing order</w:t>
            </w:r>
          </w:p>
          <w:p w14:paraId="66D18548" w14:textId="22062900" w:rsidR="00EA7190" w:rsidRPr="00EA7190" w:rsidRDefault="00EA7190" w:rsidP="00EA7190">
            <w:pPr>
              <w:pStyle w:val="SIText"/>
            </w:pPr>
            <w:r w:rsidRPr="00EA7190">
              <w:t xml:space="preserve">1.2 Follow workplace health and safety risk control measures and procedures </w:t>
            </w:r>
            <w:r w:rsidR="00CD580D">
              <w:t>according to</w:t>
            </w:r>
            <w:r w:rsidRPr="00EA7190">
              <w:t xml:space="preserve"> relevant plans and design specifications in preparation for the work</w:t>
            </w:r>
          </w:p>
          <w:p w14:paraId="0EF3166B" w14:textId="78D6D1BF" w:rsidR="00EA7190" w:rsidRPr="00EA7190" w:rsidRDefault="00EA7190" w:rsidP="00EA7190">
            <w:pPr>
              <w:pStyle w:val="SIText"/>
            </w:pPr>
            <w:r w:rsidRPr="00EA7190">
              <w:t>1.3 Identify testing</w:t>
            </w:r>
            <w:r w:rsidR="00CD580D">
              <w:t xml:space="preserve">, certification </w:t>
            </w:r>
            <w:r w:rsidRPr="00EA7190">
              <w:t xml:space="preserve">and compliance requirements for </w:t>
            </w:r>
            <w:r w:rsidR="000E15A5">
              <w:t xml:space="preserve">prefabricated </w:t>
            </w:r>
            <w:r w:rsidRPr="00EA7190">
              <w:t>timber building system, components, materials and/or in-built services from design specifications or appropriate codes and standards</w:t>
            </w:r>
          </w:p>
          <w:p w14:paraId="1EAFB2A2" w14:textId="77777777" w:rsidR="00EA7190" w:rsidRPr="00EA7190" w:rsidRDefault="00EA7190" w:rsidP="00EA7190">
            <w:pPr>
              <w:pStyle w:val="SIText"/>
            </w:pPr>
            <w:r w:rsidRPr="00EA7190">
              <w:t>1.4 Identify tolerances for material quality, physical dimensions and service connections from design specifications</w:t>
            </w:r>
          </w:p>
          <w:p w14:paraId="5564A753" w14:textId="7190110E" w:rsidR="00EA7190" w:rsidRPr="00EA7190" w:rsidRDefault="00EA7190" w:rsidP="00EA7190">
            <w:pPr>
              <w:pStyle w:val="SIText"/>
            </w:pPr>
            <w:r w:rsidRPr="00EA7190">
              <w:t xml:space="preserve">1.5 Prioritise and sequence verification work according to production schedules for completion within established timeframes </w:t>
            </w:r>
          </w:p>
          <w:p w14:paraId="1173F705" w14:textId="626F6DA0" w:rsidR="00F1480E" w:rsidRPr="000754EC" w:rsidRDefault="00EA7190" w:rsidP="00A715ED">
            <w:pPr>
              <w:pStyle w:val="SIText"/>
            </w:pPr>
            <w:r w:rsidRPr="00EA7190">
              <w:t>1.6 Consult appropriate personnel, testers and certifiers to coordinate verification work eff</w:t>
            </w:r>
            <w:r w:rsidR="00A715ED">
              <w:t>iciently</w:t>
            </w:r>
            <w:r w:rsidRPr="00EA7190">
              <w:t xml:space="preserve"> </w:t>
            </w:r>
          </w:p>
        </w:tc>
      </w:tr>
      <w:tr w:rsidR="00F1480E" w:rsidRPr="00963A46" w14:paraId="52C6C9FE" w14:textId="77777777" w:rsidTr="00CA2922">
        <w:trPr>
          <w:cantSplit/>
        </w:trPr>
        <w:tc>
          <w:tcPr>
            <w:tcW w:w="1396" w:type="pct"/>
            <w:shd w:val="clear" w:color="auto" w:fill="auto"/>
          </w:tcPr>
          <w:p w14:paraId="06AE995B" w14:textId="3924A498" w:rsidR="00F1480E" w:rsidRPr="000754EC" w:rsidRDefault="00F1480E" w:rsidP="002C3B1A">
            <w:pPr>
              <w:pStyle w:val="SIText"/>
            </w:pPr>
            <w:r w:rsidRPr="008908DE">
              <w:t>2</w:t>
            </w:r>
            <w:r w:rsidR="008908DE" w:rsidRPr="000754EC">
              <w:t>.</w:t>
            </w:r>
            <w:r w:rsidRPr="000754EC">
              <w:t xml:space="preserve"> </w:t>
            </w:r>
            <w:r w:rsidR="00EA7190" w:rsidRPr="00EA7190">
              <w:t>Conduct verification for compliance</w:t>
            </w:r>
            <w:r w:rsidR="002C3B1A">
              <w:t xml:space="preserve"> and conformance</w:t>
            </w:r>
          </w:p>
        </w:tc>
        <w:tc>
          <w:tcPr>
            <w:tcW w:w="3604" w:type="pct"/>
            <w:shd w:val="clear" w:color="auto" w:fill="auto"/>
          </w:tcPr>
          <w:p w14:paraId="733DEA08" w14:textId="1EE9D206" w:rsidR="00EA7190" w:rsidRPr="00EA7190" w:rsidRDefault="00EA7190" w:rsidP="00EA7190">
            <w:pPr>
              <w:pStyle w:val="SIText"/>
            </w:pPr>
            <w:r w:rsidRPr="00EA7190">
              <w:t xml:space="preserve">2.1 </w:t>
            </w:r>
            <w:commentRangeStart w:id="0"/>
            <w:r w:rsidRPr="00EA7190">
              <w:t>Ensure</w:t>
            </w:r>
            <w:commentRangeEnd w:id="0"/>
            <w:r w:rsidR="00910D48">
              <w:rPr>
                <w:lang w:eastAsia="en-AU"/>
              </w:rPr>
              <w:commentReference w:id="0"/>
            </w:r>
            <w:r w:rsidRPr="00EA7190">
              <w:t xml:space="preserve"> that connections, structural components and physical dimensions of timber framing structure are </w:t>
            </w:r>
            <w:r w:rsidR="00AB565A">
              <w:t xml:space="preserve">tested </w:t>
            </w:r>
            <w:r w:rsidRPr="00EA7190">
              <w:t>appropriately before off-site installation of service</w:t>
            </w:r>
            <w:r w:rsidR="00AB565A">
              <w:t>s</w:t>
            </w:r>
            <w:r w:rsidRPr="00EA7190">
              <w:t xml:space="preserve"> for minimum specified design requirements regarding strength, thickness, tolerances and choice of materials </w:t>
            </w:r>
          </w:p>
          <w:p w14:paraId="29483B08" w14:textId="25D0AF4B" w:rsidR="00EA7190" w:rsidRPr="00EA7190" w:rsidRDefault="00EA7190" w:rsidP="00EA7190">
            <w:pPr>
              <w:pStyle w:val="SIText"/>
            </w:pPr>
            <w:r w:rsidRPr="00EA7190">
              <w:t xml:space="preserve">2.2 Verify manufacturer documentation for services equipment and ensure </w:t>
            </w:r>
            <w:r w:rsidR="00AB565A">
              <w:t>the products are</w:t>
            </w:r>
            <w:r w:rsidRPr="00EA7190">
              <w:t xml:space="preserve"> compliant with standards, codes and certifications relevant to the local jurisdiction in which the timber building system </w:t>
            </w:r>
            <w:r w:rsidR="00AB565A">
              <w:t>is installed</w:t>
            </w:r>
            <w:r w:rsidRPr="00EA7190">
              <w:t xml:space="preserve"> </w:t>
            </w:r>
          </w:p>
          <w:p w14:paraId="530D5AC7" w14:textId="77777777" w:rsidR="00EA7190" w:rsidRPr="00EA7190" w:rsidRDefault="00EA7190" w:rsidP="00EA7190">
            <w:pPr>
              <w:pStyle w:val="SIText"/>
            </w:pPr>
            <w:r w:rsidRPr="00EA7190">
              <w:t>2.3 Ensure that partition/walls or floor elements of the structure are tested and certified for thermal, acoustic and fire performance in line with the design, local codes and standards to ensure that continuity issues in the final installed structure are minimised or eliminated</w:t>
            </w:r>
          </w:p>
          <w:p w14:paraId="426058F6" w14:textId="77777777" w:rsidR="00EA7190" w:rsidRPr="00EA7190" w:rsidRDefault="00EA7190" w:rsidP="00EA7190">
            <w:pPr>
              <w:pStyle w:val="SIText"/>
            </w:pPr>
            <w:r w:rsidRPr="00EA7190">
              <w:t>2.4 Verify documentation for regulated components such as fire-rated walls or fire protection systems to meet performance requirements in line with relevant codes, standards and design specifications; and ensure that damage within the manufacturing environment is limited</w:t>
            </w:r>
          </w:p>
          <w:p w14:paraId="0541B8F3" w14:textId="1723B638" w:rsidR="00EA7190" w:rsidRPr="00EA7190" w:rsidRDefault="00EA7190" w:rsidP="00EA7190">
            <w:pPr>
              <w:pStyle w:val="SIText"/>
            </w:pPr>
            <w:r w:rsidRPr="00EA7190">
              <w:t xml:space="preserve">2.5 Ensure that </w:t>
            </w:r>
            <w:r w:rsidR="000E15A5">
              <w:t xml:space="preserve">any </w:t>
            </w:r>
            <w:r w:rsidRPr="00EA7190">
              <w:t xml:space="preserve">variations of material properties or system component decided during </w:t>
            </w:r>
            <w:r w:rsidR="00AB565A">
              <w:t xml:space="preserve">the off-site </w:t>
            </w:r>
            <w:r w:rsidRPr="00EA7190">
              <w:t>manufactur</w:t>
            </w:r>
            <w:r w:rsidR="000E15A5">
              <w:t>e</w:t>
            </w:r>
            <w:r w:rsidRPr="00EA7190">
              <w:t xml:space="preserve"> </w:t>
            </w:r>
            <w:r w:rsidR="00AB565A">
              <w:t xml:space="preserve">of timber building systems </w:t>
            </w:r>
            <w:r w:rsidRPr="00EA7190">
              <w:t>are tested for performance and meet design specification, relevant codes and standards</w:t>
            </w:r>
          </w:p>
          <w:p w14:paraId="4561051D" w14:textId="77777777" w:rsidR="00EA7190" w:rsidRPr="00EA7190" w:rsidRDefault="00EA7190" w:rsidP="00EA7190">
            <w:pPr>
              <w:pStyle w:val="SIText"/>
            </w:pPr>
            <w:r w:rsidRPr="00EA7190">
              <w:t xml:space="preserve">2.6 Ensure that off-site installation of services are tested to the appropriate local standards and approved before delivery to the construction site </w:t>
            </w:r>
          </w:p>
          <w:p w14:paraId="360E0446" w14:textId="15181E88" w:rsidR="00F1480E" w:rsidRPr="000754EC" w:rsidRDefault="00EA7190" w:rsidP="000E15A5">
            <w:pPr>
              <w:pStyle w:val="SIText"/>
            </w:pPr>
            <w:r w:rsidRPr="00EA7190">
              <w:t xml:space="preserve">2.7 </w:t>
            </w:r>
            <w:r w:rsidR="000E15A5">
              <w:t xml:space="preserve">Verify </w:t>
            </w:r>
            <w:r w:rsidRPr="00EA7190">
              <w:t xml:space="preserve">completed </w:t>
            </w:r>
            <w:r w:rsidR="000E15A5">
              <w:t xml:space="preserve">prefabricated </w:t>
            </w:r>
            <w:r w:rsidRPr="00EA7190">
              <w:t xml:space="preserve">timber building </w:t>
            </w:r>
            <w:r w:rsidR="000E15A5">
              <w:t xml:space="preserve">system to ensure that </w:t>
            </w:r>
            <w:r w:rsidR="000E15A5" w:rsidRPr="00EA7190">
              <w:t>deliver</w:t>
            </w:r>
            <w:r w:rsidR="000E15A5">
              <w:t xml:space="preserve">ed product is </w:t>
            </w:r>
            <w:r w:rsidR="000E15A5" w:rsidRPr="00EA7190">
              <w:t xml:space="preserve">safe </w:t>
            </w:r>
            <w:r w:rsidR="000E15A5">
              <w:t xml:space="preserve">for </w:t>
            </w:r>
            <w:r w:rsidR="000E15A5" w:rsidRPr="00EA7190">
              <w:t xml:space="preserve">manual handling </w:t>
            </w:r>
            <w:r w:rsidR="000E15A5">
              <w:t xml:space="preserve">and meets </w:t>
            </w:r>
            <w:r w:rsidR="000E15A5">
              <w:t xml:space="preserve">design </w:t>
            </w:r>
            <w:r w:rsidR="000E15A5" w:rsidRPr="000E15A5">
              <w:t>specifications</w:t>
            </w:r>
            <w:r w:rsidR="000E15A5">
              <w:t xml:space="preserve"> and </w:t>
            </w:r>
            <w:r w:rsidR="000E15A5" w:rsidRPr="000E15A5">
              <w:t xml:space="preserve">regulatory </w:t>
            </w:r>
            <w:r w:rsidR="000E15A5">
              <w:t>requirements</w:t>
            </w:r>
            <w:bookmarkStart w:id="1" w:name="_GoBack"/>
            <w:bookmarkEnd w:id="1"/>
          </w:p>
        </w:tc>
      </w:tr>
      <w:tr w:rsidR="00F1480E" w:rsidRPr="00963A46" w14:paraId="5BC85E79" w14:textId="77777777" w:rsidTr="00CA2922">
        <w:trPr>
          <w:cantSplit/>
        </w:trPr>
        <w:tc>
          <w:tcPr>
            <w:tcW w:w="1396" w:type="pct"/>
            <w:shd w:val="clear" w:color="auto" w:fill="auto"/>
          </w:tcPr>
          <w:p w14:paraId="2F4009F0" w14:textId="77777777" w:rsidR="00F1480E" w:rsidRPr="000754EC" w:rsidRDefault="00F1480E" w:rsidP="000754EC">
            <w:pPr>
              <w:pStyle w:val="SIText"/>
            </w:pPr>
            <w:r w:rsidRPr="008908DE">
              <w:t>3</w:t>
            </w:r>
            <w:r w:rsidR="008908DE" w:rsidRPr="000754EC">
              <w:t>.</w:t>
            </w:r>
            <w:r w:rsidRPr="000754EC">
              <w:t xml:space="preserve"> </w:t>
            </w:r>
            <w:r w:rsidR="00EA7190" w:rsidRPr="00EA7190">
              <w:t>Report verification findings</w:t>
            </w:r>
          </w:p>
        </w:tc>
        <w:tc>
          <w:tcPr>
            <w:tcW w:w="3604" w:type="pct"/>
            <w:shd w:val="clear" w:color="auto" w:fill="auto"/>
          </w:tcPr>
          <w:p w14:paraId="46CA0EE9" w14:textId="125F60DD" w:rsidR="00EA7190" w:rsidRPr="00EA7190" w:rsidRDefault="00EA7190" w:rsidP="00EA7190">
            <w:pPr>
              <w:pStyle w:val="SIText"/>
            </w:pPr>
            <w:r w:rsidRPr="00EA7190">
              <w:t xml:space="preserve">3.1 Identify and report non-compliance and </w:t>
            </w:r>
            <w:r w:rsidR="002C3B1A">
              <w:t>non-conformance</w:t>
            </w:r>
            <w:r w:rsidRPr="00EA7190">
              <w:t xml:space="preserve"> issues according to established procedures</w:t>
            </w:r>
          </w:p>
          <w:p w14:paraId="50AAC880" w14:textId="283E7E69" w:rsidR="00EA7190" w:rsidRPr="00EA7190" w:rsidRDefault="00EA7190" w:rsidP="00EA7190">
            <w:pPr>
              <w:pStyle w:val="SIText"/>
            </w:pPr>
            <w:r w:rsidRPr="00EA7190">
              <w:t xml:space="preserve">3.2 Make recommendations for rectifying compliance and </w:t>
            </w:r>
            <w:r w:rsidR="002C3B1A">
              <w:t>conformance</w:t>
            </w:r>
            <w:r w:rsidRPr="00EA7190">
              <w:t xml:space="preserve"> issues according to established procedures</w:t>
            </w:r>
          </w:p>
          <w:p w14:paraId="42DAB7C2" w14:textId="7EC1F821" w:rsidR="00F1480E" w:rsidRPr="000754EC" w:rsidRDefault="00EA7190" w:rsidP="00274EAB">
            <w:pPr>
              <w:pStyle w:val="SIText"/>
            </w:pPr>
            <w:r w:rsidRPr="00EA7190">
              <w:t>3.3 Document completion of verification work according to established procedures</w:t>
            </w:r>
          </w:p>
        </w:tc>
      </w:tr>
    </w:tbl>
    <w:p w14:paraId="30DD2F5C" w14:textId="77777777" w:rsidR="005F771F" w:rsidRDefault="005F771F" w:rsidP="005F771F">
      <w:pPr>
        <w:pStyle w:val="SIText"/>
      </w:pPr>
    </w:p>
    <w:p w14:paraId="306EA960" w14:textId="77777777" w:rsidR="005F771F" w:rsidRPr="000754EC" w:rsidRDefault="005F771F" w:rsidP="000754EC">
      <w:r>
        <w:br w:type="page"/>
      </w:r>
    </w:p>
    <w:p w14:paraId="2064904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3DB5CED" w14:textId="77777777" w:rsidTr="00CA2922">
        <w:trPr>
          <w:tblHeader/>
        </w:trPr>
        <w:tc>
          <w:tcPr>
            <w:tcW w:w="5000" w:type="pct"/>
            <w:gridSpan w:val="2"/>
          </w:tcPr>
          <w:p w14:paraId="4CFEF949" w14:textId="77777777" w:rsidR="00F1480E" w:rsidRPr="000754EC" w:rsidRDefault="00FD557D" w:rsidP="000754EC">
            <w:pPr>
              <w:pStyle w:val="SIHeading2"/>
            </w:pPr>
            <w:r w:rsidRPr="00041E59">
              <w:t>F</w:t>
            </w:r>
            <w:r w:rsidRPr="000754EC">
              <w:t>oundation Skills</w:t>
            </w:r>
          </w:p>
          <w:p w14:paraId="6CAE400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984E8E3" w14:textId="77777777" w:rsidTr="00CA2922">
        <w:trPr>
          <w:tblHeader/>
        </w:trPr>
        <w:tc>
          <w:tcPr>
            <w:tcW w:w="1396" w:type="pct"/>
          </w:tcPr>
          <w:p w14:paraId="4188F1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D9A0A2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7A761D2" w14:textId="77777777" w:rsidTr="00CA2922">
        <w:tc>
          <w:tcPr>
            <w:tcW w:w="1396" w:type="pct"/>
          </w:tcPr>
          <w:p w14:paraId="5AE7416D" w14:textId="77777777" w:rsidR="00F1480E" w:rsidRPr="000754EC" w:rsidRDefault="0026394F" w:rsidP="000754EC">
            <w:pPr>
              <w:pStyle w:val="SIText"/>
            </w:pPr>
            <w:r>
              <w:t>[</w:t>
            </w:r>
            <w:r w:rsidR="00F1480E" w:rsidRPr="000754EC">
              <w:t>Skill</w:t>
            </w:r>
            <w:r w:rsidRPr="000754EC">
              <w:t>]</w:t>
            </w:r>
          </w:p>
        </w:tc>
        <w:tc>
          <w:tcPr>
            <w:tcW w:w="3604" w:type="pct"/>
          </w:tcPr>
          <w:p w14:paraId="74C5E130" w14:textId="77777777" w:rsidR="00F1480E" w:rsidRPr="000754EC" w:rsidRDefault="0026394F" w:rsidP="000754EC">
            <w:pPr>
              <w:pStyle w:val="SIBulletList1"/>
            </w:pPr>
            <w:r w:rsidRPr="000754EC">
              <w:rPr>
                <w:rFonts w:eastAsia="Calibri"/>
              </w:rPr>
              <w:t>[</w:t>
            </w:r>
            <w:r w:rsidR="00041E59" w:rsidRPr="000754EC">
              <w:rPr>
                <w:rFonts w:eastAsia="Calibri"/>
              </w:rPr>
              <w:t xml:space="preserve">Style to be applied is </w:t>
            </w:r>
            <w:r w:rsidR="00F1480E" w:rsidRPr="000754EC">
              <w:rPr>
                <w:rFonts w:eastAsia="Calibri"/>
              </w:rPr>
              <w:t>SI Bullet List 1</w:t>
            </w:r>
          </w:p>
          <w:p w14:paraId="665CF289" w14:textId="77777777" w:rsidR="00F1480E" w:rsidRPr="000754EC" w:rsidRDefault="00041E59" w:rsidP="000754EC">
            <w:pPr>
              <w:pStyle w:val="SIBulletList1"/>
            </w:pPr>
            <w:r w:rsidRPr="000754EC">
              <w:rPr>
                <w:rFonts w:eastAsia="Calibri"/>
              </w:rPr>
              <w:t xml:space="preserve">Use sentence case (i.e. commence with upper case) for </w:t>
            </w:r>
            <w:r w:rsidR="00F1480E" w:rsidRPr="000754EC">
              <w:rPr>
                <w:rFonts w:eastAsia="Calibri"/>
              </w:rPr>
              <w:t xml:space="preserve">each bullet </w:t>
            </w:r>
            <w:r w:rsidRPr="000754EC">
              <w:rPr>
                <w:rFonts w:eastAsia="Calibri"/>
              </w:rPr>
              <w:t>point but do not put a full stop at the end</w:t>
            </w:r>
          </w:p>
          <w:p w14:paraId="16D1549A" w14:textId="77777777" w:rsidR="00F1480E" w:rsidRPr="000754EC" w:rsidRDefault="00916CD7" w:rsidP="00DD0726">
            <w:pPr>
              <w:pStyle w:val="SIBulletList1"/>
            </w:pPr>
            <w:r w:rsidRPr="000754EC">
              <w:rPr>
                <w:rFonts w:eastAsia="Calibri"/>
              </w:rPr>
              <w:t>S</w:t>
            </w:r>
            <w:r w:rsidR="00F1480E" w:rsidRPr="000754EC">
              <w:rPr>
                <w:rFonts w:eastAsia="Calibri"/>
              </w:rPr>
              <w:t xml:space="preserve">ee </w:t>
            </w:r>
            <w:r w:rsidR="009A6F3F" w:rsidRPr="00E40225">
              <w:rPr>
                <w:rStyle w:val="SIText-Italic"/>
              </w:rPr>
              <w:t xml:space="preserve">Guidelines </w:t>
            </w:r>
            <w:r w:rsidR="00041E59" w:rsidRPr="000754EC">
              <w:rPr>
                <w:rFonts w:eastAsia="Calibri"/>
              </w:rPr>
              <w:t>for the skills to be described, the order in which to list them and hints on writing descriptions</w:t>
            </w:r>
          </w:p>
        </w:tc>
      </w:tr>
      <w:tr w:rsidR="00F1480E" w:rsidRPr="00336FCA" w:rsidDel="00423CB2" w14:paraId="0EE62B0A" w14:textId="77777777" w:rsidTr="00CA2922">
        <w:tc>
          <w:tcPr>
            <w:tcW w:w="1396" w:type="pct"/>
          </w:tcPr>
          <w:p w14:paraId="6B60B93C" w14:textId="77777777" w:rsidR="00F1480E" w:rsidRPr="000754EC" w:rsidRDefault="0026394F" w:rsidP="000754EC">
            <w:pPr>
              <w:pStyle w:val="SIText"/>
            </w:pPr>
            <w:r>
              <w:t>[</w:t>
            </w:r>
            <w:r w:rsidR="00F1480E" w:rsidRPr="000754EC">
              <w:t>Skill</w:t>
            </w:r>
            <w:r w:rsidRPr="000754EC">
              <w:t>]</w:t>
            </w:r>
          </w:p>
        </w:tc>
        <w:tc>
          <w:tcPr>
            <w:tcW w:w="3604" w:type="pct"/>
          </w:tcPr>
          <w:p w14:paraId="78AF2E0D" w14:textId="77777777" w:rsidR="00F1480E" w:rsidRPr="000754EC" w:rsidRDefault="00F1480E" w:rsidP="000754EC">
            <w:pPr>
              <w:pStyle w:val="SIBulletList1"/>
              <w:rPr>
                <w:rFonts w:eastAsia="Calibri"/>
              </w:rPr>
            </w:pPr>
            <w:r w:rsidRPr="000754EC">
              <w:rPr>
                <w:rFonts w:eastAsia="Calibri"/>
              </w:rPr>
              <w:t>SI Bullet List 1</w:t>
            </w:r>
          </w:p>
          <w:p w14:paraId="7386A148" w14:textId="77777777" w:rsidR="00F1480E" w:rsidRPr="000754EC" w:rsidRDefault="00F1480E" w:rsidP="000754EC">
            <w:pPr>
              <w:pStyle w:val="SIBulletList1"/>
              <w:rPr>
                <w:rFonts w:eastAsia="Calibri"/>
              </w:rPr>
            </w:pPr>
            <w:r w:rsidRPr="000754EC">
              <w:rPr>
                <w:rFonts w:eastAsia="Calibri"/>
              </w:rPr>
              <w:t>SI Bullet List 1</w:t>
            </w:r>
          </w:p>
        </w:tc>
      </w:tr>
      <w:tr w:rsidR="00F1480E" w:rsidRPr="00336FCA" w:rsidDel="00423CB2" w14:paraId="6458E387" w14:textId="77777777" w:rsidTr="00CA2922">
        <w:tc>
          <w:tcPr>
            <w:tcW w:w="1396" w:type="pct"/>
          </w:tcPr>
          <w:p w14:paraId="2F0DD70E" w14:textId="77777777" w:rsidR="00F1480E" w:rsidRPr="000754EC" w:rsidRDefault="0026394F" w:rsidP="000754EC">
            <w:pPr>
              <w:pStyle w:val="SIText"/>
            </w:pPr>
            <w:r>
              <w:t>[</w:t>
            </w:r>
            <w:r w:rsidR="00F1480E" w:rsidRPr="000754EC">
              <w:t>S</w:t>
            </w:r>
            <w:r w:rsidR="00F1480E" w:rsidRPr="000754EC">
              <w:rPr>
                <w:rFonts w:eastAsia="Calibri"/>
              </w:rPr>
              <w:t>tyle to be applied in left column is SI Text</w:t>
            </w:r>
            <w:r w:rsidRPr="000754EC">
              <w:rPr>
                <w:rFonts w:eastAsia="Calibri"/>
              </w:rPr>
              <w:t>[</w:t>
            </w:r>
          </w:p>
        </w:tc>
        <w:tc>
          <w:tcPr>
            <w:tcW w:w="3604" w:type="pct"/>
          </w:tcPr>
          <w:p w14:paraId="4100054F" w14:textId="77777777" w:rsidR="00F1480E" w:rsidRPr="000754EC" w:rsidRDefault="00F1480E" w:rsidP="000754EC">
            <w:pPr>
              <w:pStyle w:val="SIBulletList1"/>
              <w:rPr>
                <w:rFonts w:eastAsia="Calibri"/>
              </w:rPr>
            </w:pPr>
            <w:r w:rsidRPr="000754EC">
              <w:rPr>
                <w:rFonts w:eastAsia="Calibri"/>
              </w:rPr>
              <w:t>SI Bullet List 1</w:t>
            </w:r>
          </w:p>
          <w:p w14:paraId="38D87DA5" w14:textId="77777777" w:rsidR="00F1480E" w:rsidRPr="000754EC" w:rsidRDefault="00F1480E" w:rsidP="000754EC">
            <w:pPr>
              <w:pStyle w:val="SIBulletList1"/>
              <w:rPr>
                <w:rFonts w:eastAsia="Calibri"/>
              </w:rPr>
            </w:pPr>
            <w:r w:rsidRPr="000754EC">
              <w:rPr>
                <w:rFonts w:eastAsia="Calibri"/>
              </w:rPr>
              <w:t>SI Bullet List 1</w:t>
            </w:r>
            <w:r w:rsidR="0026394F" w:rsidRPr="000754EC">
              <w:rPr>
                <w:rFonts w:eastAsia="Calibri"/>
              </w:rPr>
              <w:t>]</w:t>
            </w:r>
          </w:p>
        </w:tc>
      </w:tr>
    </w:tbl>
    <w:p w14:paraId="411DA1E9"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2C8D72D" w14:textId="77777777" w:rsidTr="00F33FF2">
        <w:tc>
          <w:tcPr>
            <w:tcW w:w="5000" w:type="pct"/>
            <w:gridSpan w:val="4"/>
          </w:tcPr>
          <w:p w14:paraId="28D948C1" w14:textId="77777777" w:rsidR="00F1480E" w:rsidRPr="000754EC" w:rsidRDefault="00FD557D" w:rsidP="000754EC">
            <w:pPr>
              <w:pStyle w:val="SIHeading2"/>
            </w:pPr>
            <w:r w:rsidRPr="00923720">
              <w:t>U</w:t>
            </w:r>
            <w:r w:rsidRPr="000754EC">
              <w:t>nit Mapping Information</w:t>
            </w:r>
          </w:p>
        </w:tc>
      </w:tr>
      <w:tr w:rsidR="00537F3F" w14:paraId="2687FC6A" w14:textId="77777777" w:rsidTr="00F33FF2">
        <w:tc>
          <w:tcPr>
            <w:tcW w:w="1028" w:type="pct"/>
          </w:tcPr>
          <w:p w14:paraId="5DF3A2A0" w14:textId="77777777" w:rsidR="00F1480E" w:rsidRPr="000754EC" w:rsidRDefault="00F1480E" w:rsidP="000754EC">
            <w:pPr>
              <w:pStyle w:val="SIText-Bold"/>
            </w:pPr>
            <w:r w:rsidRPr="00923720">
              <w:t>Code and title current version</w:t>
            </w:r>
          </w:p>
        </w:tc>
        <w:tc>
          <w:tcPr>
            <w:tcW w:w="1105" w:type="pct"/>
          </w:tcPr>
          <w:p w14:paraId="66B2C6B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37D43B9" w14:textId="77777777" w:rsidR="00F1480E" w:rsidRPr="000754EC" w:rsidRDefault="00F1480E" w:rsidP="000754EC">
            <w:pPr>
              <w:pStyle w:val="SIText-Bold"/>
            </w:pPr>
            <w:r w:rsidRPr="00923720">
              <w:t>Comments</w:t>
            </w:r>
          </w:p>
        </w:tc>
        <w:tc>
          <w:tcPr>
            <w:tcW w:w="1616" w:type="pct"/>
          </w:tcPr>
          <w:p w14:paraId="279BFEBA" w14:textId="77777777" w:rsidR="00F1480E" w:rsidRPr="000754EC" w:rsidRDefault="00F1480E" w:rsidP="000754EC">
            <w:pPr>
              <w:pStyle w:val="SIText-Bold"/>
            </w:pPr>
            <w:r w:rsidRPr="00923720">
              <w:t>Equivalence status</w:t>
            </w:r>
          </w:p>
        </w:tc>
      </w:tr>
      <w:tr w:rsidR="00537F3F" w14:paraId="5B3810F4" w14:textId="77777777" w:rsidTr="00F33FF2">
        <w:tc>
          <w:tcPr>
            <w:tcW w:w="1028" w:type="pct"/>
          </w:tcPr>
          <w:p w14:paraId="49EB35FD" w14:textId="4152CC8C" w:rsidR="00041E59" w:rsidRPr="000754EC" w:rsidRDefault="000F3E5B" w:rsidP="007452FE">
            <w:pPr>
              <w:pStyle w:val="SIText"/>
            </w:pPr>
            <w:r>
              <w:t xml:space="preserve">FWPXXX0000 </w:t>
            </w:r>
            <w:r w:rsidRPr="000F3E5B">
              <w:t xml:space="preserve">Verify </w:t>
            </w:r>
            <w:r w:rsidR="00537F3F">
              <w:t>compliance and conformance of prefabricated timber building systems during off-site manufactur</w:t>
            </w:r>
            <w:r w:rsidR="007452FE">
              <w:t>e</w:t>
            </w:r>
          </w:p>
        </w:tc>
        <w:tc>
          <w:tcPr>
            <w:tcW w:w="1105" w:type="pct"/>
          </w:tcPr>
          <w:p w14:paraId="5F830FB0" w14:textId="77777777" w:rsidR="00041E59" w:rsidRPr="000754EC" w:rsidRDefault="000F3E5B" w:rsidP="000754EC">
            <w:pPr>
              <w:pStyle w:val="SIText"/>
            </w:pPr>
            <w:r>
              <w:t>Not applicable</w:t>
            </w:r>
          </w:p>
        </w:tc>
        <w:tc>
          <w:tcPr>
            <w:tcW w:w="1251" w:type="pct"/>
          </w:tcPr>
          <w:p w14:paraId="41FDB88A" w14:textId="77777777" w:rsidR="00041E59" w:rsidRPr="000754EC" w:rsidRDefault="000F3E5B" w:rsidP="000754EC">
            <w:pPr>
              <w:pStyle w:val="SIText"/>
            </w:pPr>
            <w:r>
              <w:t>New unit</w:t>
            </w:r>
          </w:p>
        </w:tc>
        <w:tc>
          <w:tcPr>
            <w:tcW w:w="1616" w:type="pct"/>
          </w:tcPr>
          <w:p w14:paraId="3D9D6BA9" w14:textId="77777777" w:rsidR="00916CD7" w:rsidRPr="000754EC" w:rsidRDefault="000F3E5B" w:rsidP="000754EC">
            <w:pPr>
              <w:pStyle w:val="SIText"/>
            </w:pPr>
            <w:r>
              <w:t>Not applicable</w:t>
            </w:r>
          </w:p>
        </w:tc>
      </w:tr>
    </w:tbl>
    <w:p w14:paraId="10EF43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72DCFA8" w14:textId="77777777" w:rsidTr="00CA2922">
        <w:tc>
          <w:tcPr>
            <w:tcW w:w="1396" w:type="pct"/>
            <w:shd w:val="clear" w:color="auto" w:fill="auto"/>
          </w:tcPr>
          <w:p w14:paraId="45F68318" w14:textId="77777777" w:rsidR="00F1480E" w:rsidRPr="000754EC" w:rsidRDefault="00FD557D" w:rsidP="000754EC">
            <w:pPr>
              <w:pStyle w:val="SIHeading2"/>
            </w:pPr>
            <w:r w:rsidRPr="00CC451E">
              <w:t>L</w:t>
            </w:r>
            <w:r w:rsidRPr="000754EC">
              <w:t>inks</w:t>
            </w:r>
          </w:p>
        </w:tc>
        <w:tc>
          <w:tcPr>
            <w:tcW w:w="3604" w:type="pct"/>
            <w:shd w:val="clear" w:color="auto" w:fill="auto"/>
          </w:tcPr>
          <w:p w14:paraId="1D10158C" w14:textId="77777777" w:rsidR="00520E9A" w:rsidRPr="000754EC" w:rsidRDefault="00520E9A" w:rsidP="000754EC">
            <w:pPr>
              <w:pStyle w:val="SIText"/>
            </w:pPr>
            <w:r>
              <w:t xml:space="preserve">Companion Volumes, including Implementation </w:t>
            </w:r>
            <w:r w:rsidR="00346FDC">
              <w:t xml:space="preserve">Guides, are available at VETNet: </w:t>
            </w:r>
          </w:p>
          <w:p w14:paraId="0D176FEF" w14:textId="7141329B" w:rsidR="00F1480E" w:rsidRPr="000754EC" w:rsidRDefault="009977A2" w:rsidP="00E40225">
            <w:pPr>
              <w:pStyle w:val="SIText"/>
            </w:pPr>
            <w:hyperlink r:id="rId13" w:history="1">
              <w:r w:rsidR="002C29C7" w:rsidRPr="002C29C7">
                <w:t>https://vetnet.education.gov.au/Pages/TrainingDocs.aspx?q=0d96fe23-5747-4c01-9d6f-3509ff8d3d47</w:t>
              </w:r>
            </w:hyperlink>
          </w:p>
        </w:tc>
      </w:tr>
    </w:tbl>
    <w:p w14:paraId="138443D7" w14:textId="77777777" w:rsidR="00F1480E" w:rsidRDefault="00F1480E" w:rsidP="005F771F">
      <w:pPr>
        <w:pStyle w:val="SIText"/>
      </w:pPr>
    </w:p>
    <w:p w14:paraId="542B407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7802AD5" w14:textId="77777777" w:rsidTr="00113678">
        <w:trPr>
          <w:tblHeader/>
        </w:trPr>
        <w:tc>
          <w:tcPr>
            <w:tcW w:w="1478" w:type="pct"/>
            <w:shd w:val="clear" w:color="auto" w:fill="auto"/>
          </w:tcPr>
          <w:p w14:paraId="1A55A36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26B3FEC" w14:textId="45EA3CF5" w:rsidR="00556C4C" w:rsidRPr="000754EC" w:rsidRDefault="00556C4C" w:rsidP="00150C7A">
            <w:pPr>
              <w:pStyle w:val="SIUnittitle"/>
            </w:pPr>
            <w:r w:rsidRPr="00F56827">
              <w:t xml:space="preserve">Assessment requirements for </w:t>
            </w:r>
            <w:r w:rsidR="000F3E5B" w:rsidRPr="000F3E5B">
              <w:t>FWPXXX0000 Verify</w:t>
            </w:r>
            <w:r w:rsidR="00537F3F">
              <w:t xml:space="preserve"> compliance and conformance of prefabricated timber building systems during off-site manufactur</w:t>
            </w:r>
            <w:r w:rsidR="00150C7A">
              <w:t>e</w:t>
            </w:r>
          </w:p>
        </w:tc>
      </w:tr>
      <w:tr w:rsidR="00556C4C" w:rsidRPr="00A55106" w14:paraId="3964B391" w14:textId="77777777" w:rsidTr="00113678">
        <w:trPr>
          <w:tblHeader/>
        </w:trPr>
        <w:tc>
          <w:tcPr>
            <w:tcW w:w="5000" w:type="pct"/>
            <w:gridSpan w:val="2"/>
            <w:shd w:val="clear" w:color="auto" w:fill="auto"/>
          </w:tcPr>
          <w:p w14:paraId="1AF80F03" w14:textId="77777777" w:rsidR="00556C4C" w:rsidRPr="000754EC" w:rsidRDefault="00D71E43" w:rsidP="000754EC">
            <w:pPr>
              <w:pStyle w:val="SIHeading2"/>
            </w:pPr>
            <w:r>
              <w:t>Performance E</w:t>
            </w:r>
            <w:r w:rsidRPr="000754EC">
              <w:t>vidence</w:t>
            </w:r>
          </w:p>
        </w:tc>
      </w:tr>
      <w:tr w:rsidR="00556C4C" w:rsidRPr="00067E1C" w14:paraId="65F7B166" w14:textId="77777777" w:rsidTr="00113678">
        <w:tc>
          <w:tcPr>
            <w:tcW w:w="5000" w:type="pct"/>
            <w:gridSpan w:val="2"/>
            <w:shd w:val="clear" w:color="auto" w:fill="auto"/>
          </w:tcPr>
          <w:p w14:paraId="67499478" w14:textId="7C4F791C"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D87300" w:rsidRPr="00D87300">
              <w:t>There must be evidence that, on at least one occasion, the individual has</w:t>
            </w:r>
            <w:r w:rsidR="00D87300">
              <w:t>:</w:t>
            </w:r>
          </w:p>
          <w:p w14:paraId="2CE14D01" w14:textId="3688B842" w:rsidR="00D87E06" w:rsidRDefault="00D87E06" w:rsidP="00D87E06">
            <w:pPr>
              <w:pStyle w:val="SIBulletList1"/>
            </w:pPr>
            <w:r>
              <w:t>i</w:t>
            </w:r>
            <w:r w:rsidRPr="00D87E06">
              <w:t>mplement</w:t>
            </w:r>
            <w:r>
              <w:t xml:space="preserve">ed workplace health and safety </w:t>
            </w:r>
            <w:r w:rsidRPr="00D87E06">
              <w:t xml:space="preserve">procedures and practices including the use of risk control measures </w:t>
            </w:r>
          </w:p>
          <w:p w14:paraId="3F63F017" w14:textId="7B8953B4" w:rsidR="009E61FE" w:rsidRPr="00D87E06" w:rsidRDefault="009E61FE" w:rsidP="00D87E06">
            <w:pPr>
              <w:pStyle w:val="SIBulletList1"/>
            </w:pPr>
            <w:r>
              <w:t>p</w:t>
            </w:r>
            <w:r w:rsidRPr="009E61FE">
              <w:t>rioritise</w:t>
            </w:r>
            <w:r>
              <w:t>d</w:t>
            </w:r>
            <w:r w:rsidRPr="009E61FE">
              <w:t xml:space="preserve"> verification work according to production schedules </w:t>
            </w:r>
          </w:p>
          <w:p w14:paraId="5A53E99E" w14:textId="40455795" w:rsidR="001411DF" w:rsidRPr="002501B7" w:rsidRDefault="001411DF" w:rsidP="00D87E06">
            <w:pPr>
              <w:pStyle w:val="SIBulletList1"/>
              <w:rPr>
                <w:rFonts w:eastAsia="Calibri"/>
              </w:rPr>
            </w:pPr>
            <w:r>
              <w:rPr>
                <w:rFonts w:eastAsia="Calibri"/>
              </w:rPr>
              <w:t xml:space="preserve">verified relevant documentation and conducted audits </w:t>
            </w:r>
            <w:r w:rsidR="00CA0353">
              <w:rPr>
                <w:rFonts w:eastAsia="Calibri"/>
              </w:rPr>
              <w:t xml:space="preserve">correctly and efficiently </w:t>
            </w:r>
            <w:r>
              <w:rPr>
                <w:rFonts w:eastAsia="Calibri"/>
              </w:rPr>
              <w:t>against design specifications,</w:t>
            </w:r>
            <w:r w:rsidRPr="00EA7190">
              <w:t xml:space="preserve"> </w:t>
            </w:r>
            <w:r w:rsidRPr="001411DF">
              <w:t>local codes and standards</w:t>
            </w:r>
            <w:r w:rsidR="00910D48">
              <w:t xml:space="preserve"> for</w:t>
            </w:r>
            <w:r w:rsidR="00B62452">
              <w:t xml:space="preserve"> any of the following</w:t>
            </w:r>
            <w:r w:rsidR="00910D48">
              <w:t>:</w:t>
            </w:r>
          </w:p>
          <w:p w14:paraId="7D0114EC" w14:textId="143A70DE" w:rsidR="002501B7" w:rsidRPr="002501B7" w:rsidRDefault="002501B7" w:rsidP="002501B7">
            <w:pPr>
              <w:pStyle w:val="SIBulletList2"/>
              <w:rPr>
                <w:rFonts w:eastAsia="Calibri"/>
              </w:rPr>
            </w:pPr>
            <w:r w:rsidRPr="002501B7">
              <w:t>connections, structural components and physical dimensions of timber framing structure</w:t>
            </w:r>
            <w:r>
              <w:t xml:space="preserve"> regarding </w:t>
            </w:r>
            <w:r w:rsidRPr="002501B7">
              <w:t>strength, thickness, tolerances and choice of materials</w:t>
            </w:r>
          </w:p>
          <w:p w14:paraId="17D5ABA2" w14:textId="70BCC1EC" w:rsidR="002501B7" w:rsidRPr="002501B7" w:rsidRDefault="002501B7" w:rsidP="002501B7">
            <w:pPr>
              <w:pStyle w:val="SIBulletList2"/>
              <w:rPr>
                <w:rFonts w:eastAsia="Calibri"/>
              </w:rPr>
            </w:pPr>
            <w:r w:rsidRPr="002501B7">
              <w:t xml:space="preserve">services equipment </w:t>
            </w:r>
            <w:r w:rsidR="005F7401">
              <w:t xml:space="preserve"> including </w:t>
            </w:r>
            <w:r w:rsidRPr="002501B7">
              <w:t xml:space="preserve">hydraulic, electrical and </w:t>
            </w:r>
            <w:r w:rsidR="005845B9" w:rsidRPr="005845B9">
              <w:t>hydraulic, electrical and h</w:t>
            </w:r>
            <w:r w:rsidR="005845B9" w:rsidRPr="005845B9">
              <w:rPr>
                <w:lang w:eastAsia="en-AU"/>
              </w:rPr>
              <w:t>eating, ventilation, and air conditioning</w:t>
            </w:r>
            <w:r w:rsidR="005845B9" w:rsidRPr="005845B9">
              <w:t xml:space="preserve"> (HVAC</w:t>
            </w:r>
            <w:r w:rsidR="005845B9">
              <w:t>)</w:t>
            </w:r>
            <w:r w:rsidR="005845B9" w:rsidRPr="005845B9">
              <w:t xml:space="preserve"> mechanical </w:t>
            </w:r>
            <w:r w:rsidRPr="002501B7">
              <w:t xml:space="preserve"> </w:t>
            </w:r>
          </w:p>
          <w:p w14:paraId="0197C6D1" w14:textId="12D2C3E4" w:rsidR="002501B7" w:rsidRPr="00274EAB" w:rsidRDefault="00274EAB" w:rsidP="002501B7">
            <w:pPr>
              <w:pStyle w:val="SIBulletList2"/>
              <w:rPr>
                <w:rFonts w:eastAsia="Calibri"/>
              </w:rPr>
            </w:pPr>
            <w:r w:rsidRPr="00274EAB">
              <w:t>partition/walls or floor elements of the structure</w:t>
            </w:r>
          </w:p>
          <w:p w14:paraId="3AB1C617" w14:textId="4B5AE38B" w:rsidR="00274EAB" w:rsidRPr="00274EAB" w:rsidRDefault="00274EAB" w:rsidP="002501B7">
            <w:pPr>
              <w:pStyle w:val="SIBulletList2"/>
              <w:rPr>
                <w:rFonts w:eastAsia="Calibri"/>
              </w:rPr>
            </w:pPr>
            <w:r w:rsidRPr="00274EAB">
              <w:t>fire-rated walls or fire protection systems</w:t>
            </w:r>
          </w:p>
          <w:p w14:paraId="78D82808" w14:textId="5D210E1A" w:rsidR="00274EAB" w:rsidRPr="00274EAB" w:rsidRDefault="00274EAB" w:rsidP="002501B7">
            <w:pPr>
              <w:pStyle w:val="SIBulletList2"/>
              <w:rPr>
                <w:rFonts w:eastAsia="Calibri"/>
              </w:rPr>
            </w:pPr>
            <w:r w:rsidRPr="00274EAB">
              <w:t xml:space="preserve">variations of material properties or system component </w:t>
            </w:r>
            <w:r>
              <w:t>from design specifications</w:t>
            </w:r>
          </w:p>
          <w:p w14:paraId="5BC7466D" w14:textId="06E5AC6D" w:rsidR="00274EAB" w:rsidRPr="00274EAB" w:rsidRDefault="00274EAB" w:rsidP="002501B7">
            <w:pPr>
              <w:pStyle w:val="SIBulletList2"/>
              <w:rPr>
                <w:rFonts w:eastAsia="Calibri"/>
              </w:rPr>
            </w:pPr>
            <w:r w:rsidRPr="00274EAB">
              <w:t>off-site installation of services</w:t>
            </w:r>
          </w:p>
          <w:p w14:paraId="72977757" w14:textId="3D52DF82" w:rsidR="00274EAB" w:rsidRPr="00910D48" w:rsidRDefault="00274EAB" w:rsidP="002501B7">
            <w:pPr>
              <w:pStyle w:val="SIBulletList2"/>
              <w:rPr>
                <w:rFonts w:eastAsia="Calibri"/>
              </w:rPr>
            </w:pPr>
            <w:r w:rsidRPr="00274EAB">
              <w:t>completed timber building</w:t>
            </w:r>
            <w:r w:rsidR="00FE1E34">
              <w:t xml:space="preserve"> system</w:t>
            </w:r>
          </w:p>
          <w:p w14:paraId="60362C76" w14:textId="4E843375" w:rsidR="00910D48" w:rsidRPr="00910D48" w:rsidRDefault="00910D48" w:rsidP="00D87E06">
            <w:pPr>
              <w:pStyle w:val="SIBulletList1"/>
              <w:rPr>
                <w:rFonts w:eastAsia="Calibri"/>
              </w:rPr>
            </w:pPr>
            <w:r>
              <w:t xml:space="preserve">identified </w:t>
            </w:r>
            <w:r w:rsidR="00FE1E34">
              <w:t xml:space="preserve">non-conformant or </w:t>
            </w:r>
            <w:r>
              <w:t xml:space="preserve">non-compliant </w:t>
            </w:r>
            <w:r w:rsidR="00FE1E34">
              <w:t>components</w:t>
            </w:r>
            <w:r w:rsidR="00FE1E34" w:rsidRPr="00FE1E34">
              <w:t xml:space="preserve"> </w:t>
            </w:r>
            <w:r w:rsidR="00FE1E34">
              <w:t xml:space="preserve">or </w:t>
            </w:r>
            <w:r>
              <w:t xml:space="preserve">timber building systems </w:t>
            </w:r>
          </w:p>
          <w:p w14:paraId="19549172" w14:textId="77777777" w:rsidR="00910D48" w:rsidRPr="00910D48" w:rsidRDefault="00910D48" w:rsidP="00D87E06">
            <w:pPr>
              <w:pStyle w:val="SIBulletList1"/>
              <w:rPr>
                <w:rFonts w:eastAsia="Calibri"/>
              </w:rPr>
            </w:pPr>
            <w:r>
              <w:t>recommended appropriate corrective actions</w:t>
            </w:r>
          </w:p>
          <w:p w14:paraId="5C5C8F70" w14:textId="77777777" w:rsidR="00556C4C" w:rsidRPr="000754EC" w:rsidRDefault="00910D48" w:rsidP="00910D48">
            <w:pPr>
              <w:pStyle w:val="SIBulletList1"/>
            </w:pPr>
            <w:r>
              <w:t>reported legibly and accurately.</w:t>
            </w:r>
          </w:p>
        </w:tc>
      </w:tr>
    </w:tbl>
    <w:p w14:paraId="6A5D7D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FE2AAB" w14:textId="77777777" w:rsidTr="00CA2922">
        <w:trPr>
          <w:tblHeader/>
        </w:trPr>
        <w:tc>
          <w:tcPr>
            <w:tcW w:w="5000" w:type="pct"/>
            <w:shd w:val="clear" w:color="auto" w:fill="auto"/>
          </w:tcPr>
          <w:p w14:paraId="1FA87E33" w14:textId="77777777" w:rsidR="00F1480E" w:rsidRPr="000754EC" w:rsidRDefault="00D71E43" w:rsidP="000754EC">
            <w:pPr>
              <w:pStyle w:val="SIHeading2"/>
            </w:pPr>
            <w:r w:rsidRPr="002C55E9">
              <w:t>K</w:t>
            </w:r>
            <w:r w:rsidRPr="000754EC">
              <w:t>nowledge Evidence</w:t>
            </w:r>
          </w:p>
        </w:tc>
      </w:tr>
      <w:tr w:rsidR="00F1480E" w:rsidRPr="00067E1C" w14:paraId="353CA073" w14:textId="77777777" w:rsidTr="00CA2922">
        <w:tc>
          <w:tcPr>
            <w:tcW w:w="5000" w:type="pct"/>
            <w:shd w:val="clear" w:color="auto" w:fill="auto"/>
          </w:tcPr>
          <w:p w14:paraId="3AB7A82E" w14:textId="40E0E50A"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A70A047" w14:textId="5FE2E3DC" w:rsidR="00C935FF" w:rsidRPr="00C935FF" w:rsidRDefault="00C935FF" w:rsidP="00FE1E34">
            <w:pPr>
              <w:pStyle w:val="SIBulletList1"/>
            </w:pPr>
            <w:r w:rsidRPr="00C935FF">
              <w:t xml:space="preserve">workplace health and safety procedures and practices </w:t>
            </w:r>
            <w:r w:rsidR="003F3E36">
              <w:t xml:space="preserve">related to the work activity </w:t>
            </w:r>
            <w:r w:rsidRPr="00C935FF">
              <w:t xml:space="preserve">including risk control measures </w:t>
            </w:r>
          </w:p>
          <w:p w14:paraId="27A58357" w14:textId="613E1FC8" w:rsidR="00C935FF" w:rsidRDefault="00C935FF" w:rsidP="00FE1E34">
            <w:pPr>
              <w:pStyle w:val="SIBulletList1"/>
              <w:rPr>
                <w:rFonts w:eastAsia="Calibri"/>
              </w:rPr>
            </w:pPr>
            <w:r>
              <w:rPr>
                <w:rFonts w:eastAsia="Calibri"/>
              </w:rPr>
              <w:t>compliance standards for hydraulics, electrical and HVAC mechanical services</w:t>
            </w:r>
          </w:p>
          <w:p w14:paraId="5386D237" w14:textId="73273AD3" w:rsidR="000561C9" w:rsidRDefault="000561C9" w:rsidP="00FE1E34">
            <w:pPr>
              <w:pStyle w:val="SIBulletList1"/>
            </w:pPr>
            <w:r w:rsidRPr="000561C9">
              <w:t xml:space="preserve">verification procedures during </w:t>
            </w:r>
            <w:r>
              <w:t xml:space="preserve">the </w:t>
            </w:r>
            <w:r w:rsidRPr="000561C9">
              <w:t>manufactur</w:t>
            </w:r>
            <w:r>
              <w:t>e</w:t>
            </w:r>
            <w:r w:rsidRPr="000561C9">
              <w:t xml:space="preserve"> </w:t>
            </w:r>
            <w:r>
              <w:t xml:space="preserve">of timber building systems </w:t>
            </w:r>
            <w:r w:rsidRPr="000561C9">
              <w:t xml:space="preserve">for all aspects of </w:t>
            </w:r>
            <w:r>
              <w:t xml:space="preserve">product compliance and </w:t>
            </w:r>
            <w:r w:rsidR="00150C7A">
              <w:t>conformance</w:t>
            </w:r>
            <w:r>
              <w:t xml:space="preserve"> control</w:t>
            </w:r>
          </w:p>
          <w:p w14:paraId="64BBAA91" w14:textId="00C9B6AD" w:rsidR="000561C9" w:rsidRDefault="000561C9" w:rsidP="00FE1E34">
            <w:pPr>
              <w:pStyle w:val="SIBulletList1"/>
            </w:pPr>
            <w:r w:rsidRPr="000561C9">
              <w:t xml:space="preserve">elements of a valid and effective </w:t>
            </w:r>
            <w:r w:rsidR="00B90B8C">
              <w:t xml:space="preserve">manufacturing </w:t>
            </w:r>
            <w:r w:rsidRPr="000561C9">
              <w:t>inspection</w:t>
            </w:r>
            <w:r w:rsidR="00B90B8C">
              <w:t xml:space="preserve">, </w:t>
            </w:r>
            <w:r w:rsidRPr="000561C9">
              <w:t>verification</w:t>
            </w:r>
            <w:r w:rsidR="00B90B8C">
              <w:t xml:space="preserve"> and certification processes as outlined in national and international</w:t>
            </w:r>
            <w:r w:rsidR="00CA7664">
              <w:t xml:space="preserve"> </w:t>
            </w:r>
            <w:commentRangeStart w:id="2"/>
            <w:r w:rsidR="00CA7664">
              <w:t>standards</w:t>
            </w:r>
            <w:commentRangeEnd w:id="2"/>
            <w:r w:rsidR="00CA7664">
              <w:rPr>
                <w:szCs w:val="22"/>
                <w:lang w:eastAsia="en-AU"/>
              </w:rPr>
              <w:commentReference w:id="2"/>
            </w:r>
            <w:r w:rsidR="00B90B8C">
              <w:t xml:space="preserve"> </w:t>
            </w:r>
          </w:p>
          <w:p w14:paraId="2728CA4C" w14:textId="2E89183C" w:rsidR="00993BD9" w:rsidRPr="000561C9" w:rsidRDefault="00993BD9" w:rsidP="00FE1E34">
            <w:pPr>
              <w:pStyle w:val="SIBulletList1"/>
            </w:pPr>
            <w:r>
              <w:t xml:space="preserve">methods to </w:t>
            </w:r>
            <w:r w:rsidRPr="00993BD9">
              <w:t>verify conformance of the actual product quality to the claimed product quality</w:t>
            </w:r>
          </w:p>
          <w:p w14:paraId="539AD8F2" w14:textId="0E0B0B0E" w:rsidR="005845B9" w:rsidRPr="005845B9" w:rsidRDefault="005845B9" w:rsidP="00FE1E34">
            <w:pPr>
              <w:pStyle w:val="SIBulletList1"/>
              <w:rPr>
                <w:rFonts w:eastAsia="Calibri"/>
              </w:rPr>
            </w:pPr>
            <w:r w:rsidRPr="005845B9">
              <w:t>methods to verify compliance of N</w:t>
            </w:r>
            <w:r>
              <w:t xml:space="preserve">ational </w:t>
            </w:r>
            <w:r w:rsidRPr="005845B9">
              <w:t>C</w:t>
            </w:r>
            <w:r>
              <w:t xml:space="preserve">onstruction </w:t>
            </w:r>
            <w:r w:rsidRPr="005845B9">
              <w:t>C</w:t>
            </w:r>
            <w:r>
              <w:t>ode (NCC)</w:t>
            </w:r>
            <w:r w:rsidRPr="005845B9">
              <w:t xml:space="preserve"> Performance Requirements</w:t>
            </w:r>
            <w:r>
              <w:t xml:space="preserve"> as outlined in the Code</w:t>
            </w:r>
          </w:p>
          <w:p w14:paraId="4172AE1F" w14:textId="34E51672" w:rsidR="00FE1E34" w:rsidRPr="00FE1E34" w:rsidRDefault="00FE1E34" w:rsidP="00FE1E34">
            <w:pPr>
              <w:pStyle w:val="SIBulletList1"/>
              <w:rPr>
                <w:rFonts w:eastAsia="Calibri"/>
              </w:rPr>
            </w:pPr>
            <w:r w:rsidRPr="00FE1E34">
              <w:t xml:space="preserve">testing </w:t>
            </w:r>
            <w:r>
              <w:t>techniques for</w:t>
            </w:r>
            <w:r w:rsidRPr="00FE1E34">
              <w:t xml:space="preserve"> the partition and floor elements of the structure to measure thermal, acoustic and fire performance</w:t>
            </w:r>
          </w:p>
          <w:p w14:paraId="176DC1C2" w14:textId="77777777" w:rsidR="00FE1E34" w:rsidRPr="00FE1E34" w:rsidRDefault="00FE1E34" w:rsidP="00FE1E34">
            <w:pPr>
              <w:pStyle w:val="SIBulletList1"/>
              <w:rPr>
                <w:rFonts w:eastAsia="Calibri"/>
              </w:rPr>
            </w:pPr>
            <w:r w:rsidRPr="00FE1E34">
              <w:rPr>
                <w:rFonts w:eastAsia="Calibri"/>
              </w:rPr>
              <w:t xml:space="preserve">fire rating testing techniques </w:t>
            </w:r>
          </w:p>
          <w:p w14:paraId="3246B112" w14:textId="7A93A555" w:rsidR="001D5208" w:rsidRDefault="001D5208" w:rsidP="00FE1E34">
            <w:pPr>
              <w:pStyle w:val="SIBulletList1"/>
            </w:pPr>
            <w:r>
              <w:t>test</w:t>
            </w:r>
            <w:r w:rsidR="00395314">
              <w:t>ing techniques</w:t>
            </w:r>
            <w:r>
              <w:t xml:space="preserve"> for </w:t>
            </w:r>
            <w:r w:rsidRPr="001D5208">
              <w:rPr>
                <w:rFonts w:eastAsia="Calibri"/>
              </w:rPr>
              <w:t>hydraulics, electrical and HVAC mechanical services</w:t>
            </w:r>
            <w:r w:rsidRPr="00C935FF">
              <w:t xml:space="preserve"> </w:t>
            </w:r>
            <w:r w:rsidRPr="001D5208">
              <w:t xml:space="preserve">as required by </w:t>
            </w:r>
            <w:r w:rsidR="00395314">
              <w:t xml:space="preserve">standards and </w:t>
            </w:r>
            <w:r w:rsidRPr="001D5208">
              <w:t>equipment manufacturer</w:t>
            </w:r>
            <w:r w:rsidR="000561C9">
              <w:t xml:space="preserve"> including:</w:t>
            </w:r>
          </w:p>
          <w:p w14:paraId="2D2500EE" w14:textId="3E9171F9" w:rsidR="00C935FF" w:rsidRPr="00C935FF" w:rsidRDefault="001D5208" w:rsidP="00993BD9">
            <w:pPr>
              <w:pStyle w:val="SIBulletList2"/>
            </w:pPr>
            <w:r>
              <w:t>p</w:t>
            </w:r>
            <w:r w:rsidR="00C935FF" w:rsidRPr="00C935FF">
              <w:t>ressure testing of all pipework and ductwork</w:t>
            </w:r>
          </w:p>
          <w:p w14:paraId="7FA17935" w14:textId="3ABDABD1" w:rsidR="00C935FF" w:rsidRPr="00C935FF" w:rsidRDefault="001D5208" w:rsidP="00993BD9">
            <w:pPr>
              <w:pStyle w:val="SIBulletList2"/>
            </w:pPr>
            <w:r>
              <w:t>o</w:t>
            </w:r>
            <w:r w:rsidR="00C935FF" w:rsidRPr="00C935FF">
              <w:t>perational checks of all fans, HVAC equipment and controls systems</w:t>
            </w:r>
          </w:p>
          <w:p w14:paraId="70B3E2C8" w14:textId="42DC1D39" w:rsidR="00C935FF" w:rsidRPr="00C935FF" w:rsidRDefault="001D5208" w:rsidP="00993BD9">
            <w:pPr>
              <w:pStyle w:val="SIBulletList2"/>
            </w:pPr>
            <w:r>
              <w:t>p</w:t>
            </w:r>
            <w:r w:rsidR="00C935FF" w:rsidRPr="00C935FF">
              <w:t xml:space="preserve">erformance testing of all air and water flow rates as far as practical </w:t>
            </w:r>
          </w:p>
          <w:p w14:paraId="40100EAA" w14:textId="1159DD84" w:rsidR="00C935FF" w:rsidRPr="00C935FF" w:rsidRDefault="00C935FF" w:rsidP="00993BD9">
            <w:pPr>
              <w:pStyle w:val="SIBulletList2"/>
            </w:pPr>
            <w:r w:rsidRPr="00C935FF">
              <w:t>visual inspection of wiring for faults (both prior to and following transportation of components)</w:t>
            </w:r>
          </w:p>
          <w:p w14:paraId="4B0647C3" w14:textId="325A14F1" w:rsidR="000561C9" w:rsidRPr="000561C9" w:rsidRDefault="000561C9" w:rsidP="00FE1E34">
            <w:pPr>
              <w:pStyle w:val="SIBulletList1"/>
              <w:rPr>
                <w:rFonts w:eastAsia="Calibri"/>
              </w:rPr>
            </w:pPr>
            <w:r>
              <w:t xml:space="preserve">elements </w:t>
            </w:r>
            <w:r w:rsidRPr="000561C9">
              <w:t xml:space="preserve">associated with </w:t>
            </w:r>
            <w:r w:rsidR="00FE1E34" w:rsidRPr="000561C9">
              <w:t>manual handling</w:t>
            </w:r>
            <w:r w:rsidR="00FE1E34" w:rsidRPr="00FE1E34">
              <w:t xml:space="preserve"> </w:t>
            </w:r>
            <w:r>
              <w:t xml:space="preserve">hazards and </w:t>
            </w:r>
            <w:r w:rsidRPr="000561C9">
              <w:t xml:space="preserve">risks </w:t>
            </w:r>
            <w:r w:rsidR="00FE1E34">
              <w:t xml:space="preserve">of </w:t>
            </w:r>
            <w:r w:rsidR="001521C9">
              <w:t>completed</w:t>
            </w:r>
            <w:r w:rsidR="00FE1E34">
              <w:t xml:space="preserve"> timber building systems </w:t>
            </w:r>
            <w:r>
              <w:t>including</w:t>
            </w:r>
            <w:r w:rsidRPr="000561C9">
              <w:t>:</w:t>
            </w:r>
          </w:p>
          <w:p w14:paraId="26F68C06" w14:textId="658765FF" w:rsidR="000561C9" w:rsidRPr="000561C9" w:rsidRDefault="000561C9" w:rsidP="00993BD9">
            <w:pPr>
              <w:pStyle w:val="SIBulletList2"/>
            </w:pPr>
            <w:r>
              <w:t>c</w:t>
            </w:r>
            <w:r w:rsidRPr="000561C9">
              <w:t xml:space="preserve">ut metal edges </w:t>
            </w:r>
          </w:p>
          <w:p w14:paraId="5B66835E" w14:textId="1E887655" w:rsidR="000561C9" w:rsidRPr="000561C9" w:rsidRDefault="000561C9" w:rsidP="00993BD9">
            <w:pPr>
              <w:pStyle w:val="SIBulletList2"/>
            </w:pPr>
            <w:r>
              <w:t>e</w:t>
            </w:r>
            <w:r w:rsidRPr="000561C9">
              <w:t xml:space="preserve">xposed screw tips and nails </w:t>
            </w:r>
          </w:p>
          <w:p w14:paraId="06CA880A" w14:textId="218EFDCD" w:rsidR="000561C9" w:rsidRPr="000561C9" w:rsidRDefault="000561C9" w:rsidP="00993BD9">
            <w:pPr>
              <w:pStyle w:val="SIBulletList2"/>
            </w:pPr>
            <w:r>
              <w:t>a</w:t>
            </w:r>
            <w:r w:rsidRPr="000561C9">
              <w:t xml:space="preserve">brasion of insulation materials resting on metal edges </w:t>
            </w:r>
          </w:p>
          <w:p w14:paraId="22D1A7C6" w14:textId="19653A43" w:rsidR="000561C9" w:rsidRPr="000561C9" w:rsidRDefault="000561C9" w:rsidP="00993BD9">
            <w:pPr>
              <w:pStyle w:val="SIBulletList2"/>
            </w:pPr>
            <w:r>
              <w:t>p</w:t>
            </w:r>
            <w:r w:rsidRPr="000561C9">
              <w:t xml:space="preserve">inch points in connections </w:t>
            </w:r>
          </w:p>
          <w:p w14:paraId="601E1CFC" w14:textId="464A8545" w:rsidR="000561C9" w:rsidRPr="000561C9" w:rsidRDefault="000561C9" w:rsidP="00993BD9">
            <w:pPr>
              <w:pStyle w:val="SIBulletList2"/>
            </w:pPr>
            <w:r>
              <w:t>s</w:t>
            </w:r>
            <w:r w:rsidRPr="000561C9">
              <w:t xml:space="preserve">urfaces which can retain rainwater </w:t>
            </w:r>
          </w:p>
          <w:p w14:paraId="27325B61" w14:textId="03CE60F6" w:rsidR="00AA7559" w:rsidRPr="00AA7559" w:rsidRDefault="00AA7559" w:rsidP="00FE1E34">
            <w:pPr>
              <w:pStyle w:val="SIBulletList1"/>
            </w:pPr>
            <w:r>
              <w:t>elements of Inspection and Test Plans (ITPs) and Inspection and Test records (ITRs)</w:t>
            </w:r>
          </w:p>
          <w:p w14:paraId="30D6A31F" w14:textId="28A6EF2D" w:rsidR="000561C9" w:rsidRPr="000754EC" w:rsidRDefault="00395314" w:rsidP="00FE1E34">
            <w:pPr>
              <w:pStyle w:val="SIBulletList1"/>
            </w:pPr>
            <w:r w:rsidRPr="00395314">
              <w:rPr>
                <w:rFonts w:eastAsia="Calibri"/>
              </w:rPr>
              <w:t xml:space="preserve">verification reporting and sign off procedures as </w:t>
            </w:r>
            <w:r>
              <w:rPr>
                <w:rFonts w:eastAsia="Calibri"/>
              </w:rPr>
              <w:t xml:space="preserve">accepted by the industry or </w:t>
            </w:r>
            <w:r w:rsidRPr="00395314">
              <w:rPr>
                <w:rFonts w:eastAsia="Calibri"/>
              </w:rPr>
              <w:t>established in the workplace.</w:t>
            </w:r>
          </w:p>
        </w:tc>
      </w:tr>
    </w:tbl>
    <w:p w14:paraId="71E41A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E88F82" w14:textId="77777777" w:rsidTr="00CA2922">
        <w:trPr>
          <w:tblHeader/>
        </w:trPr>
        <w:tc>
          <w:tcPr>
            <w:tcW w:w="5000" w:type="pct"/>
            <w:shd w:val="clear" w:color="auto" w:fill="auto"/>
          </w:tcPr>
          <w:p w14:paraId="56D92EE3" w14:textId="77777777" w:rsidR="00F1480E" w:rsidRPr="000754EC" w:rsidRDefault="00D71E43" w:rsidP="000754EC">
            <w:pPr>
              <w:pStyle w:val="SIHeading2"/>
            </w:pPr>
            <w:r w:rsidRPr="002C55E9">
              <w:t>A</w:t>
            </w:r>
            <w:r w:rsidRPr="000754EC">
              <w:t>ssessment Conditions</w:t>
            </w:r>
          </w:p>
        </w:tc>
      </w:tr>
      <w:tr w:rsidR="00F1480E" w:rsidRPr="00A55106" w14:paraId="36CD7937" w14:textId="77777777" w:rsidTr="00CA2922">
        <w:tc>
          <w:tcPr>
            <w:tcW w:w="5000" w:type="pct"/>
            <w:shd w:val="clear" w:color="auto" w:fill="auto"/>
          </w:tcPr>
          <w:p w14:paraId="48D64E4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51D2055" w14:textId="72645D99" w:rsidR="009E61FE" w:rsidRPr="009E61FE" w:rsidRDefault="009E61FE" w:rsidP="009E61FE">
            <w:pPr>
              <w:pStyle w:val="SIBulletList1"/>
            </w:pPr>
            <w:r w:rsidRPr="009E61FE">
              <w:t>physical conditions:</w:t>
            </w:r>
          </w:p>
          <w:p w14:paraId="496E1DCE" w14:textId="0FF73CB1" w:rsidR="009E61FE" w:rsidRPr="009E61FE" w:rsidRDefault="009E61FE" w:rsidP="009E61FE">
            <w:pPr>
              <w:pStyle w:val="SIBulletList2"/>
              <w:rPr>
                <w:rFonts w:eastAsia="Calibri"/>
              </w:rPr>
            </w:pPr>
            <w:r w:rsidRPr="009E61FE">
              <w:t xml:space="preserve">skills must be demonstrated in </w:t>
            </w:r>
            <w:r>
              <w:t xml:space="preserve">a workplace </w:t>
            </w:r>
            <w:r w:rsidRPr="009E61FE">
              <w:t>or an environment that accurately represents workplace conditions</w:t>
            </w:r>
          </w:p>
          <w:p w14:paraId="6E5EDA20" w14:textId="7230DA2A"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DE914EB" w14:textId="3A12F6D3" w:rsidR="009E61FE" w:rsidRDefault="009E61FE" w:rsidP="009E61FE">
            <w:pPr>
              <w:pStyle w:val="SIBulletList2"/>
            </w:pPr>
            <w:r w:rsidRPr="009E61FE">
              <w:t xml:space="preserve">computers, keyboards, printers and software used to produce and maintain </w:t>
            </w:r>
            <w:r>
              <w:t xml:space="preserve">compliance </w:t>
            </w:r>
            <w:r w:rsidRPr="009E61FE">
              <w:t>system records and reports</w:t>
            </w:r>
          </w:p>
          <w:p w14:paraId="72166AF4" w14:textId="3F9EA669" w:rsidR="00F83D7C" w:rsidRDefault="00F83D7C" w:rsidP="000754EC">
            <w:pPr>
              <w:pStyle w:val="SIBulletList1"/>
              <w:rPr>
                <w:rFonts w:eastAsia="Calibri"/>
              </w:rPr>
            </w:pPr>
            <w:r w:rsidRPr="000754EC">
              <w:rPr>
                <w:rFonts w:eastAsia="Calibri"/>
              </w:rPr>
              <w:t>specifications:</w:t>
            </w:r>
          </w:p>
          <w:p w14:paraId="701B6617" w14:textId="77777777" w:rsidR="009E61FE" w:rsidRPr="009E61FE" w:rsidRDefault="009E61FE" w:rsidP="009E61FE">
            <w:pPr>
              <w:pStyle w:val="SIBulletList2"/>
            </w:pPr>
            <w:r w:rsidRPr="009E61FE">
              <w:t>access to industry and organisation specific compliance standards and design documentation</w:t>
            </w:r>
          </w:p>
          <w:p w14:paraId="66286116" w14:textId="65CB5D49" w:rsidR="009E61FE" w:rsidRPr="009E61FE" w:rsidRDefault="001E403E" w:rsidP="009E61FE">
            <w:pPr>
              <w:pStyle w:val="SIBulletList2"/>
            </w:pPr>
            <w:r>
              <w:t xml:space="preserve">access to </w:t>
            </w:r>
            <w:r w:rsidR="009E61FE" w:rsidRPr="009E61FE">
              <w:t xml:space="preserve">production schedules </w:t>
            </w:r>
          </w:p>
          <w:p w14:paraId="36217604" w14:textId="77777777" w:rsidR="009E61FE" w:rsidRPr="009E61FE" w:rsidRDefault="009E61FE" w:rsidP="009E61FE">
            <w:pPr>
              <w:pStyle w:val="SIBulletList2"/>
            </w:pPr>
            <w:r w:rsidRPr="009E61FE">
              <w:t xml:space="preserve">access to comprehensive real or simulated certificates, test documentation and product/manufacturer specifications  </w:t>
            </w:r>
          </w:p>
          <w:p w14:paraId="3CB935F2" w14:textId="77777777" w:rsidR="009E61FE" w:rsidRPr="009E61FE" w:rsidRDefault="009E61FE" w:rsidP="009E61FE">
            <w:pPr>
              <w:pStyle w:val="SIBulletList2"/>
            </w:pPr>
            <w:r w:rsidRPr="009E61FE">
              <w:t>access to template Inspection and Test Plans (ITPs) and Inspection and Test records (ITRs)</w:t>
            </w:r>
          </w:p>
          <w:p w14:paraId="28574B20" w14:textId="531DA6E7" w:rsidR="009E61FE" w:rsidRPr="009E61FE" w:rsidRDefault="009E61FE" w:rsidP="009E61FE">
            <w:pPr>
              <w:pStyle w:val="SIBulletList2"/>
            </w:pPr>
            <w:r w:rsidRPr="009E61FE">
              <w:t>access to organisational policies and procedures for documenting verifications for product compliance</w:t>
            </w:r>
            <w:r w:rsidR="00150C7A">
              <w:t xml:space="preserve"> and conformance</w:t>
            </w:r>
            <w:r w:rsidRPr="009E61FE">
              <w:t xml:space="preserve"> </w:t>
            </w:r>
          </w:p>
          <w:p w14:paraId="03801334" w14:textId="7C810B60" w:rsidR="00233143" w:rsidRPr="000754EC" w:rsidRDefault="002E170C" w:rsidP="000754EC">
            <w:pPr>
              <w:pStyle w:val="SIBulletList1"/>
            </w:pPr>
            <w:r>
              <w:t>r</w:t>
            </w:r>
            <w:r w:rsidR="00366805">
              <w:t>elationships</w:t>
            </w:r>
            <w:r>
              <w:t>:</w:t>
            </w:r>
            <w:r w:rsidR="00366805">
              <w:t xml:space="preserve"> </w:t>
            </w:r>
          </w:p>
          <w:p w14:paraId="6FBF2DD7" w14:textId="77777777" w:rsidR="009E61FE" w:rsidRPr="009E61FE" w:rsidRDefault="009E61FE" w:rsidP="009E61FE">
            <w:pPr>
              <w:pStyle w:val="SIBulletList2"/>
            </w:pPr>
            <w:r w:rsidRPr="009E61FE">
              <w:t>production personnel with whom the individual can interact</w:t>
            </w:r>
          </w:p>
          <w:p w14:paraId="74C8332F" w14:textId="77777777" w:rsidR="0039559D" w:rsidRDefault="0039559D" w:rsidP="002C29C7">
            <w:pPr>
              <w:pStyle w:val="SIText"/>
            </w:pPr>
          </w:p>
          <w:p w14:paraId="218CEF85" w14:textId="63E5750C" w:rsidR="00F1480E" w:rsidRPr="000754EC" w:rsidRDefault="007134FE" w:rsidP="002C29C7">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3B010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C3DAB4" w14:textId="77777777" w:rsidTr="004679E3">
        <w:tc>
          <w:tcPr>
            <w:tcW w:w="990" w:type="pct"/>
            <w:shd w:val="clear" w:color="auto" w:fill="auto"/>
          </w:tcPr>
          <w:p w14:paraId="1480FF1C"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3C793F6" w14:textId="77777777" w:rsidR="002970C3" w:rsidRPr="000754EC" w:rsidRDefault="002970C3" w:rsidP="000754EC">
            <w:pPr>
              <w:pStyle w:val="SIText"/>
            </w:pPr>
            <w:r>
              <w:t xml:space="preserve">Companion Volumes, including Implementation </w:t>
            </w:r>
            <w:r w:rsidR="00346FDC">
              <w:t>Guides, are available at VETNet:</w:t>
            </w:r>
          </w:p>
          <w:p w14:paraId="0A842674" w14:textId="4BCDA329" w:rsidR="00F1480E" w:rsidRPr="000754EC" w:rsidRDefault="009977A2" w:rsidP="000754EC">
            <w:pPr>
              <w:pStyle w:val="SIText"/>
            </w:pPr>
            <w:hyperlink r:id="rId14" w:history="1">
              <w:r w:rsidR="002C29C7" w:rsidRPr="002C29C7">
                <w:t>https://vetnet.education.gov.au/Pages/TrainingDocs.aspx?q=0d96fe23-5747-4c01-9d6f-3509ff8d3d47</w:t>
              </w:r>
            </w:hyperlink>
          </w:p>
        </w:tc>
      </w:tr>
    </w:tbl>
    <w:p w14:paraId="16A9E577"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gdaian" w:date="2018-07-19T15:34:00Z" w:initials="gdaian">
    <w:p w14:paraId="58642AC9" w14:textId="77777777" w:rsidR="00910D48" w:rsidRDefault="00910D48">
      <w:r>
        <w:annotationRef/>
      </w:r>
      <w:r>
        <w:t>frequency</w:t>
      </w:r>
    </w:p>
  </w:comment>
  <w:comment w:id="2" w:author="Georgiana Daian" w:date="2018-07-20T12:05:00Z" w:initials="GD">
    <w:p w14:paraId="619F15E0" w14:textId="77777777" w:rsidR="00CA7664" w:rsidRDefault="00CA7664" w:rsidP="00CA7664">
      <w:r>
        <w:annotationRef/>
      </w:r>
      <w:r w:rsidRPr="00AA7559">
        <w:t>AS/NZS ISO9001</w:t>
      </w:r>
    </w:p>
    <w:p w14:paraId="0F452F5C" w14:textId="2F1727F0" w:rsidR="00CA7664" w:rsidRDefault="00CA7664" w:rsidP="00CA7664">
      <w:r w:rsidRPr="00B90B8C">
        <w:t>EN 1090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642AC9" w15:done="0"/>
  <w15:commentEx w15:paraId="0F452F5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06F11" w14:textId="77777777" w:rsidR="007F534E" w:rsidRDefault="007F534E" w:rsidP="00BF3F0A">
      <w:r>
        <w:separator/>
      </w:r>
    </w:p>
    <w:p w14:paraId="3D81AB27" w14:textId="77777777" w:rsidR="007F534E" w:rsidRDefault="007F534E"/>
  </w:endnote>
  <w:endnote w:type="continuationSeparator" w:id="0">
    <w:p w14:paraId="53603F3E" w14:textId="77777777" w:rsidR="007F534E" w:rsidRDefault="007F534E" w:rsidP="00BF3F0A">
      <w:r>
        <w:continuationSeparator/>
      </w:r>
    </w:p>
    <w:p w14:paraId="2E67032B" w14:textId="77777777" w:rsidR="007F534E" w:rsidRDefault="007F5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5DCB8D9" w14:textId="1AC02F1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60F84">
          <w:rPr>
            <w:noProof/>
          </w:rPr>
          <w:t>2</w:t>
        </w:r>
        <w:r w:rsidRPr="000754EC">
          <w:fldChar w:fldCharType="end"/>
        </w:r>
      </w:p>
      <w:p w14:paraId="5FAC4A73" w14:textId="77777777" w:rsidR="00D810DE" w:rsidRDefault="009977A2" w:rsidP="005F771F">
        <w:pPr>
          <w:pStyle w:val="SIText"/>
        </w:pPr>
      </w:p>
    </w:sdtContent>
  </w:sdt>
  <w:p w14:paraId="6FB1140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04044" w14:textId="77777777" w:rsidR="007F534E" w:rsidRDefault="007F534E" w:rsidP="00BF3F0A">
      <w:r>
        <w:separator/>
      </w:r>
    </w:p>
    <w:p w14:paraId="35BE3BC8" w14:textId="77777777" w:rsidR="007F534E" w:rsidRDefault="007F534E"/>
  </w:footnote>
  <w:footnote w:type="continuationSeparator" w:id="0">
    <w:p w14:paraId="7DCB368C" w14:textId="77777777" w:rsidR="007F534E" w:rsidRDefault="007F534E" w:rsidP="00BF3F0A">
      <w:r>
        <w:continuationSeparator/>
      </w:r>
    </w:p>
    <w:p w14:paraId="77F8905E" w14:textId="77777777" w:rsidR="007F534E" w:rsidRDefault="007F534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FCD8A" w14:textId="1FF61A15" w:rsidR="002C3B1A" w:rsidRPr="000754EC" w:rsidRDefault="009977A2" w:rsidP="00146EEC">
    <w:pPr>
      <w:pStyle w:val="SIText"/>
    </w:pPr>
    <w:sdt>
      <w:sdtPr>
        <w:id w:val="2124871527"/>
        <w:docPartObj>
          <w:docPartGallery w:val="Watermarks"/>
          <w:docPartUnique/>
        </w:docPartObj>
      </w:sdtPr>
      <w:sdtEndPr/>
      <w:sdtContent>
        <w:r>
          <w:rPr>
            <w:lang w:val="en-US"/>
          </w:rPr>
          <w:pict w14:anchorId="163725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95BE8">
      <w:t>FWPXXX</w:t>
    </w:r>
    <w:r w:rsidR="00621395">
      <w:t>0000</w:t>
    </w:r>
    <w:r w:rsidR="00695BE8">
      <w:t xml:space="preserve"> </w:t>
    </w:r>
    <w:r w:rsidR="006321F6">
      <w:t>Verify</w:t>
    </w:r>
    <w:r w:rsidR="007327F7">
      <w:t xml:space="preserve"> </w:t>
    </w:r>
    <w:r w:rsidR="00543AE8">
      <w:t xml:space="preserve">compliance and conformance of </w:t>
    </w:r>
    <w:r w:rsidR="007327F7">
      <w:t xml:space="preserve">prefabricated timber building </w:t>
    </w:r>
    <w:r w:rsidR="00537F3F">
      <w:t xml:space="preserve">systems </w:t>
    </w:r>
    <w:r w:rsidR="00543AE8">
      <w:t>during off-site manufactur</w:t>
    </w:r>
    <w:r w:rsidR="007452FE">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886D1A"/>
    <w:multiLevelType w:val="hybridMultilevel"/>
    <w:tmpl w:val="921CBD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183AFD"/>
    <w:multiLevelType w:val="multilevel"/>
    <w:tmpl w:val="6AAA5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76A001E"/>
    <w:multiLevelType w:val="multilevel"/>
    <w:tmpl w:val="706AF2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75178F4"/>
    <w:multiLevelType w:val="hybridMultilevel"/>
    <w:tmpl w:val="EB70F0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2"/>
  </w:num>
  <w:num w:numId="18">
    <w:abstractNumId w:val="14"/>
  </w:num>
  <w:num w:numId="19">
    <w:abstractNumId w:val="7"/>
  </w:num>
  <w:num w:numId="2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daian">
    <w15:presenceInfo w15:providerId="None" w15:userId="gdaian"/>
  </w15:person>
  <w15:person w15:author="Georgiana Daian">
    <w15:presenceInfo w15:providerId="AD" w15:userId="S-1-5-21-1562080787-903774934-694745619-12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MyNbU0sTAyNDA3NjNT0lEKTi0uzszPAykwrwUAlewzsSwAAAA="/>
  </w:docVars>
  <w:rsids>
    <w:rsidRoot w:val="00A23E86"/>
    <w:rsid w:val="000014B9"/>
    <w:rsid w:val="00005A15"/>
    <w:rsid w:val="0001108F"/>
    <w:rsid w:val="000115E2"/>
    <w:rsid w:val="000126D0"/>
    <w:rsid w:val="0001296A"/>
    <w:rsid w:val="00016803"/>
    <w:rsid w:val="00023992"/>
    <w:rsid w:val="000275AE"/>
    <w:rsid w:val="00041E59"/>
    <w:rsid w:val="000561C9"/>
    <w:rsid w:val="00064BFE"/>
    <w:rsid w:val="00070B3E"/>
    <w:rsid w:val="00071F95"/>
    <w:rsid w:val="000737BB"/>
    <w:rsid w:val="00073C0B"/>
    <w:rsid w:val="00074E47"/>
    <w:rsid w:val="000754EC"/>
    <w:rsid w:val="0007626E"/>
    <w:rsid w:val="0009093B"/>
    <w:rsid w:val="00095307"/>
    <w:rsid w:val="000A5441"/>
    <w:rsid w:val="000C149A"/>
    <w:rsid w:val="000C187F"/>
    <w:rsid w:val="000C224E"/>
    <w:rsid w:val="000E15A5"/>
    <w:rsid w:val="000E25E6"/>
    <w:rsid w:val="000E2C86"/>
    <w:rsid w:val="000F29F2"/>
    <w:rsid w:val="000F3E5B"/>
    <w:rsid w:val="00101659"/>
    <w:rsid w:val="00105AEA"/>
    <w:rsid w:val="001078BF"/>
    <w:rsid w:val="00133957"/>
    <w:rsid w:val="001372F6"/>
    <w:rsid w:val="001411DF"/>
    <w:rsid w:val="00144385"/>
    <w:rsid w:val="00146EEC"/>
    <w:rsid w:val="00150C7A"/>
    <w:rsid w:val="00151D55"/>
    <w:rsid w:val="00151D93"/>
    <w:rsid w:val="001521C9"/>
    <w:rsid w:val="00156EF3"/>
    <w:rsid w:val="00160F84"/>
    <w:rsid w:val="00176E4F"/>
    <w:rsid w:val="0018546B"/>
    <w:rsid w:val="001A6A3E"/>
    <w:rsid w:val="001A7B6D"/>
    <w:rsid w:val="001B34D5"/>
    <w:rsid w:val="001B513A"/>
    <w:rsid w:val="001C0A75"/>
    <w:rsid w:val="001C1306"/>
    <w:rsid w:val="001D30EB"/>
    <w:rsid w:val="001D5208"/>
    <w:rsid w:val="001D5C1B"/>
    <w:rsid w:val="001D7F5B"/>
    <w:rsid w:val="001E0849"/>
    <w:rsid w:val="001E16BC"/>
    <w:rsid w:val="001E16DF"/>
    <w:rsid w:val="001E403E"/>
    <w:rsid w:val="001F2BA5"/>
    <w:rsid w:val="001F308D"/>
    <w:rsid w:val="00201A7C"/>
    <w:rsid w:val="0021210E"/>
    <w:rsid w:val="0021414D"/>
    <w:rsid w:val="00223124"/>
    <w:rsid w:val="00233143"/>
    <w:rsid w:val="00234444"/>
    <w:rsid w:val="00242293"/>
    <w:rsid w:val="00244EA7"/>
    <w:rsid w:val="002501B7"/>
    <w:rsid w:val="00262FC3"/>
    <w:rsid w:val="0026394F"/>
    <w:rsid w:val="00267AF6"/>
    <w:rsid w:val="00274EAB"/>
    <w:rsid w:val="00276DB8"/>
    <w:rsid w:val="00282664"/>
    <w:rsid w:val="00285FB8"/>
    <w:rsid w:val="002873F6"/>
    <w:rsid w:val="002970C3"/>
    <w:rsid w:val="002A4CD3"/>
    <w:rsid w:val="002A6CC4"/>
    <w:rsid w:val="002C29C7"/>
    <w:rsid w:val="002C3B1A"/>
    <w:rsid w:val="002C55E9"/>
    <w:rsid w:val="002D0C8B"/>
    <w:rsid w:val="002D330A"/>
    <w:rsid w:val="002E170C"/>
    <w:rsid w:val="002E193E"/>
    <w:rsid w:val="00305EFF"/>
    <w:rsid w:val="00310A6A"/>
    <w:rsid w:val="003144E6"/>
    <w:rsid w:val="00316043"/>
    <w:rsid w:val="00337E82"/>
    <w:rsid w:val="00346FDC"/>
    <w:rsid w:val="00350BB1"/>
    <w:rsid w:val="00350C2A"/>
    <w:rsid w:val="00352C83"/>
    <w:rsid w:val="00366805"/>
    <w:rsid w:val="0037067D"/>
    <w:rsid w:val="00373436"/>
    <w:rsid w:val="0038735B"/>
    <w:rsid w:val="003916D1"/>
    <w:rsid w:val="00395314"/>
    <w:rsid w:val="0039559D"/>
    <w:rsid w:val="003A21F0"/>
    <w:rsid w:val="003A277F"/>
    <w:rsid w:val="003A3217"/>
    <w:rsid w:val="003A58BA"/>
    <w:rsid w:val="003A5AE7"/>
    <w:rsid w:val="003A7221"/>
    <w:rsid w:val="003B3493"/>
    <w:rsid w:val="003C13AE"/>
    <w:rsid w:val="003D2E73"/>
    <w:rsid w:val="003E72B6"/>
    <w:rsid w:val="003E7BBE"/>
    <w:rsid w:val="003F3E36"/>
    <w:rsid w:val="004127E3"/>
    <w:rsid w:val="0043212E"/>
    <w:rsid w:val="00434366"/>
    <w:rsid w:val="00434ECE"/>
    <w:rsid w:val="00442E3B"/>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0B1"/>
    <w:rsid w:val="004C79A1"/>
    <w:rsid w:val="004D0D5F"/>
    <w:rsid w:val="004D1569"/>
    <w:rsid w:val="004D44B1"/>
    <w:rsid w:val="004E0460"/>
    <w:rsid w:val="004E1579"/>
    <w:rsid w:val="004E5FAE"/>
    <w:rsid w:val="004E6245"/>
    <w:rsid w:val="004E6741"/>
    <w:rsid w:val="004E7094"/>
    <w:rsid w:val="004F5DC7"/>
    <w:rsid w:val="004F78DA"/>
    <w:rsid w:val="0050122E"/>
    <w:rsid w:val="00520E9A"/>
    <w:rsid w:val="005248C1"/>
    <w:rsid w:val="00526134"/>
    <w:rsid w:val="00537F3F"/>
    <w:rsid w:val="005405B2"/>
    <w:rsid w:val="005427C8"/>
    <w:rsid w:val="00543AE8"/>
    <w:rsid w:val="005446D1"/>
    <w:rsid w:val="00556C4C"/>
    <w:rsid w:val="00557369"/>
    <w:rsid w:val="00564ADD"/>
    <w:rsid w:val="005708EB"/>
    <w:rsid w:val="00574BBA"/>
    <w:rsid w:val="00575BC6"/>
    <w:rsid w:val="00583902"/>
    <w:rsid w:val="005845B9"/>
    <w:rsid w:val="005A003F"/>
    <w:rsid w:val="005A1D70"/>
    <w:rsid w:val="005A3AA5"/>
    <w:rsid w:val="005A6C9C"/>
    <w:rsid w:val="005A74DC"/>
    <w:rsid w:val="005B5146"/>
    <w:rsid w:val="005D1AFD"/>
    <w:rsid w:val="005E51E6"/>
    <w:rsid w:val="005E7167"/>
    <w:rsid w:val="005F027A"/>
    <w:rsid w:val="005F33CC"/>
    <w:rsid w:val="005F7401"/>
    <w:rsid w:val="005F771F"/>
    <w:rsid w:val="006121D4"/>
    <w:rsid w:val="00612A42"/>
    <w:rsid w:val="00613B49"/>
    <w:rsid w:val="00616845"/>
    <w:rsid w:val="00620E8E"/>
    <w:rsid w:val="00621395"/>
    <w:rsid w:val="006255DF"/>
    <w:rsid w:val="00631B0E"/>
    <w:rsid w:val="006321F6"/>
    <w:rsid w:val="00633CFE"/>
    <w:rsid w:val="0063426C"/>
    <w:rsid w:val="00634FCA"/>
    <w:rsid w:val="006415A0"/>
    <w:rsid w:val="00643D1B"/>
    <w:rsid w:val="006452B8"/>
    <w:rsid w:val="00652E62"/>
    <w:rsid w:val="00686A49"/>
    <w:rsid w:val="00687B62"/>
    <w:rsid w:val="00690C44"/>
    <w:rsid w:val="00695BE8"/>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27F7"/>
    <w:rsid w:val="0073404B"/>
    <w:rsid w:val="007341FF"/>
    <w:rsid w:val="007404E9"/>
    <w:rsid w:val="007444CF"/>
    <w:rsid w:val="007452FE"/>
    <w:rsid w:val="00752C75"/>
    <w:rsid w:val="00757005"/>
    <w:rsid w:val="00761DBE"/>
    <w:rsid w:val="0076523B"/>
    <w:rsid w:val="00771B60"/>
    <w:rsid w:val="00781D77"/>
    <w:rsid w:val="00783549"/>
    <w:rsid w:val="007860B7"/>
    <w:rsid w:val="00786DC8"/>
    <w:rsid w:val="0079305F"/>
    <w:rsid w:val="007A300D"/>
    <w:rsid w:val="007D5A78"/>
    <w:rsid w:val="007E3BD1"/>
    <w:rsid w:val="007F1563"/>
    <w:rsid w:val="007F1EB2"/>
    <w:rsid w:val="007F44DB"/>
    <w:rsid w:val="007F534E"/>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0D48"/>
    <w:rsid w:val="00916CD7"/>
    <w:rsid w:val="00920927"/>
    <w:rsid w:val="00921B38"/>
    <w:rsid w:val="00923720"/>
    <w:rsid w:val="009278C9"/>
    <w:rsid w:val="00932CD7"/>
    <w:rsid w:val="00944C09"/>
    <w:rsid w:val="009527CB"/>
    <w:rsid w:val="00953835"/>
    <w:rsid w:val="00960F6C"/>
    <w:rsid w:val="00970747"/>
    <w:rsid w:val="00993BD9"/>
    <w:rsid w:val="00997BFC"/>
    <w:rsid w:val="009A5900"/>
    <w:rsid w:val="009A6E6C"/>
    <w:rsid w:val="009A6F3F"/>
    <w:rsid w:val="009B331A"/>
    <w:rsid w:val="009C2650"/>
    <w:rsid w:val="009D15E2"/>
    <w:rsid w:val="009D15FE"/>
    <w:rsid w:val="009D5D2C"/>
    <w:rsid w:val="009E61FE"/>
    <w:rsid w:val="009F0DCC"/>
    <w:rsid w:val="009F11CA"/>
    <w:rsid w:val="00A0695B"/>
    <w:rsid w:val="00A13052"/>
    <w:rsid w:val="00A216A8"/>
    <w:rsid w:val="00A223A6"/>
    <w:rsid w:val="00A23E86"/>
    <w:rsid w:val="00A277CF"/>
    <w:rsid w:val="00A3639E"/>
    <w:rsid w:val="00A5092E"/>
    <w:rsid w:val="00A554D6"/>
    <w:rsid w:val="00A559B5"/>
    <w:rsid w:val="00A56E14"/>
    <w:rsid w:val="00A6476B"/>
    <w:rsid w:val="00A715ED"/>
    <w:rsid w:val="00A76C6C"/>
    <w:rsid w:val="00A87356"/>
    <w:rsid w:val="00A92DD1"/>
    <w:rsid w:val="00AA5338"/>
    <w:rsid w:val="00AA7559"/>
    <w:rsid w:val="00AB1B8E"/>
    <w:rsid w:val="00AB565A"/>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2452"/>
    <w:rsid w:val="00B65BC7"/>
    <w:rsid w:val="00B746B9"/>
    <w:rsid w:val="00B848D4"/>
    <w:rsid w:val="00B84C0C"/>
    <w:rsid w:val="00B865B7"/>
    <w:rsid w:val="00B90B8C"/>
    <w:rsid w:val="00BA1CB1"/>
    <w:rsid w:val="00BA4178"/>
    <w:rsid w:val="00BA482D"/>
    <w:rsid w:val="00BB1755"/>
    <w:rsid w:val="00BB23F4"/>
    <w:rsid w:val="00BC5075"/>
    <w:rsid w:val="00BC5419"/>
    <w:rsid w:val="00BD3B0F"/>
    <w:rsid w:val="00BF1D4C"/>
    <w:rsid w:val="00BF3F0A"/>
    <w:rsid w:val="00C143C3"/>
    <w:rsid w:val="00C1739B"/>
    <w:rsid w:val="00C215B5"/>
    <w:rsid w:val="00C21ADE"/>
    <w:rsid w:val="00C26067"/>
    <w:rsid w:val="00C30A29"/>
    <w:rsid w:val="00C317DC"/>
    <w:rsid w:val="00C41099"/>
    <w:rsid w:val="00C578E9"/>
    <w:rsid w:val="00C70626"/>
    <w:rsid w:val="00C72860"/>
    <w:rsid w:val="00C73582"/>
    <w:rsid w:val="00C73B90"/>
    <w:rsid w:val="00C742EC"/>
    <w:rsid w:val="00C935FF"/>
    <w:rsid w:val="00C96AF3"/>
    <w:rsid w:val="00C97CCC"/>
    <w:rsid w:val="00CA0274"/>
    <w:rsid w:val="00CA0353"/>
    <w:rsid w:val="00CA7664"/>
    <w:rsid w:val="00CB746F"/>
    <w:rsid w:val="00CC451E"/>
    <w:rsid w:val="00CD4E9D"/>
    <w:rsid w:val="00CD4F4D"/>
    <w:rsid w:val="00CD580D"/>
    <w:rsid w:val="00CE7D19"/>
    <w:rsid w:val="00CF0CF5"/>
    <w:rsid w:val="00CF2B3E"/>
    <w:rsid w:val="00D0201F"/>
    <w:rsid w:val="00D03685"/>
    <w:rsid w:val="00D07D4E"/>
    <w:rsid w:val="00D115AA"/>
    <w:rsid w:val="00D145BE"/>
    <w:rsid w:val="00D2035A"/>
    <w:rsid w:val="00D20C57"/>
    <w:rsid w:val="00D20F62"/>
    <w:rsid w:val="00D25D16"/>
    <w:rsid w:val="00D32124"/>
    <w:rsid w:val="00D54C76"/>
    <w:rsid w:val="00D71E43"/>
    <w:rsid w:val="00D727F3"/>
    <w:rsid w:val="00D73695"/>
    <w:rsid w:val="00D810DE"/>
    <w:rsid w:val="00D87300"/>
    <w:rsid w:val="00D87D32"/>
    <w:rsid w:val="00D87E06"/>
    <w:rsid w:val="00D91188"/>
    <w:rsid w:val="00D92C83"/>
    <w:rsid w:val="00DA0A81"/>
    <w:rsid w:val="00DA3C10"/>
    <w:rsid w:val="00DA53B5"/>
    <w:rsid w:val="00DC1D69"/>
    <w:rsid w:val="00DC5A3A"/>
    <w:rsid w:val="00DD0726"/>
    <w:rsid w:val="00E15074"/>
    <w:rsid w:val="00E238E6"/>
    <w:rsid w:val="00E35064"/>
    <w:rsid w:val="00E3681D"/>
    <w:rsid w:val="00E40225"/>
    <w:rsid w:val="00E501F0"/>
    <w:rsid w:val="00E531C5"/>
    <w:rsid w:val="00E6166D"/>
    <w:rsid w:val="00E91BFF"/>
    <w:rsid w:val="00E92933"/>
    <w:rsid w:val="00E947DB"/>
    <w:rsid w:val="00E94FAD"/>
    <w:rsid w:val="00EA7190"/>
    <w:rsid w:val="00EB0AA4"/>
    <w:rsid w:val="00EB5C88"/>
    <w:rsid w:val="00EC0469"/>
    <w:rsid w:val="00EF01F8"/>
    <w:rsid w:val="00EF40EF"/>
    <w:rsid w:val="00EF47FE"/>
    <w:rsid w:val="00F069BD"/>
    <w:rsid w:val="00F1480E"/>
    <w:rsid w:val="00F1497D"/>
    <w:rsid w:val="00F16AAC"/>
    <w:rsid w:val="00F21A3C"/>
    <w:rsid w:val="00F3104C"/>
    <w:rsid w:val="00F33FF2"/>
    <w:rsid w:val="00F35DFB"/>
    <w:rsid w:val="00F438FC"/>
    <w:rsid w:val="00F51F16"/>
    <w:rsid w:val="00F5616F"/>
    <w:rsid w:val="00F56451"/>
    <w:rsid w:val="00F56827"/>
    <w:rsid w:val="00F62866"/>
    <w:rsid w:val="00F65EF0"/>
    <w:rsid w:val="00F71651"/>
    <w:rsid w:val="00F76191"/>
    <w:rsid w:val="00F76CC6"/>
    <w:rsid w:val="00F83D7C"/>
    <w:rsid w:val="00F87E11"/>
    <w:rsid w:val="00F9281F"/>
    <w:rsid w:val="00FB232E"/>
    <w:rsid w:val="00FD1642"/>
    <w:rsid w:val="00FD557D"/>
    <w:rsid w:val="00FE0282"/>
    <w:rsid w:val="00FE124D"/>
    <w:rsid w:val="00FE1E3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972B4D"/>
  <w15:docId w15:val="{C149DFCC-9830-4A90-81E5-DDCF8089D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C935FF"/>
    <w:pPr>
      <w:ind w:left="720"/>
      <w:contextualSpacing/>
    </w:pPr>
  </w:style>
  <w:style w:type="character" w:styleId="Emphasis">
    <w:name w:val="Emphasis"/>
    <w:basedOn w:val="DefaultParagraphFont"/>
    <w:uiPriority w:val="20"/>
    <w:qFormat/>
    <w:locked/>
    <w:rsid w:val="005845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4228686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0d96fe23-5747-4c01-9d6f-3509ff8d3d47"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0d96fe23-5747-4c01-9d6f-3509ff8d3d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daian\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3FC889B82B7A48AE4BF755BDCA62DA" ma:contentTypeVersion="2" ma:contentTypeDescription="Create a new document." ma:contentTypeScope="" ma:versionID="7bfb083a05a0bb328f3a7345f8486fa0">
  <xsd:schema xmlns:xsd="http://www.w3.org/2001/XMLSchema" xmlns:xs="http://www.w3.org/2001/XMLSchema" xmlns:p="http://schemas.microsoft.com/office/2006/metadata/properties" xmlns:ns2="173bb40d-7b9f-4d3b-9f13-a8833f2b4c6a" targetNamespace="http://schemas.microsoft.com/office/2006/metadata/properties" ma:root="true" ma:fieldsID="b6d04cf50eee322ba46901d80adc8eed" ns2:_="">
    <xsd:import namespace="173bb40d-7b9f-4d3b-9f13-a8833f2b4c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3bb40d-7b9f-4d3b-9f13-a8833f2b4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efc9b03b-4230-4562-9933-086368f4ee8b"/>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84C9038-D967-40C4-BAD3-1428360EC099}"/>
</file>

<file path=customXml/itemProps4.xml><?xml version="1.0" encoding="utf-8"?>
<ds:datastoreItem xmlns:ds="http://schemas.openxmlformats.org/officeDocument/2006/customXml" ds:itemID="{B0832291-D7C6-4315-A7A6-8EAA59F64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257</TotalTime>
  <Pages>5</Pages>
  <Words>1500</Words>
  <Characters>8551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Georgiana Daian</cp:lastModifiedBy>
  <cp:revision>84</cp:revision>
  <cp:lastPrinted>2016-05-27T05:21:00Z</cp:lastPrinted>
  <dcterms:created xsi:type="dcterms:W3CDTF">2018-07-17T00:39:00Z</dcterms:created>
  <dcterms:modified xsi:type="dcterms:W3CDTF">2018-07-27T00:33:00Z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0x0101006D3FC889B82B7A48AE4BF755BDCA62DA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