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23E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BA9C0D0" w14:textId="77777777" w:rsidTr="00146EEC">
        <w:tc>
          <w:tcPr>
            <w:tcW w:w="2689" w:type="dxa"/>
          </w:tcPr>
          <w:p w14:paraId="31A1DB2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603A4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45F8381" w14:textId="77777777" w:rsidTr="00146EEC">
        <w:tc>
          <w:tcPr>
            <w:tcW w:w="2689" w:type="dxa"/>
          </w:tcPr>
          <w:p w14:paraId="6A56DCC7" w14:textId="1C1FF5C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A233E">
              <w:t xml:space="preserve"> 1</w:t>
            </w:r>
          </w:p>
        </w:tc>
        <w:tc>
          <w:tcPr>
            <w:tcW w:w="6939" w:type="dxa"/>
          </w:tcPr>
          <w:p w14:paraId="2160A9D1" w14:textId="30C8E3BD" w:rsidR="00F1480E" w:rsidRPr="000754EC" w:rsidRDefault="000009A4" w:rsidP="000754EC">
            <w:pPr>
              <w:pStyle w:val="SIText"/>
            </w:pPr>
            <w:r>
              <w:t xml:space="preserve">This version released with </w:t>
            </w:r>
            <w:r w:rsidRPr="000009A4">
              <w:t>FBP Food, Beverage and Pharmaceut</w:t>
            </w:r>
            <w:r w:rsidR="003A233E">
              <w:t>icals Training Package version 2</w:t>
            </w:r>
            <w:r w:rsidRPr="000009A4">
              <w:t>.0.</w:t>
            </w:r>
          </w:p>
        </w:tc>
      </w:tr>
    </w:tbl>
    <w:p w14:paraId="2F44B7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0009A4" w:rsidRPr="00963A46" w14:paraId="7AE3727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7A4AB41D" w14:textId="4A6E9BF3" w:rsidR="000009A4" w:rsidRPr="000009A4" w:rsidRDefault="00474EC9" w:rsidP="000009A4">
            <w:pPr>
              <w:pStyle w:val="SIUNITCODE"/>
            </w:pPr>
            <w:r>
              <w:t>FBPCDS</w:t>
            </w:r>
            <w:r w:rsidR="00230D45">
              <w:t>3XXX</w:t>
            </w:r>
          </w:p>
        </w:tc>
        <w:tc>
          <w:tcPr>
            <w:tcW w:w="3604" w:type="pct"/>
            <w:shd w:val="clear" w:color="auto" w:fill="auto"/>
          </w:tcPr>
          <w:p w14:paraId="1EECBB8A" w14:textId="77777777" w:rsidR="000009A4" w:rsidRPr="000009A4" w:rsidRDefault="000009A4" w:rsidP="000009A4">
            <w:pPr>
              <w:pStyle w:val="SIUnittitle"/>
            </w:pPr>
            <w:r w:rsidRPr="009E35BF">
              <w:t>Conduct winery and site tours</w:t>
            </w:r>
          </w:p>
        </w:tc>
      </w:tr>
      <w:tr w:rsidR="000009A4" w:rsidRPr="00963A46" w14:paraId="1D1CB75B" w14:textId="77777777" w:rsidTr="00CA2922">
        <w:tc>
          <w:tcPr>
            <w:tcW w:w="1396" w:type="pct"/>
            <w:shd w:val="clear" w:color="auto" w:fill="auto"/>
          </w:tcPr>
          <w:p w14:paraId="0988FA17" w14:textId="45B567D8" w:rsidR="000009A4" w:rsidRPr="00923720" w:rsidRDefault="000009A4" w:rsidP="000009A4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6EF0A0A" w14:textId="5B5DB07E" w:rsidR="000009A4" w:rsidRPr="000009A4" w:rsidRDefault="000009A4" w:rsidP="000009A4">
            <w:pPr>
              <w:pStyle w:val="SIText"/>
            </w:pPr>
            <w:r w:rsidRPr="000009A4">
              <w:t>This unit of competency describes the skills and knowledge required to prepare, conduct and evaluate winery and site tours and presentations for a variety of domestic and overseas visitors.</w:t>
            </w:r>
            <w:r w:rsidR="00EC2556">
              <w:br/>
            </w:r>
          </w:p>
          <w:p w14:paraId="7B610F9D" w14:textId="13572B98" w:rsidR="000009A4" w:rsidRDefault="000009A4" w:rsidP="000009A4">
            <w:pPr>
              <w:pStyle w:val="SIText"/>
            </w:pPr>
            <w:r w:rsidRPr="000009A4">
              <w:t>The unit applies to individuals who work in cellar door operations of wineries or distilleries of different sizes, locations and product ranges</w:t>
            </w:r>
            <w:r w:rsidR="00F9048A">
              <w:t xml:space="preserve">. </w:t>
            </w:r>
            <w:r w:rsidR="00B84C12">
              <w:t xml:space="preserve">Individuals </w:t>
            </w:r>
            <w:r w:rsidR="00B84C12" w:rsidRPr="00B84C12">
              <w:t>have specialised knowledge and work under broad direction with responsibility for their own work</w:t>
            </w:r>
            <w:r w:rsidR="00B84C12">
              <w:t xml:space="preserve">. </w:t>
            </w:r>
            <w:r w:rsidR="00B84C12" w:rsidRPr="00B84C12" w:rsidDel="00B84C12">
              <w:t xml:space="preserve"> </w:t>
            </w:r>
          </w:p>
          <w:p w14:paraId="3CD82030" w14:textId="77777777" w:rsidR="00453B4F" w:rsidRPr="000009A4" w:rsidRDefault="00453B4F" w:rsidP="000009A4">
            <w:pPr>
              <w:pStyle w:val="SIText"/>
            </w:pPr>
          </w:p>
          <w:p w14:paraId="7BA4168E" w14:textId="5CF17555" w:rsidR="00453B4F" w:rsidRDefault="00453B4F" w:rsidP="00453B4F">
            <w:pPr>
              <w:pStyle w:val="SIText"/>
              <w:rPr>
                <w:rFonts w:eastAsiaTheme="minorHAnsi"/>
              </w:rPr>
            </w:pPr>
            <w:r w:rsidRPr="00453B4F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C358ED">
              <w:rPr>
                <w:rFonts w:eastAsiaTheme="minorHAnsi"/>
              </w:rPr>
              <w:t>s</w:t>
            </w:r>
            <w:r w:rsidRPr="00453B4F">
              <w:rPr>
                <w:rFonts w:eastAsiaTheme="minorHAnsi"/>
              </w:rPr>
              <w:t>tate/</w:t>
            </w:r>
            <w:r w:rsidR="00C358ED">
              <w:rPr>
                <w:rFonts w:eastAsiaTheme="minorHAnsi"/>
              </w:rPr>
              <w:t>t</w:t>
            </w:r>
            <w:r w:rsidRPr="00453B4F">
              <w:rPr>
                <w:rFonts w:eastAsiaTheme="minorHAnsi"/>
              </w:rPr>
              <w:t>erritory work health and safety, and food safety regulations, legislation and standards that apply to the workplace.</w:t>
            </w:r>
          </w:p>
          <w:p w14:paraId="2BB1667D" w14:textId="77777777" w:rsidR="00453B4F" w:rsidRDefault="00453B4F" w:rsidP="00453B4F">
            <w:pPr>
              <w:pStyle w:val="SIText"/>
              <w:rPr>
                <w:rFonts w:eastAsiaTheme="minorHAnsi"/>
              </w:rPr>
            </w:pPr>
          </w:p>
          <w:p w14:paraId="55A103D4" w14:textId="0B52E1C7" w:rsidR="000009A4" w:rsidRPr="000754EC" w:rsidRDefault="000009A4" w:rsidP="00453B4F">
            <w:pPr>
              <w:pStyle w:val="SIText"/>
            </w:pPr>
            <w:r w:rsidRPr="000009A4">
              <w:t>No occupational licensing, legislative or certification requirements apply to this unit at the time of publication.</w:t>
            </w:r>
          </w:p>
        </w:tc>
      </w:tr>
      <w:tr w:rsidR="000009A4" w:rsidRPr="00963A46" w14:paraId="276396D1" w14:textId="77777777" w:rsidTr="00CA2922">
        <w:tc>
          <w:tcPr>
            <w:tcW w:w="1396" w:type="pct"/>
            <w:shd w:val="clear" w:color="auto" w:fill="auto"/>
          </w:tcPr>
          <w:p w14:paraId="71B2E1A4" w14:textId="77777777" w:rsidR="000009A4" w:rsidRPr="000009A4" w:rsidRDefault="000009A4" w:rsidP="000009A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F472502" w14:textId="6C6F7C22" w:rsidR="000009A4" w:rsidRPr="000009A4" w:rsidRDefault="00EC2556" w:rsidP="000009A4">
            <w:pPr>
              <w:pStyle w:val="SIText"/>
            </w:pPr>
            <w:r>
              <w:t>Nil</w:t>
            </w:r>
          </w:p>
        </w:tc>
      </w:tr>
      <w:tr w:rsidR="000009A4" w:rsidRPr="00963A46" w14:paraId="01105769" w14:textId="77777777" w:rsidTr="00CA2922">
        <w:tc>
          <w:tcPr>
            <w:tcW w:w="1396" w:type="pct"/>
            <w:shd w:val="clear" w:color="auto" w:fill="auto"/>
          </w:tcPr>
          <w:p w14:paraId="329DA8A4" w14:textId="77777777" w:rsidR="000009A4" w:rsidRPr="000009A4" w:rsidRDefault="000009A4" w:rsidP="000009A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5B77D0" w14:textId="0BFA28AE" w:rsidR="000009A4" w:rsidRPr="000009A4" w:rsidRDefault="000009A4" w:rsidP="000009A4">
            <w:pPr>
              <w:pStyle w:val="SIText"/>
            </w:pPr>
            <w:r w:rsidRPr="000009A4">
              <w:t>Cellar Door (CDS)</w:t>
            </w:r>
          </w:p>
        </w:tc>
      </w:tr>
    </w:tbl>
    <w:p w14:paraId="6AF5F96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F463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6D252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B382F6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8C5E72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EB607B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853FAB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009A4" w:rsidRPr="00963A46" w14:paraId="0893A8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42284C" w14:textId="6E531800" w:rsidR="000009A4" w:rsidRPr="000009A4" w:rsidRDefault="000009A4" w:rsidP="000009A4">
            <w:pPr>
              <w:pStyle w:val="SIText"/>
            </w:pPr>
            <w:r>
              <w:t>1</w:t>
            </w:r>
            <w:r w:rsidR="003A233E">
              <w:t>.</w:t>
            </w:r>
            <w:r>
              <w:t xml:space="preserve"> </w:t>
            </w:r>
            <w:r w:rsidRPr="000009A4">
              <w:t xml:space="preserve">Prepare for </w:t>
            </w:r>
            <w:r w:rsidR="005A5726">
              <w:t xml:space="preserve">winery and site </w:t>
            </w:r>
            <w:r w:rsidRPr="000009A4">
              <w:t>tour</w:t>
            </w:r>
          </w:p>
        </w:tc>
        <w:tc>
          <w:tcPr>
            <w:tcW w:w="3604" w:type="pct"/>
            <w:shd w:val="clear" w:color="auto" w:fill="auto"/>
          </w:tcPr>
          <w:p w14:paraId="1D3B0F40" w14:textId="362F1A44" w:rsidR="005A5726" w:rsidRDefault="000009A4" w:rsidP="000009A4">
            <w:pPr>
              <w:pStyle w:val="SIText"/>
            </w:pPr>
            <w:r>
              <w:t xml:space="preserve">1.1 </w:t>
            </w:r>
            <w:r w:rsidRPr="000009A4">
              <w:t>Establish size</w:t>
            </w:r>
            <w:r w:rsidR="005A5726">
              <w:t xml:space="preserve"> and </w:t>
            </w:r>
            <w:r w:rsidRPr="000009A4">
              <w:t>composition</w:t>
            </w:r>
            <w:r w:rsidR="005A5726">
              <w:t xml:space="preserve"> of tour group from relevant source</w:t>
            </w:r>
          </w:p>
          <w:p w14:paraId="3410D6FC" w14:textId="14F314A1" w:rsidR="000009A4" w:rsidRPr="000009A4" w:rsidRDefault="00573F5C" w:rsidP="000009A4">
            <w:pPr>
              <w:pStyle w:val="SIText"/>
            </w:pPr>
            <w:r>
              <w:t>1.2</w:t>
            </w:r>
            <w:r w:rsidR="005A5726">
              <w:t xml:space="preserve"> </w:t>
            </w:r>
            <w:r w:rsidR="000009A4" w:rsidRPr="000009A4">
              <w:t xml:space="preserve"> </w:t>
            </w:r>
            <w:r w:rsidR="005A5726">
              <w:t xml:space="preserve">Identify </w:t>
            </w:r>
            <w:r w:rsidR="000009A4" w:rsidRPr="000009A4">
              <w:t>specialis</w:t>
            </w:r>
            <w:r w:rsidR="00B812C2">
              <w:t>t</w:t>
            </w:r>
            <w:r w:rsidR="000009A4" w:rsidRPr="000009A4">
              <w:t xml:space="preserve"> requirements for touring party</w:t>
            </w:r>
            <w:r w:rsidR="00B812C2">
              <w:t xml:space="preserve"> based on size and composition of the group</w:t>
            </w:r>
          </w:p>
          <w:p w14:paraId="05144044" w14:textId="4C6B1916" w:rsidR="000009A4" w:rsidRPr="000009A4" w:rsidRDefault="000009A4" w:rsidP="000009A4">
            <w:pPr>
              <w:pStyle w:val="SIText"/>
            </w:pPr>
            <w:r>
              <w:t>1.</w:t>
            </w:r>
            <w:r w:rsidR="00573F5C">
              <w:t>3</w:t>
            </w:r>
            <w:r>
              <w:t xml:space="preserve"> </w:t>
            </w:r>
            <w:r w:rsidRPr="000009A4">
              <w:t>Carry out background research to ensure the tour presentation includes up-to-date and appropriate information</w:t>
            </w:r>
          </w:p>
          <w:p w14:paraId="191CAC6F" w14:textId="1104ED2C" w:rsidR="00573F5C" w:rsidRDefault="000009A4" w:rsidP="00B812C2">
            <w:pPr>
              <w:pStyle w:val="SIText"/>
            </w:pPr>
            <w:r>
              <w:t>1.</w:t>
            </w:r>
            <w:r w:rsidR="00573F5C">
              <w:t>4</w:t>
            </w:r>
            <w:r>
              <w:t xml:space="preserve"> </w:t>
            </w:r>
            <w:r w:rsidRPr="000009A4">
              <w:t xml:space="preserve">Plan </w:t>
            </w:r>
            <w:r w:rsidR="00B812C2">
              <w:t xml:space="preserve">for </w:t>
            </w:r>
            <w:r w:rsidRPr="000009A4">
              <w:t xml:space="preserve">tour </w:t>
            </w:r>
            <w:r w:rsidR="00573F5C">
              <w:t>including route and timing</w:t>
            </w:r>
          </w:p>
          <w:p w14:paraId="74F22573" w14:textId="050B5E78" w:rsidR="000009A4" w:rsidRPr="000009A4" w:rsidRDefault="00573F5C" w:rsidP="00B812C2">
            <w:pPr>
              <w:pStyle w:val="SIText"/>
            </w:pPr>
            <w:r>
              <w:t>1.5 P</w:t>
            </w:r>
            <w:r w:rsidR="00B812C2">
              <w:t xml:space="preserve">repare </w:t>
            </w:r>
            <w:r>
              <w:t xml:space="preserve">required </w:t>
            </w:r>
            <w:r w:rsidR="000009A4" w:rsidRPr="000009A4">
              <w:t>materials to meet customer and workplace objectives</w:t>
            </w:r>
          </w:p>
        </w:tc>
      </w:tr>
      <w:tr w:rsidR="000009A4" w:rsidRPr="00963A46" w14:paraId="730E47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A7F336" w14:textId="48F0B1D0" w:rsidR="000009A4" w:rsidRPr="000009A4" w:rsidRDefault="000009A4" w:rsidP="000009A4">
            <w:pPr>
              <w:pStyle w:val="SIText"/>
            </w:pPr>
            <w:r>
              <w:t>2</w:t>
            </w:r>
            <w:r w:rsidR="003A233E">
              <w:t>.</w:t>
            </w:r>
            <w:r>
              <w:t xml:space="preserve"> </w:t>
            </w:r>
            <w:r w:rsidRPr="000009A4">
              <w:t xml:space="preserve">Conduct </w:t>
            </w:r>
            <w:r w:rsidR="005A5726">
              <w:t xml:space="preserve">winery and site </w:t>
            </w:r>
            <w:r w:rsidRPr="000009A4">
              <w:t>tour</w:t>
            </w:r>
          </w:p>
        </w:tc>
        <w:tc>
          <w:tcPr>
            <w:tcW w:w="3604" w:type="pct"/>
            <w:shd w:val="clear" w:color="auto" w:fill="auto"/>
          </w:tcPr>
          <w:p w14:paraId="7D2A13D0" w14:textId="2033DEE3" w:rsidR="000009A4" w:rsidRPr="000009A4" w:rsidRDefault="000009A4" w:rsidP="000009A4">
            <w:pPr>
              <w:pStyle w:val="SIText"/>
            </w:pPr>
            <w:r>
              <w:t xml:space="preserve">2.1 </w:t>
            </w:r>
            <w:r w:rsidRPr="000009A4">
              <w:t>Welcome and brief tour group according to workplace pr</w:t>
            </w:r>
            <w:r w:rsidR="00B812C2">
              <w:t>ocedures</w:t>
            </w:r>
          </w:p>
          <w:p w14:paraId="5247116A" w14:textId="1B897F85" w:rsidR="000009A4" w:rsidRPr="000009A4" w:rsidRDefault="000009A4" w:rsidP="000009A4">
            <w:pPr>
              <w:pStyle w:val="SIText"/>
            </w:pPr>
            <w:r>
              <w:t xml:space="preserve">2.2 </w:t>
            </w:r>
            <w:r w:rsidRPr="000009A4">
              <w:t xml:space="preserve">Inform tour </w:t>
            </w:r>
            <w:r w:rsidR="00B812C2">
              <w:t xml:space="preserve">group </w:t>
            </w:r>
            <w:r w:rsidRPr="000009A4">
              <w:t xml:space="preserve">members of </w:t>
            </w:r>
            <w:r w:rsidR="00B812C2">
              <w:t xml:space="preserve">workplace health and safety requirements </w:t>
            </w:r>
            <w:r w:rsidR="00AA788F">
              <w:t xml:space="preserve">and pest control </w:t>
            </w:r>
            <w:r w:rsidRPr="000009A4">
              <w:t xml:space="preserve">precautions </w:t>
            </w:r>
            <w:r w:rsidR="00B812C2">
              <w:t xml:space="preserve">both </w:t>
            </w:r>
            <w:r w:rsidRPr="000009A4">
              <w:t xml:space="preserve">before and during </w:t>
            </w:r>
            <w:r w:rsidR="00B812C2">
              <w:t xml:space="preserve">the </w:t>
            </w:r>
            <w:r w:rsidRPr="000009A4">
              <w:t>tour</w:t>
            </w:r>
            <w:r w:rsidR="00A4142E">
              <w:t>,</w:t>
            </w:r>
            <w:r w:rsidRPr="000009A4">
              <w:t xml:space="preserve"> and monitor to ensure compliance</w:t>
            </w:r>
          </w:p>
          <w:p w14:paraId="0B73FD48" w14:textId="13324975" w:rsidR="000009A4" w:rsidRPr="000009A4" w:rsidRDefault="000009A4" w:rsidP="000009A4">
            <w:pPr>
              <w:pStyle w:val="SIText"/>
            </w:pPr>
            <w:r>
              <w:t xml:space="preserve">2.3 </w:t>
            </w:r>
            <w:r w:rsidR="002B5E31">
              <w:t xml:space="preserve">Present information </w:t>
            </w:r>
            <w:r w:rsidRPr="000009A4">
              <w:t xml:space="preserve">to tour </w:t>
            </w:r>
            <w:r w:rsidR="002B5E31">
              <w:t xml:space="preserve">group </w:t>
            </w:r>
            <w:r w:rsidRPr="000009A4">
              <w:t>members that contain</w:t>
            </w:r>
            <w:r w:rsidR="002B5E31">
              <w:t>s</w:t>
            </w:r>
            <w:r w:rsidRPr="000009A4">
              <w:t xml:space="preserve"> specialised and technical information appropriate to the group’s requirements</w:t>
            </w:r>
          </w:p>
          <w:p w14:paraId="7BC86A9A" w14:textId="1CA7AF67" w:rsidR="000009A4" w:rsidRPr="000009A4" w:rsidRDefault="000009A4" w:rsidP="000009A4">
            <w:pPr>
              <w:pStyle w:val="SIText"/>
            </w:pPr>
            <w:r>
              <w:t xml:space="preserve">2.4 </w:t>
            </w:r>
            <w:r w:rsidRPr="000009A4">
              <w:t>Provide special facilities, services and hospitality arrangements according to workplace pr</w:t>
            </w:r>
            <w:r w:rsidR="002B5E31">
              <w:t>ocedures</w:t>
            </w:r>
            <w:r w:rsidRPr="000009A4" w:rsidDel="00FA390D">
              <w:t xml:space="preserve"> </w:t>
            </w:r>
            <w:r w:rsidRPr="000009A4">
              <w:t xml:space="preserve">and </w:t>
            </w:r>
            <w:r w:rsidR="002B5E31">
              <w:t xml:space="preserve">tour group </w:t>
            </w:r>
            <w:r w:rsidRPr="000009A4">
              <w:t>requirements</w:t>
            </w:r>
          </w:p>
          <w:p w14:paraId="52AE7FAB" w14:textId="020D88BD" w:rsidR="000009A4" w:rsidRPr="000009A4" w:rsidRDefault="000009A4" w:rsidP="000009A4">
            <w:pPr>
              <w:pStyle w:val="SIText"/>
            </w:pPr>
            <w:r>
              <w:t xml:space="preserve">2.5 </w:t>
            </w:r>
            <w:r w:rsidR="002B5E31">
              <w:t>Present information in locations</w:t>
            </w:r>
            <w:r w:rsidR="00A01AFD">
              <w:t>'</w:t>
            </w:r>
            <w:r w:rsidR="002B5E31">
              <w:t xml:space="preserve"> </w:t>
            </w:r>
            <w:r w:rsidRPr="000009A4">
              <w:t xml:space="preserve">that maximise tour </w:t>
            </w:r>
            <w:r w:rsidR="002B5E31">
              <w:t xml:space="preserve">group </w:t>
            </w:r>
            <w:r w:rsidRPr="000009A4">
              <w:t>members</w:t>
            </w:r>
            <w:r w:rsidR="002B5E31">
              <w:t>'</w:t>
            </w:r>
            <w:r w:rsidRPr="000009A4">
              <w:t xml:space="preserve"> ability to hear and/or see the presentation</w:t>
            </w:r>
          </w:p>
          <w:p w14:paraId="0B64A85A" w14:textId="5C43612C" w:rsidR="000009A4" w:rsidRPr="000009A4" w:rsidRDefault="000009A4" w:rsidP="000009A4">
            <w:pPr>
              <w:pStyle w:val="SIText"/>
            </w:pPr>
            <w:r>
              <w:t xml:space="preserve">2.6 </w:t>
            </w:r>
            <w:r w:rsidRPr="000009A4">
              <w:t xml:space="preserve">Invite tour </w:t>
            </w:r>
            <w:r w:rsidR="002B5E31">
              <w:t xml:space="preserve">group </w:t>
            </w:r>
            <w:r w:rsidRPr="000009A4">
              <w:t>members to ask questions and seek further explanation</w:t>
            </w:r>
            <w:r w:rsidR="002B5E31">
              <w:t xml:space="preserve"> about information presented throughout the tour</w:t>
            </w:r>
          </w:p>
          <w:p w14:paraId="2F9B4762" w14:textId="77777777" w:rsidR="000009A4" w:rsidRPr="000009A4" w:rsidRDefault="000009A4" w:rsidP="000009A4">
            <w:pPr>
              <w:pStyle w:val="SIText"/>
            </w:pPr>
            <w:r>
              <w:t xml:space="preserve">2.7 </w:t>
            </w:r>
            <w:r w:rsidRPr="000009A4">
              <w:t>Maintain the safety, welfare and comfort of tour members at all times</w:t>
            </w:r>
          </w:p>
        </w:tc>
      </w:tr>
      <w:tr w:rsidR="000009A4" w:rsidRPr="00963A46" w14:paraId="52E1F4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D61B3B" w14:textId="610861FF" w:rsidR="000009A4" w:rsidRPr="000009A4" w:rsidRDefault="000009A4" w:rsidP="000009A4">
            <w:pPr>
              <w:pStyle w:val="SIText"/>
            </w:pPr>
            <w:r>
              <w:t>3</w:t>
            </w:r>
            <w:r w:rsidR="003A233E">
              <w:t>.</w:t>
            </w:r>
            <w:r>
              <w:t xml:space="preserve"> E</w:t>
            </w:r>
            <w:r w:rsidRPr="000009A4">
              <w:t>valuate and assess performance</w:t>
            </w:r>
          </w:p>
        </w:tc>
        <w:tc>
          <w:tcPr>
            <w:tcW w:w="3604" w:type="pct"/>
            <w:shd w:val="clear" w:color="auto" w:fill="auto"/>
          </w:tcPr>
          <w:p w14:paraId="01DF4DA0" w14:textId="0542FF82" w:rsidR="000009A4" w:rsidRPr="000009A4" w:rsidRDefault="000009A4" w:rsidP="000009A4">
            <w:pPr>
              <w:pStyle w:val="SIText"/>
            </w:pPr>
            <w:r>
              <w:t xml:space="preserve">3.1 </w:t>
            </w:r>
            <w:r w:rsidRPr="000009A4">
              <w:t xml:space="preserve">Ask tour </w:t>
            </w:r>
            <w:r w:rsidR="00A01AFD">
              <w:t xml:space="preserve">group </w:t>
            </w:r>
            <w:r w:rsidRPr="000009A4">
              <w:t xml:space="preserve">members and </w:t>
            </w:r>
            <w:r w:rsidR="00A01AFD">
              <w:t xml:space="preserve">any </w:t>
            </w:r>
            <w:r w:rsidRPr="000009A4">
              <w:t xml:space="preserve">accompanying staff to </w:t>
            </w:r>
            <w:r w:rsidR="00A01AFD">
              <w:t xml:space="preserve">review their experience </w:t>
            </w:r>
            <w:r w:rsidRPr="000009A4">
              <w:t>according to workplace p</w:t>
            </w:r>
            <w:r w:rsidR="00A01AFD">
              <w:t>rocedures</w:t>
            </w:r>
          </w:p>
          <w:p w14:paraId="6EB1A686" w14:textId="41EF9D2D" w:rsidR="000009A4" w:rsidRPr="000009A4" w:rsidRDefault="000009A4" w:rsidP="000009A4">
            <w:pPr>
              <w:pStyle w:val="SIText"/>
            </w:pPr>
            <w:r>
              <w:t xml:space="preserve">3.2 </w:t>
            </w:r>
            <w:r w:rsidRPr="000009A4">
              <w:t xml:space="preserve">Carry out a self-assessment of </w:t>
            </w:r>
            <w:r w:rsidR="00A01AFD">
              <w:t xml:space="preserve">own </w:t>
            </w:r>
            <w:r w:rsidRPr="000009A4">
              <w:t>performance</w:t>
            </w:r>
            <w:r w:rsidR="00A01AFD">
              <w:t xml:space="preserve"> in conducting the winery and site tour</w:t>
            </w:r>
          </w:p>
          <w:p w14:paraId="304E53C0" w14:textId="7650BFDE" w:rsidR="000009A4" w:rsidRPr="000009A4" w:rsidRDefault="000009A4" w:rsidP="000009A4">
            <w:pPr>
              <w:pStyle w:val="SIText"/>
            </w:pPr>
            <w:r>
              <w:t xml:space="preserve">3.3 </w:t>
            </w:r>
            <w:r w:rsidRPr="000009A4">
              <w:t>Identify positive and negative aspects of the way the tour was conducted</w:t>
            </w:r>
            <w:r w:rsidR="00A01AFD">
              <w:t xml:space="preserve"> and consider </w:t>
            </w:r>
            <w:r w:rsidR="006E56A2">
              <w:t>for future tour planning and organisation</w:t>
            </w:r>
          </w:p>
          <w:p w14:paraId="47EFBAE6" w14:textId="7FFF63DB" w:rsidR="000009A4" w:rsidRPr="000009A4" w:rsidRDefault="000009A4" w:rsidP="006E56A2">
            <w:pPr>
              <w:pStyle w:val="SIText"/>
            </w:pPr>
            <w:r>
              <w:t xml:space="preserve">3.4 </w:t>
            </w:r>
            <w:r w:rsidR="006E56A2">
              <w:t xml:space="preserve">Review </w:t>
            </w:r>
            <w:r w:rsidRPr="000009A4">
              <w:t xml:space="preserve">feedback from tour </w:t>
            </w:r>
            <w:r w:rsidR="006E56A2">
              <w:t xml:space="preserve">group </w:t>
            </w:r>
            <w:r w:rsidRPr="000009A4">
              <w:t xml:space="preserve">members and take steps to incorporate </w:t>
            </w:r>
            <w:r w:rsidR="006E56A2">
              <w:t>where possible</w:t>
            </w:r>
          </w:p>
        </w:tc>
      </w:tr>
    </w:tbl>
    <w:p w14:paraId="41756D7D" w14:textId="77777777" w:rsidR="005F771F" w:rsidRDefault="005F771F" w:rsidP="005F771F">
      <w:pPr>
        <w:pStyle w:val="SIText"/>
      </w:pPr>
    </w:p>
    <w:p w14:paraId="50F634EB" w14:textId="77777777" w:rsidR="005F771F" w:rsidRPr="000754EC" w:rsidRDefault="005F771F" w:rsidP="000754EC">
      <w:r>
        <w:br w:type="page"/>
      </w:r>
    </w:p>
    <w:p w14:paraId="1058F36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BD6B0C9" w14:textId="77777777" w:rsidTr="00CA2922">
        <w:trPr>
          <w:tblHeader/>
        </w:trPr>
        <w:tc>
          <w:tcPr>
            <w:tcW w:w="5000" w:type="pct"/>
            <w:gridSpan w:val="2"/>
          </w:tcPr>
          <w:p w14:paraId="3F7EED6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6604E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DDB6C1" w14:textId="77777777" w:rsidTr="00CA2922">
        <w:trPr>
          <w:tblHeader/>
        </w:trPr>
        <w:tc>
          <w:tcPr>
            <w:tcW w:w="1396" w:type="pct"/>
          </w:tcPr>
          <w:p w14:paraId="764908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AE85A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9318D" w:rsidRPr="00336FCA" w:rsidDel="00423CB2" w14:paraId="0E9365F8" w14:textId="77777777" w:rsidTr="00CA2922">
        <w:tc>
          <w:tcPr>
            <w:tcW w:w="1396" w:type="pct"/>
          </w:tcPr>
          <w:p w14:paraId="4AB90884" w14:textId="2886230F" w:rsidR="0029318D" w:rsidRPr="000009A4" w:rsidRDefault="0029318D" w:rsidP="000009A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7889A47" w14:textId="2F37DD08" w:rsidR="0029318D" w:rsidRPr="000009A4" w:rsidRDefault="00C358ED" w:rsidP="000621F2">
            <w:pPr>
              <w:pStyle w:val="SIBulletList1"/>
            </w:pPr>
            <w:r>
              <w:rPr>
                <w:rFonts w:eastAsiaTheme="minorHAnsi"/>
              </w:rPr>
              <w:t>Gather and i</w:t>
            </w:r>
            <w:r w:rsidR="006E56A2">
              <w:rPr>
                <w:rFonts w:eastAsiaTheme="minorHAnsi"/>
              </w:rPr>
              <w:t xml:space="preserve">nterpret </w:t>
            </w:r>
            <w:r w:rsidR="0029318D">
              <w:rPr>
                <w:rFonts w:eastAsiaTheme="minorHAnsi"/>
                <w:lang w:val="en-GB"/>
              </w:rPr>
              <w:t xml:space="preserve">information </w:t>
            </w:r>
            <w:r>
              <w:rPr>
                <w:rFonts w:eastAsiaTheme="minorHAnsi"/>
              </w:rPr>
              <w:t xml:space="preserve">from various sources to establish tour requirements </w:t>
            </w:r>
          </w:p>
        </w:tc>
      </w:tr>
      <w:tr w:rsidR="0029318D" w:rsidRPr="00336FCA" w:rsidDel="00423CB2" w14:paraId="3F568F9C" w14:textId="77777777" w:rsidTr="00CA2922">
        <w:tc>
          <w:tcPr>
            <w:tcW w:w="1396" w:type="pct"/>
          </w:tcPr>
          <w:p w14:paraId="47BB9C35" w14:textId="3EA64A75" w:rsidR="0029318D" w:rsidRPr="000009A4" w:rsidRDefault="0029318D" w:rsidP="000009A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E40D57F" w14:textId="77777777" w:rsidR="00C358ED" w:rsidRPr="00C358ED" w:rsidRDefault="00C358ED" w:rsidP="000009A4">
            <w:pPr>
              <w:pStyle w:val="SIBulletList1"/>
              <w:rPr>
                <w:rFonts w:eastAsia="Calibri"/>
              </w:rPr>
            </w:pPr>
            <w:r w:rsidRPr="00C358ED">
              <w:rPr>
                <w:rFonts w:eastAsiaTheme="minorHAnsi"/>
              </w:rPr>
              <w:t>Record workplace information using industry-based vocabulary and required format</w:t>
            </w:r>
          </w:p>
          <w:p w14:paraId="0364712D" w14:textId="0D274FC1" w:rsidR="0029318D" w:rsidRPr="000009A4" w:rsidRDefault="00C358ED" w:rsidP="000009A4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</w:rPr>
              <w:t xml:space="preserve">Prepare documents for distribution to tour members in required workplace format </w:t>
            </w:r>
          </w:p>
        </w:tc>
      </w:tr>
      <w:tr w:rsidR="0029318D" w:rsidRPr="00336FCA" w:rsidDel="00423CB2" w14:paraId="74A1BB37" w14:textId="77777777" w:rsidTr="00CD7A28">
        <w:trPr>
          <w:trHeight w:val="212"/>
        </w:trPr>
        <w:tc>
          <w:tcPr>
            <w:tcW w:w="1396" w:type="pct"/>
          </w:tcPr>
          <w:p w14:paraId="76D0195A" w14:textId="69CCB055" w:rsidR="0029318D" w:rsidRPr="000009A4" w:rsidRDefault="0029318D" w:rsidP="000009A4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61E5A9A" w14:textId="77777777" w:rsidR="0029318D" w:rsidRDefault="0029318D" w:rsidP="000009A4">
            <w:pPr>
              <w:pStyle w:val="SIBulletList1"/>
            </w:pPr>
            <w:r>
              <w:t>Use</w:t>
            </w:r>
            <w:r w:rsidRPr="000009A4">
              <w:t xml:space="preserve"> clear language to convey technical and specialised information appropriate to tour group</w:t>
            </w:r>
          </w:p>
          <w:p w14:paraId="3269D719" w14:textId="77777777" w:rsidR="00C358ED" w:rsidRDefault="00C358ED" w:rsidP="00C358ED">
            <w:pPr>
              <w:pStyle w:val="SIBulletList1"/>
            </w:pPr>
            <w:r>
              <w:t xml:space="preserve">Use questioning skills to gather feedback from participants </w:t>
            </w:r>
          </w:p>
          <w:p w14:paraId="28698F0D" w14:textId="216DAB88" w:rsidR="00C358ED" w:rsidRPr="000009A4" w:rsidRDefault="00C358ED" w:rsidP="00C358ED">
            <w:pPr>
              <w:pStyle w:val="SIBulletList1"/>
            </w:pPr>
            <w:r>
              <w:t xml:space="preserve">Use </w:t>
            </w:r>
            <w:r w:rsidRPr="00C358ED">
              <w:t>active listening skills to respond to questions or feedback from participants</w:t>
            </w:r>
          </w:p>
        </w:tc>
      </w:tr>
      <w:tr w:rsidR="0029318D" w:rsidRPr="00336FCA" w:rsidDel="00423CB2" w14:paraId="0DCFF09F" w14:textId="77777777" w:rsidTr="00CD7A28">
        <w:trPr>
          <w:trHeight w:val="212"/>
        </w:trPr>
        <w:tc>
          <w:tcPr>
            <w:tcW w:w="1396" w:type="pct"/>
          </w:tcPr>
          <w:p w14:paraId="61AC848D" w14:textId="2557012A" w:rsidR="0029318D" w:rsidRPr="000009A4" w:rsidRDefault="0029318D" w:rsidP="000009A4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3265FE0C" w14:textId="12EC410F" w:rsidR="0029318D" w:rsidRPr="000009A4" w:rsidRDefault="00C358ED" w:rsidP="000009A4">
            <w:pPr>
              <w:pStyle w:val="SIBulletList1"/>
            </w:pPr>
            <w:r w:rsidRPr="00C358ED">
              <w:rPr>
                <w:rFonts w:eastAsiaTheme="minorHAnsi"/>
              </w:rPr>
              <w:t>Evaluate own work performance to identify opportunities to improve own skills or knowledge</w:t>
            </w:r>
          </w:p>
        </w:tc>
      </w:tr>
      <w:tr w:rsidR="0029318D" w:rsidRPr="00336FCA" w:rsidDel="00423CB2" w14:paraId="60642C8F" w14:textId="77777777" w:rsidTr="00CD7A28">
        <w:trPr>
          <w:trHeight w:val="212"/>
        </w:trPr>
        <w:tc>
          <w:tcPr>
            <w:tcW w:w="1396" w:type="pct"/>
          </w:tcPr>
          <w:p w14:paraId="7D4ECA91" w14:textId="0D64F06E" w:rsidR="0029318D" w:rsidRPr="000009A4" w:rsidRDefault="0029318D" w:rsidP="000009A4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52BE0F77" w14:textId="0C8897F2" w:rsidR="0029318D" w:rsidRPr="000009A4" w:rsidRDefault="00C358ED" w:rsidP="000009A4">
            <w:pPr>
              <w:pStyle w:val="SIBulletList1"/>
            </w:pPr>
            <w:r>
              <w:t>Use accepted practices and protocols for communicating with people external to the organisation</w:t>
            </w:r>
          </w:p>
        </w:tc>
      </w:tr>
      <w:tr w:rsidR="0029318D" w:rsidRPr="00336FCA" w:rsidDel="00423CB2" w14:paraId="370204ED" w14:textId="77777777" w:rsidTr="00CD7A28">
        <w:trPr>
          <w:trHeight w:val="212"/>
        </w:trPr>
        <w:tc>
          <w:tcPr>
            <w:tcW w:w="1396" w:type="pct"/>
          </w:tcPr>
          <w:p w14:paraId="7E0E4C1A" w14:textId="6256068A" w:rsidR="0029318D" w:rsidRPr="000009A4" w:rsidRDefault="0029318D" w:rsidP="000009A4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42C2BBA3" w14:textId="77777777" w:rsidR="00C358ED" w:rsidRPr="00C358ED" w:rsidRDefault="00C358ED" w:rsidP="00C358ED">
            <w:pPr>
              <w:pStyle w:val="SIBulletList1"/>
              <w:rPr>
                <w:rFonts w:eastAsiaTheme="minorHAnsi"/>
              </w:rPr>
            </w:pPr>
            <w:r w:rsidRPr="00C358ED">
              <w:rPr>
                <w:rFonts w:eastAsiaTheme="minorHAnsi"/>
              </w:rPr>
              <w:t xml:space="preserve">Plan, sequence and implement tasks required to achieve required outcomes </w:t>
            </w:r>
          </w:p>
          <w:p w14:paraId="43A530A9" w14:textId="147E09AD" w:rsidR="00C358ED" w:rsidRPr="00C358ED" w:rsidRDefault="00C358ED" w:rsidP="00C358ED">
            <w:pPr>
              <w:pStyle w:val="SIBulletList1"/>
              <w:rPr>
                <w:rFonts w:eastAsiaTheme="minorHAnsi"/>
              </w:rPr>
            </w:pPr>
            <w:r w:rsidRPr="00C358ED">
              <w:rPr>
                <w:rFonts w:eastAsiaTheme="minorHAnsi"/>
              </w:rPr>
              <w:t>Take responsibility for decisions made about</w:t>
            </w:r>
            <w:r>
              <w:rPr>
                <w:rFonts w:eastAsiaTheme="minorHAnsi"/>
              </w:rPr>
              <w:t xml:space="preserve"> tour </w:t>
            </w:r>
            <w:r w:rsidRPr="00C358ED">
              <w:rPr>
                <w:rFonts w:eastAsiaTheme="minorHAnsi"/>
              </w:rPr>
              <w:t>organisation and delivery</w:t>
            </w:r>
          </w:p>
          <w:p w14:paraId="46784047" w14:textId="51B8E7BE" w:rsidR="0029318D" w:rsidRPr="00C358ED" w:rsidRDefault="0029318D" w:rsidP="006D7287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Use the main features and functions of digital tools </w:t>
            </w:r>
            <w:r w:rsidR="006D7287">
              <w:rPr>
                <w:rFonts w:eastAsiaTheme="minorHAnsi"/>
              </w:rPr>
              <w:t>during the planning and delivery of winery and site tours</w:t>
            </w:r>
          </w:p>
          <w:p w14:paraId="2D51D26A" w14:textId="502F4BF5" w:rsidR="00C358ED" w:rsidRPr="000009A4" w:rsidRDefault="00C358ED" w:rsidP="006D7287">
            <w:pPr>
              <w:pStyle w:val="SIBulletList1"/>
            </w:pPr>
            <w:r w:rsidRPr="00C358ED">
              <w:rPr>
                <w:rFonts w:eastAsiaTheme="minorHAnsi"/>
              </w:rPr>
              <w:t xml:space="preserve">Evaluate event outcomes to identify opportunities to improve future </w:t>
            </w:r>
            <w:r>
              <w:rPr>
                <w:rFonts w:eastAsiaTheme="minorHAnsi"/>
              </w:rPr>
              <w:t>tours</w:t>
            </w:r>
          </w:p>
        </w:tc>
      </w:tr>
    </w:tbl>
    <w:p w14:paraId="45E0B401" w14:textId="77777777" w:rsidR="00916CD7" w:rsidRDefault="00916CD7" w:rsidP="005F771F">
      <w:pPr>
        <w:pStyle w:val="SIText"/>
      </w:pPr>
    </w:p>
    <w:p w14:paraId="5866542B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231919" w14:textId="77777777" w:rsidTr="00F33FF2">
        <w:tc>
          <w:tcPr>
            <w:tcW w:w="5000" w:type="pct"/>
            <w:gridSpan w:val="4"/>
          </w:tcPr>
          <w:p w14:paraId="68B7CC3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C64446" w14:textId="77777777" w:rsidTr="00F33FF2">
        <w:tc>
          <w:tcPr>
            <w:tcW w:w="1028" w:type="pct"/>
          </w:tcPr>
          <w:p w14:paraId="5386C53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449005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9EBAE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775443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09A4" w14:paraId="2873C368" w14:textId="77777777" w:rsidTr="00F33FF2">
        <w:tc>
          <w:tcPr>
            <w:tcW w:w="1028" w:type="pct"/>
          </w:tcPr>
          <w:p w14:paraId="19361310" w14:textId="5955FDEF" w:rsidR="000009A4" w:rsidRPr="000009A4" w:rsidRDefault="00230D45" w:rsidP="00230D45">
            <w:pPr>
              <w:pStyle w:val="SIText"/>
            </w:pPr>
            <w:r>
              <w:t>FBPCDS3XXX</w:t>
            </w:r>
            <w:r w:rsidRPr="000009A4">
              <w:t xml:space="preserve"> </w:t>
            </w:r>
            <w:r w:rsidR="000009A4" w:rsidRPr="000009A4">
              <w:t>Conduct winery and site tours</w:t>
            </w:r>
          </w:p>
        </w:tc>
        <w:tc>
          <w:tcPr>
            <w:tcW w:w="1105" w:type="pct"/>
          </w:tcPr>
          <w:p w14:paraId="4A861A4A" w14:textId="69F76D8F" w:rsidR="000009A4" w:rsidRPr="000009A4" w:rsidRDefault="000009A4" w:rsidP="000009A4">
            <w:pPr>
              <w:pStyle w:val="SIText"/>
            </w:pPr>
            <w:r w:rsidRPr="000009A4">
              <w:t>FDFCD2001A Conduct winery and or site tours</w:t>
            </w:r>
          </w:p>
        </w:tc>
        <w:tc>
          <w:tcPr>
            <w:tcW w:w="1251" w:type="pct"/>
          </w:tcPr>
          <w:p w14:paraId="46254DAF" w14:textId="77777777" w:rsidR="000009A4" w:rsidRDefault="000009A4" w:rsidP="000009A4">
            <w:pPr>
              <w:pStyle w:val="SIText"/>
            </w:pPr>
            <w:r w:rsidRPr="007B6424">
              <w:t>Updated to meet Standards for Training Packages</w:t>
            </w:r>
          </w:p>
          <w:p w14:paraId="749BD3D4" w14:textId="77777777" w:rsidR="00D915CF" w:rsidRDefault="0029318D" w:rsidP="000009A4">
            <w:pPr>
              <w:pStyle w:val="SIText"/>
            </w:pPr>
            <w:r w:rsidRPr="0029318D">
              <w:t>Removal of prerequisite</w:t>
            </w:r>
            <w:r>
              <w:t>s</w:t>
            </w:r>
            <w:r w:rsidRPr="0029318D">
              <w:t xml:space="preserve"> as no longer required by industry</w:t>
            </w:r>
          </w:p>
          <w:p w14:paraId="15AB5BAE" w14:textId="52FB935D" w:rsidR="00230D45" w:rsidRPr="000009A4" w:rsidRDefault="00B85CDC" w:rsidP="000009A4">
            <w:pPr>
              <w:pStyle w:val="SIText"/>
            </w:pPr>
            <w:r w:rsidRPr="0005303E">
              <w:t>Unit code updated to AQF3 to reflect complexity of competency</w:t>
            </w:r>
            <w:r w:rsidRPr="00B85CDC">
              <w:t xml:space="preserve"> 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69E8F109" w14:textId="77777777" w:rsidR="000009A4" w:rsidRPr="000009A4" w:rsidRDefault="000009A4" w:rsidP="000009A4">
            <w:pPr>
              <w:pStyle w:val="SIText"/>
            </w:pPr>
            <w:r>
              <w:t>E</w:t>
            </w:r>
            <w:r w:rsidRPr="000009A4">
              <w:t>quivalent unit</w:t>
            </w:r>
          </w:p>
        </w:tc>
      </w:tr>
    </w:tbl>
    <w:p w14:paraId="7C1C3E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502"/>
      </w:tblGrid>
      <w:tr w:rsidR="00AA788F" w:rsidRPr="00A55106" w14:paraId="607B48B3" w14:textId="77777777" w:rsidTr="00D428E9">
        <w:tc>
          <w:tcPr>
            <w:tcW w:w="1104" w:type="pct"/>
            <w:shd w:val="clear" w:color="auto" w:fill="auto"/>
          </w:tcPr>
          <w:p w14:paraId="6289420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96" w:type="pct"/>
            <w:shd w:val="clear" w:color="auto" w:fill="auto"/>
          </w:tcPr>
          <w:p w14:paraId="46B7A52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E474DAB" w14:textId="7FD62F57" w:rsidR="00F1480E" w:rsidRPr="000754EC" w:rsidRDefault="00F5659E" w:rsidP="00CD7A28">
            <w:pPr>
              <w:pStyle w:val="SIText"/>
            </w:pPr>
            <w:hyperlink r:id="rId11" w:history="1">
              <w:r w:rsidR="003A233E" w:rsidRPr="00D611D3">
                <w:t>https://vetnet.education.gov.au/Pages/TrainingDocs.aspx?q=78b15323-cd38-483e-aad7-1159b570a5c4</w:t>
              </w:r>
            </w:hyperlink>
            <w:r w:rsidR="003A233E">
              <w:br/>
            </w:r>
          </w:p>
        </w:tc>
      </w:tr>
    </w:tbl>
    <w:p w14:paraId="74A0E1FA" w14:textId="77777777" w:rsidR="00F1480E" w:rsidRDefault="00F1480E" w:rsidP="005F771F">
      <w:pPr>
        <w:pStyle w:val="SIText"/>
      </w:pPr>
    </w:p>
    <w:p w14:paraId="5B0A23B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0009A4" w:rsidRPr="00E91BFF" w14:paraId="5E410D6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07F81F" w14:textId="59C3A248" w:rsidR="000009A4" w:rsidRPr="000009A4" w:rsidRDefault="003A233E" w:rsidP="000009A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5FC6874A" w14:textId="2060AD1D" w:rsidR="000009A4" w:rsidRPr="000009A4" w:rsidRDefault="003A233E" w:rsidP="00230D45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230D45">
              <w:t>FBPCDS3XXX</w:t>
            </w:r>
            <w:r w:rsidR="00230D45" w:rsidRPr="000009A4">
              <w:t xml:space="preserve"> </w:t>
            </w:r>
            <w:r w:rsidRPr="000009A4">
              <w:t>Conduct winery and site tours</w:t>
            </w:r>
          </w:p>
        </w:tc>
      </w:tr>
      <w:tr w:rsidR="00556C4C" w:rsidRPr="00A55106" w14:paraId="65A2645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AC1B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36132F" w14:textId="77777777" w:rsidTr="00113678">
        <w:tc>
          <w:tcPr>
            <w:tcW w:w="5000" w:type="pct"/>
            <w:gridSpan w:val="2"/>
            <w:shd w:val="clear" w:color="auto" w:fill="auto"/>
          </w:tcPr>
          <w:p w14:paraId="21EF9E12" w14:textId="77777777" w:rsidR="000009A4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</w:t>
            </w:r>
          </w:p>
          <w:p w14:paraId="008FD649" w14:textId="6519A1B1" w:rsidR="0026394F" w:rsidRPr="000754EC" w:rsidRDefault="0026394F" w:rsidP="000754EC">
            <w:pPr>
              <w:pStyle w:val="SIText"/>
            </w:pPr>
          </w:p>
          <w:p w14:paraId="1A54E283" w14:textId="37DDE503" w:rsidR="0029318D" w:rsidRPr="000009A4" w:rsidRDefault="0029318D" w:rsidP="000009A4">
            <w:pPr>
              <w:pStyle w:val="SIText"/>
            </w:pPr>
            <w:r w:rsidRPr="0029318D">
              <w:t xml:space="preserve">There must be evidence that the individual has </w:t>
            </w:r>
            <w:r w:rsidR="006D7287">
              <w:t xml:space="preserve">planned and conducted </w:t>
            </w:r>
            <w:r w:rsidR="000621F2">
              <w:t xml:space="preserve">winery and site tours on at least two separate occasions and has </w:t>
            </w:r>
            <w:r w:rsidRPr="0029318D">
              <w:t>demonstrated the following:</w:t>
            </w:r>
          </w:p>
          <w:p w14:paraId="163B6EF6" w14:textId="2DE60CA9" w:rsidR="000919E5" w:rsidRDefault="00D073E2" w:rsidP="000009A4">
            <w:pPr>
              <w:pStyle w:val="SIBulletList1"/>
            </w:pPr>
            <w:r>
              <w:t>i</w:t>
            </w:r>
            <w:r w:rsidR="000919E5">
              <w:t>dentif</w:t>
            </w:r>
            <w:r w:rsidR="000621F2">
              <w:t>ied</w:t>
            </w:r>
            <w:r w:rsidR="000919E5" w:rsidRPr="000919E5">
              <w:t xml:space="preserve"> characteristics </w:t>
            </w:r>
            <w:r w:rsidR="000621F2">
              <w:t xml:space="preserve">and requirements </w:t>
            </w:r>
            <w:r w:rsidR="000919E5" w:rsidRPr="000919E5">
              <w:t xml:space="preserve">of tour </w:t>
            </w:r>
            <w:r w:rsidR="000621F2">
              <w:t>group</w:t>
            </w:r>
          </w:p>
          <w:p w14:paraId="4B824EF5" w14:textId="6D807B25" w:rsidR="000009A4" w:rsidRPr="000009A4" w:rsidRDefault="000009A4" w:rsidP="000009A4">
            <w:pPr>
              <w:pStyle w:val="SIBulletList1"/>
            </w:pPr>
            <w:r w:rsidRPr="008061A5">
              <w:t>plan</w:t>
            </w:r>
            <w:r w:rsidRPr="000009A4">
              <w:t>n</w:t>
            </w:r>
            <w:r w:rsidR="000621F2">
              <w:t>ed</w:t>
            </w:r>
            <w:r w:rsidRPr="000009A4">
              <w:t xml:space="preserve"> tour in advance, including:</w:t>
            </w:r>
          </w:p>
          <w:p w14:paraId="611BF7B3" w14:textId="77777777" w:rsidR="000009A4" w:rsidRPr="000009A4" w:rsidRDefault="000009A4" w:rsidP="000009A4">
            <w:pPr>
              <w:pStyle w:val="SIBulletList2"/>
            </w:pPr>
            <w:r>
              <w:t>conducting background research</w:t>
            </w:r>
          </w:p>
          <w:p w14:paraId="08FA810C" w14:textId="77777777" w:rsidR="000009A4" w:rsidRPr="000009A4" w:rsidRDefault="000009A4" w:rsidP="000009A4">
            <w:pPr>
              <w:pStyle w:val="SIBulletList2"/>
            </w:pPr>
            <w:r w:rsidRPr="008061A5">
              <w:t>liaising with staff in areas to be visited</w:t>
            </w:r>
          </w:p>
          <w:p w14:paraId="0D3555DF" w14:textId="77777777" w:rsidR="000009A4" w:rsidRPr="000009A4" w:rsidRDefault="000009A4" w:rsidP="000009A4">
            <w:pPr>
              <w:pStyle w:val="SIBulletList2"/>
            </w:pPr>
            <w:r w:rsidRPr="008061A5">
              <w:t>prepar</w:t>
            </w:r>
            <w:r w:rsidRPr="000009A4">
              <w:t>ing presentation materials and equipment</w:t>
            </w:r>
          </w:p>
          <w:p w14:paraId="522BFB71" w14:textId="77777777" w:rsidR="000009A4" w:rsidRPr="000009A4" w:rsidRDefault="000009A4" w:rsidP="000009A4">
            <w:pPr>
              <w:pStyle w:val="SIBulletList2"/>
            </w:pPr>
            <w:r w:rsidRPr="008061A5">
              <w:t>ensuring availability of required protective equipment for tour members</w:t>
            </w:r>
          </w:p>
          <w:p w14:paraId="7C59F710" w14:textId="31BF52F8" w:rsidR="000009A4" w:rsidRPr="000009A4" w:rsidRDefault="000009A4" w:rsidP="000009A4">
            <w:pPr>
              <w:pStyle w:val="SIBulletList1"/>
            </w:pPr>
            <w:r w:rsidRPr="008061A5">
              <w:t>conduct</w:t>
            </w:r>
            <w:r w:rsidR="000621F2">
              <w:t>ed</w:t>
            </w:r>
            <w:r w:rsidRPr="000009A4">
              <w:t xml:space="preserve"> welcome and pre-tour briefing, including information </w:t>
            </w:r>
            <w:r w:rsidR="000621F2">
              <w:t>about</w:t>
            </w:r>
            <w:r w:rsidRPr="000009A4">
              <w:t xml:space="preserve"> </w:t>
            </w:r>
            <w:r w:rsidR="000621F2">
              <w:t xml:space="preserve">workplace health and safety </w:t>
            </w:r>
            <w:r w:rsidR="009D1287">
              <w:t>and pest control</w:t>
            </w:r>
            <w:r w:rsidR="003039F8">
              <w:t xml:space="preserve"> requirements</w:t>
            </w:r>
            <w:r w:rsidR="009D1287">
              <w:t>,</w:t>
            </w:r>
            <w:r w:rsidRPr="000009A4">
              <w:t xml:space="preserve"> and other</w:t>
            </w:r>
            <w:r w:rsidR="00FA11B8">
              <w:t xml:space="preserve"> relevant</w:t>
            </w:r>
            <w:r w:rsidRPr="000009A4">
              <w:t xml:space="preserve"> </w:t>
            </w:r>
            <w:r w:rsidR="009D1287">
              <w:t xml:space="preserve">site specific </w:t>
            </w:r>
            <w:r w:rsidR="003039F8">
              <w:t>information</w:t>
            </w:r>
          </w:p>
          <w:p w14:paraId="27BC4B96" w14:textId="13DEB463" w:rsidR="00FA11B8" w:rsidRDefault="000009A4" w:rsidP="000009A4">
            <w:pPr>
              <w:pStyle w:val="SIBulletList1"/>
            </w:pPr>
            <w:r w:rsidRPr="008061A5">
              <w:t>conduct</w:t>
            </w:r>
            <w:r w:rsidR="003039F8">
              <w:t>ed</w:t>
            </w:r>
            <w:r w:rsidRPr="000009A4">
              <w:t xml:space="preserve"> tour according to planned route and timing</w:t>
            </w:r>
          </w:p>
          <w:p w14:paraId="4756FF9A" w14:textId="13F67DC4" w:rsidR="00FA11B8" w:rsidRDefault="00573F5C" w:rsidP="000009A4">
            <w:pPr>
              <w:pStyle w:val="SIBulletList1"/>
            </w:pPr>
            <w:r>
              <w:t>presented information</w:t>
            </w:r>
            <w:r w:rsidR="009B2C9B">
              <w:t xml:space="preserve"> in a clear and</w:t>
            </w:r>
            <w:r>
              <w:t xml:space="preserve"> logical format</w:t>
            </w:r>
          </w:p>
          <w:p w14:paraId="226818ED" w14:textId="55C02420" w:rsidR="000009A4" w:rsidRPr="000009A4" w:rsidRDefault="00FA11B8" w:rsidP="000009A4">
            <w:pPr>
              <w:pStyle w:val="SIBulletList1"/>
            </w:pPr>
            <w:r>
              <w:t>engaged with tour group members</w:t>
            </w:r>
            <w:r w:rsidR="000009A4" w:rsidRPr="000009A4">
              <w:t xml:space="preserve"> </w:t>
            </w:r>
            <w:r>
              <w:t xml:space="preserve">when </w:t>
            </w:r>
            <w:r w:rsidR="009B2C9B">
              <w:t>presenting</w:t>
            </w:r>
            <w:r>
              <w:t xml:space="preserve"> </w:t>
            </w:r>
            <w:r w:rsidR="003039F8">
              <w:t xml:space="preserve"> information</w:t>
            </w:r>
            <w:r w:rsidR="009B2C9B">
              <w:t xml:space="preserve"> by encouraging</w:t>
            </w:r>
            <w:r>
              <w:t xml:space="preserve"> questions</w:t>
            </w:r>
            <w:r w:rsidR="00573F5C">
              <w:t xml:space="preserve"> and discussion</w:t>
            </w:r>
          </w:p>
          <w:p w14:paraId="0E90F62C" w14:textId="1917002C" w:rsidR="000009A4" w:rsidRPr="000009A4" w:rsidRDefault="000009A4" w:rsidP="000009A4">
            <w:pPr>
              <w:pStyle w:val="SIBulletList1"/>
            </w:pPr>
            <w:r w:rsidRPr="008061A5">
              <w:t>monitor</w:t>
            </w:r>
            <w:r w:rsidR="003039F8">
              <w:t>ed</w:t>
            </w:r>
            <w:r w:rsidRPr="000009A4">
              <w:t xml:space="preserve"> tour </w:t>
            </w:r>
            <w:r w:rsidR="003039F8">
              <w:t xml:space="preserve">group </w:t>
            </w:r>
            <w:r w:rsidRPr="000009A4">
              <w:t xml:space="preserve">members during tour </w:t>
            </w:r>
            <w:r w:rsidR="003039F8">
              <w:t>to ensure workplace health and safety</w:t>
            </w:r>
            <w:r w:rsidRPr="000009A4">
              <w:t xml:space="preserve"> and security compliance</w:t>
            </w:r>
          </w:p>
          <w:p w14:paraId="4808584B" w14:textId="226E5FEB" w:rsidR="00FA11B8" w:rsidRDefault="000009A4" w:rsidP="000009A4">
            <w:pPr>
              <w:pStyle w:val="SIBulletList1"/>
            </w:pPr>
            <w:r w:rsidRPr="000009A4">
              <w:t>s</w:t>
            </w:r>
            <w:r w:rsidR="003039F8">
              <w:t>ought</w:t>
            </w:r>
            <w:r w:rsidRPr="000009A4">
              <w:t xml:space="preserve"> feedback from tour members </w:t>
            </w:r>
            <w:r w:rsidR="00FA11B8">
              <w:t xml:space="preserve">about their experience </w:t>
            </w:r>
            <w:r w:rsidRPr="000009A4">
              <w:t>at the end of the tour</w:t>
            </w:r>
            <w:r w:rsidR="00FA11B8">
              <w:t xml:space="preserve"> and evaluated own performance</w:t>
            </w:r>
          </w:p>
          <w:p w14:paraId="6A40A0B1" w14:textId="7F627C3B" w:rsidR="000009A4" w:rsidRPr="000009A4" w:rsidRDefault="00FA11B8" w:rsidP="000009A4">
            <w:pPr>
              <w:pStyle w:val="SIBulletList1"/>
            </w:pPr>
            <w:r>
              <w:t>evaluated and considered feedback for future tour planning, organisation and delivery.</w:t>
            </w:r>
          </w:p>
          <w:p w14:paraId="56915350" w14:textId="77777777" w:rsidR="00556C4C" w:rsidRPr="000754EC" w:rsidRDefault="00556C4C" w:rsidP="00CD7A28"/>
        </w:tc>
      </w:tr>
    </w:tbl>
    <w:p w14:paraId="558AB3D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A5A2B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22EB3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576DAFF" w14:textId="77777777" w:rsidTr="00CA2922">
        <w:tc>
          <w:tcPr>
            <w:tcW w:w="5000" w:type="pct"/>
            <w:shd w:val="clear" w:color="auto" w:fill="auto"/>
          </w:tcPr>
          <w:p w14:paraId="376CAFAC" w14:textId="66B1D62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F9C2084" w14:textId="77777777" w:rsidR="000009A4" w:rsidRPr="000009A4" w:rsidRDefault="000009A4" w:rsidP="000009A4">
            <w:pPr>
              <w:pStyle w:val="SIBulletList1"/>
            </w:pPr>
            <w:r>
              <w:t>p</w:t>
            </w:r>
            <w:r w:rsidRPr="000009A4">
              <w:t>urpose and objectives of conducting winery and site tours</w:t>
            </w:r>
          </w:p>
          <w:p w14:paraId="04404D7D" w14:textId="2272B822" w:rsidR="000009A4" w:rsidRPr="000009A4" w:rsidRDefault="000009A4" w:rsidP="000009A4">
            <w:pPr>
              <w:pStyle w:val="SIBulletList1"/>
            </w:pPr>
            <w:r>
              <w:t xml:space="preserve">workplace </w:t>
            </w:r>
            <w:r w:rsidRPr="000009A4">
              <w:t>policies and procedures and responsibilities relating to site visitors</w:t>
            </w:r>
            <w:r w:rsidR="00D428E9">
              <w:t>,</w:t>
            </w:r>
            <w:r w:rsidRPr="000009A4">
              <w:t xml:space="preserve"> including:</w:t>
            </w:r>
          </w:p>
          <w:p w14:paraId="31E97154" w14:textId="543034D8" w:rsidR="000009A4" w:rsidRPr="000009A4" w:rsidRDefault="000009A4" w:rsidP="000009A4">
            <w:pPr>
              <w:pStyle w:val="SIBulletList2"/>
            </w:pPr>
            <w:r>
              <w:t>work</w:t>
            </w:r>
            <w:r w:rsidR="009B2C9B">
              <w:t>place</w:t>
            </w:r>
            <w:r>
              <w:t xml:space="preserve"> health and safety</w:t>
            </w:r>
            <w:r w:rsidR="009D1287">
              <w:t xml:space="preserve"> requirements</w:t>
            </w:r>
          </w:p>
          <w:p w14:paraId="63AD70D7" w14:textId="77777777" w:rsidR="000009A4" w:rsidRPr="000009A4" w:rsidRDefault="000009A4" w:rsidP="00D428E9">
            <w:pPr>
              <w:pStyle w:val="SIBulletList2"/>
            </w:pPr>
            <w:r w:rsidRPr="00F60E64">
              <w:t xml:space="preserve">emergency </w:t>
            </w:r>
            <w:r w:rsidRPr="000009A4">
              <w:t>and evacuation procedures</w:t>
            </w:r>
          </w:p>
          <w:p w14:paraId="0FCED355" w14:textId="77777777" w:rsidR="000009A4" w:rsidRPr="000009A4" w:rsidRDefault="000009A4" w:rsidP="00D428E9">
            <w:pPr>
              <w:pStyle w:val="SIBulletList2"/>
            </w:pPr>
            <w:r>
              <w:t>first aid situations</w:t>
            </w:r>
          </w:p>
          <w:p w14:paraId="0C8E1496" w14:textId="6B46C04F" w:rsidR="000009A4" w:rsidRPr="000009A4" w:rsidRDefault="009D1287" w:rsidP="00D428E9">
            <w:pPr>
              <w:pStyle w:val="SIBulletList2"/>
            </w:pPr>
            <w:r>
              <w:t xml:space="preserve">pest and disease </w:t>
            </w:r>
            <w:r w:rsidR="000009A4" w:rsidRPr="00F60E64">
              <w:t>biosecurity procedures</w:t>
            </w:r>
            <w:r w:rsidR="000009A4" w:rsidRPr="000009A4">
              <w:t xml:space="preserve"> – phylloxera</w:t>
            </w:r>
          </w:p>
          <w:p w14:paraId="41B87484" w14:textId="288DF03C" w:rsidR="000009A4" w:rsidRPr="000009A4" w:rsidRDefault="000009A4" w:rsidP="00D428E9">
            <w:pPr>
              <w:pStyle w:val="SIBulletList2"/>
            </w:pPr>
            <w:r>
              <w:t>food safety</w:t>
            </w:r>
            <w:r w:rsidR="009B2C9B">
              <w:t xml:space="preserve"> procedures</w:t>
            </w:r>
          </w:p>
          <w:p w14:paraId="5C5AC45E" w14:textId="77777777" w:rsidR="000009A4" w:rsidRPr="000009A4" w:rsidRDefault="000009A4" w:rsidP="00D428E9">
            <w:pPr>
              <w:pStyle w:val="SIBulletList2"/>
            </w:pPr>
            <w:r>
              <w:t>contact details for emergencies and first aid</w:t>
            </w:r>
          </w:p>
          <w:p w14:paraId="212C30E1" w14:textId="7052E1C1" w:rsidR="000009A4" w:rsidRPr="000009A4" w:rsidRDefault="000009A4" w:rsidP="000009A4">
            <w:pPr>
              <w:pStyle w:val="SIBulletList2"/>
            </w:pPr>
            <w:r>
              <w:t>customer service</w:t>
            </w:r>
            <w:r w:rsidRPr="000009A4">
              <w:t xml:space="preserve"> and welfare</w:t>
            </w:r>
          </w:p>
          <w:p w14:paraId="375BDC57" w14:textId="77777777" w:rsidR="000009A4" w:rsidRPr="000009A4" w:rsidRDefault="000009A4" w:rsidP="000009A4">
            <w:pPr>
              <w:pStyle w:val="SIBulletList2"/>
            </w:pPr>
            <w:r>
              <w:t>public relations and information transfer</w:t>
            </w:r>
          </w:p>
          <w:p w14:paraId="5A20BCB6" w14:textId="19A25583" w:rsidR="000009A4" w:rsidRDefault="000009A4" w:rsidP="000009A4">
            <w:pPr>
              <w:pStyle w:val="SIBulletList2"/>
            </w:pPr>
            <w:r>
              <w:t>personal</w:t>
            </w:r>
            <w:r w:rsidRPr="000009A4">
              <w:t xml:space="preserve"> presentation</w:t>
            </w:r>
          </w:p>
          <w:p w14:paraId="03B73E63" w14:textId="1E5608AC" w:rsidR="009B2C9B" w:rsidRPr="000009A4" w:rsidRDefault="009B2C9B" w:rsidP="000009A4">
            <w:pPr>
              <w:pStyle w:val="SIBulletList2"/>
            </w:pPr>
            <w:r>
              <w:t>customer complaints</w:t>
            </w:r>
            <w:r w:rsidR="00976A71">
              <w:t xml:space="preserve"> and reporting procedures</w:t>
            </w:r>
          </w:p>
          <w:p w14:paraId="3AB7EFA7" w14:textId="4C17A9E2" w:rsidR="006272F6" w:rsidRDefault="006272F6" w:rsidP="000009A4">
            <w:pPr>
              <w:pStyle w:val="SIBulletList1"/>
            </w:pPr>
            <w:r>
              <w:t>key principles and components of a site tour plan</w:t>
            </w:r>
          </w:p>
          <w:p w14:paraId="22092EB8" w14:textId="77777777" w:rsidR="000009A4" w:rsidRPr="000009A4" w:rsidRDefault="000009A4" w:rsidP="000009A4">
            <w:pPr>
              <w:pStyle w:val="SIBulletList1"/>
            </w:pPr>
            <w:r>
              <w:t xml:space="preserve">key </w:t>
            </w:r>
            <w:r w:rsidRPr="000009A4">
              <w:t>principles and techniques for group facilitation</w:t>
            </w:r>
          </w:p>
          <w:p w14:paraId="7399ABC9" w14:textId="77777777" w:rsidR="00976A71" w:rsidRDefault="000009A4" w:rsidP="00976A71">
            <w:pPr>
              <w:pStyle w:val="SIBulletList1"/>
            </w:pPr>
            <w:r>
              <w:t>key background information about the workplace</w:t>
            </w:r>
            <w:r w:rsidR="00D428E9">
              <w:t>,</w:t>
            </w:r>
            <w:r>
              <w:t xml:space="preserve"> including:</w:t>
            </w:r>
          </w:p>
          <w:p w14:paraId="46C23685" w14:textId="16196E49" w:rsidR="000009A4" w:rsidRDefault="000009A4" w:rsidP="000009A4">
            <w:pPr>
              <w:pStyle w:val="SIBulletList2"/>
            </w:pPr>
            <w:r>
              <w:t xml:space="preserve">brand and </w:t>
            </w:r>
            <w:r w:rsidRPr="000009A4">
              <w:t>workplace objectives</w:t>
            </w:r>
          </w:p>
          <w:p w14:paraId="68A8950C" w14:textId="35E5F121" w:rsidR="00976A71" w:rsidRPr="000009A4" w:rsidRDefault="00976A71" w:rsidP="00976A71">
            <w:pPr>
              <w:pStyle w:val="SIBulletList2"/>
            </w:pPr>
            <w:r w:rsidRPr="00976A71">
              <w:t>site features, equipment, processes and layout</w:t>
            </w:r>
          </w:p>
          <w:p w14:paraId="23B262F0" w14:textId="0F641C79" w:rsidR="000009A4" w:rsidRPr="000009A4" w:rsidRDefault="000009A4" w:rsidP="000009A4">
            <w:pPr>
              <w:pStyle w:val="SIBulletList2"/>
            </w:pPr>
            <w:r>
              <w:t>product range and services provided</w:t>
            </w:r>
            <w:r w:rsidR="00976A71">
              <w:t>.</w:t>
            </w:r>
          </w:p>
          <w:p w14:paraId="618B3B82" w14:textId="77777777" w:rsidR="00CD7A28" w:rsidRPr="000754EC" w:rsidRDefault="00CD7A28" w:rsidP="00E0545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2BBC2A47" w14:textId="77777777" w:rsidR="00F1480E" w:rsidRDefault="00F1480E" w:rsidP="005F771F">
      <w:pPr>
        <w:pStyle w:val="SIText"/>
      </w:pPr>
    </w:p>
    <w:p w14:paraId="6CAE9DC3" w14:textId="77777777" w:rsidR="000009A4" w:rsidRDefault="000009A4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E0EA6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E735F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5DBFA29" w14:textId="77777777" w:rsidTr="00CA2922">
        <w:tc>
          <w:tcPr>
            <w:tcW w:w="5000" w:type="pct"/>
            <w:shd w:val="clear" w:color="auto" w:fill="auto"/>
          </w:tcPr>
          <w:p w14:paraId="331BADDC" w14:textId="31239C1B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7E997F4" w14:textId="77777777" w:rsidR="000009A4" w:rsidRPr="000009A4" w:rsidRDefault="000009A4" w:rsidP="000009A4">
            <w:pPr>
              <w:pStyle w:val="SIBulletList1"/>
            </w:pPr>
            <w:r>
              <w:t>physical conditions:</w:t>
            </w:r>
          </w:p>
          <w:p w14:paraId="67774CF8" w14:textId="3E287A58" w:rsidR="000009A4" w:rsidRPr="000009A4" w:rsidRDefault="000009A4" w:rsidP="000009A4">
            <w:pPr>
              <w:pStyle w:val="SIBulletList2"/>
              <w:rPr>
                <w:rFonts w:eastAsia="Calibri"/>
              </w:rPr>
            </w:pPr>
            <w:r w:rsidRPr="000009A4">
              <w:rPr>
                <w:rFonts w:eastAsia="Calibri"/>
              </w:rPr>
              <w:t>a workplace or an environment that accurately represents workplace conditions</w:t>
            </w:r>
          </w:p>
          <w:p w14:paraId="66D0C46C" w14:textId="77777777" w:rsidR="000009A4" w:rsidRPr="000009A4" w:rsidRDefault="000009A4" w:rsidP="000009A4">
            <w:pPr>
              <w:pStyle w:val="SIBulletList1"/>
            </w:pPr>
            <w:r>
              <w:t>resources, e</w:t>
            </w:r>
            <w:r w:rsidRPr="000009A4">
              <w:t>quipment and materials:</w:t>
            </w:r>
          </w:p>
          <w:p w14:paraId="720C4683" w14:textId="6BEC6C68" w:rsidR="000009A4" w:rsidRPr="000009A4" w:rsidRDefault="000009A4" w:rsidP="000009A4">
            <w:pPr>
              <w:pStyle w:val="SIBulletList2"/>
              <w:rPr>
                <w:rFonts w:eastAsia="Calibri"/>
              </w:rPr>
            </w:pPr>
            <w:r w:rsidRPr="000009A4">
              <w:rPr>
                <w:rFonts w:eastAsia="Calibri"/>
              </w:rPr>
              <w:lastRenderedPageBreak/>
              <w:t>personal protective equipment</w:t>
            </w:r>
          </w:p>
          <w:p w14:paraId="5BFA0347" w14:textId="77777777" w:rsidR="000009A4" w:rsidRPr="000009A4" w:rsidRDefault="000009A4" w:rsidP="000009A4">
            <w:pPr>
              <w:pStyle w:val="SIBulletList2"/>
              <w:rPr>
                <w:rFonts w:eastAsia="Calibri"/>
              </w:rPr>
            </w:pPr>
            <w:r w:rsidRPr="000009A4">
              <w:rPr>
                <w:rFonts w:eastAsia="Calibri"/>
              </w:rPr>
              <w:t>equipment and materials needed for presentation or tour</w:t>
            </w:r>
          </w:p>
          <w:p w14:paraId="215CA604" w14:textId="0885D238" w:rsidR="000009A4" w:rsidRPr="000009A4" w:rsidRDefault="000009A4" w:rsidP="000009A4">
            <w:pPr>
              <w:pStyle w:val="SIBulletList2"/>
              <w:rPr>
                <w:rFonts w:eastAsia="Calibri"/>
              </w:rPr>
            </w:pPr>
            <w:r w:rsidRPr="000009A4">
              <w:rPr>
                <w:rFonts w:eastAsia="Calibri"/>
              </w:rPr>
              <w:t>documentation or technology for recording customer feedback</w:t>
            </w:r>
          </w:p>
          <w:p w14:paraId="7A59BE84" w14:textId="77777777" w:rsidR="000009A4" w:rsidRPr="000009A4" w:rsidRDefault="000009A4" w:rsidP="000009A4">
            <w:pPr>
              <w:pStyle w:val="SIBulletList1"/>
              <w:rPr>
                <w:rFonts w:eastAsia="Calibri"/>
              </w:rPr>
            </w:pPr>
            <w:r w:rsidRPr="000009A4">
              <w:rPr>
                <w:rFonts w:eastAsia="Calibri"/>
              </w:rPr>
              <w:t>specifications:</w:t>
            </w:r>
          </w:p>
          <w:p w14:paraId="5FEED0B4" w14:textId="10DE54C9" w:rsidR="000009A4" w:rsidRPr="000009A4" w:rsidRDefault="000009A4" w:rsidP="000009A4">
            <w:pPr>
              <w:pStyle w:val="SIBulletList2"/>
              <w:rPr>
                <w:rFonts w:eastAsia="Calibri"/>
              </w:rPr>
            </w:pPr>
            <w:r w:rsidRPr="000009A4">
              <w:rPr>
                <w:rFonts w:eastAsia="Calibri"/>
              </w:rPr>
              <w:t>information about tour group and tour instructions</w:t>
            </w:r>
          </w:p>
          <w:p w14:paraId="67C961E1" w14:textId="64796BC8" w:rsidR="000009A4" w:rsidRPr="000009A4" w:rsidRDefault="000009A4" w:rsidP="000009A4">
            <w:pPr>
              <w:pStyle w:val="SIBulletList2"/>
              <w:rPr>
                <w:rFonts w:eastAsia="Calibri"/>
              </w:rPr>
            </w:pPr>
            <w:r w:rsidRPr="000009A4">
              <w:rPr>
                <w:rFonts w:eastAsia="Calibri"/>
              </w:rPr>
              <w:t>workplace procedures relating to winery and site tours</w:t>
            </w:r>
          </w:p>
          <w:p w14:paraId="33BCE26F" w14:textId="77777777" w:rsidR="000009A4" w:rsidRPr="000009A4" w:rsidRDefault="000009A4" w:rsidP="000009A4">
            <w:pPr>
              <w:pStyle w:val="SIBulletList1"/>
            </w:pPr>
            <w:r>
              <w:t>relationships (internal and/or external):</w:t>
            </w:r>
          </w:p>
          <w:p w14:paraId="7047932A" w14:textId="39A1C890" w:rsidR="00E40225" w:rsidRDefault="000009A4" w:rsidP="000009A4">
            <w:pPr>
              <w:pStyle w:val="SIBulletList2"/>
            </w:pPr>
            <w:r w:rsidRPr="00936506">
              <w:t>customers for winery or site tour</w:t>
            </w:r>
            <w:r w:rsidR="00A4142E">
              <w:t>.</w:t>
            </w:r>
          </w:p>
          <w:p w14:paraId="04E5A01B" w14:textId="77777777" w:rsidR="000009A4" w:rsidRPr="00E40225" w:rsidRDefault="000009A4" w:rsidP="000009A4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83BEA5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D9B320D" w14:textId="77777777" w:rsidR="00F1480E" w:rsidRPr="000754EC" w:rsidRDefault="00F1480E" w:rsidP="003A233E">
            <w:pPr>
              <w:pStyle w:val="SIText"/>
              <w:rPr>
                <w:rFonts w:eastAsia="Calibri"/>
              </w:rPr>
            </w:pPr>
          </w:p>
        </w:tc>
      </w:tr>
    </w:tbl>
    <w:p w14:paraId="5318BD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1D83D3" w14:textId="77777777" w:rsidTr="004679E3">
        <w:tc>
          <w:tcPr>
            <w:tcW w:w="990" w:type="pct"/>
            <w:shd w:val="clear" w:color="auto" w:fill="auto"/>
          </w:tcPr>
          <w:p w14:paraId="77354EA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18962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144EBF8" w14:textId="4AEF0233" w:rsidR="00CD7A28" w:rsidRPr="000754EC" w:rsidRDefault="00F5659E" w:rsidP="00CD7A28">
            <w:pPr>
              <w:pStyle w:val="SIText"/>
            </w:pPr>
            <w:hyperlink r:id="rId12" w:history="1">
              <w:r w:rsidR="003A233E" w:rsidRPr="00D611D3">
                <w:t>https://vetnet.education.gov.au/Pages/TrainingDocs.aspx?q=78b15323-cd38-483e-aad7-1159b570a5c4</w:t>
              </w:r>
            </w:hyperlink>
            <w:r w:rsidR="003A233E">
              <w:br/>
            </w:r>
          </w:p>
        </w:tc>
      </w:tr>
    </w:tbl>
    <w:p w14:paraId="135723E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CAEAA" w14:textId="77777777" w:rsidR="00F5659E" w:rsidRDefault="00F5659E" w:rsidP="00BF3F0A">
      <w:r>
        <w:separator/>
      </w:r>
    </w:p>
    <w:p w14:paraId="680583D3" w14:textId="77777777" w:rsidR="00F5659E" w:rsidRDefault="00F5659E"/>
  </w:endnote>
  <w:endnote w:type="continuationSeparator" w:id="0">
    <w:p w14:paraId="13BCB16D" w14:textId="77777777" w:rsidR="00F5659E" w:rsidRDefault="00F5659E" w:rsidP="00BF3F0A">
      <w:r>
        <w:continuationSeparator/>
      </w:r>
    </w:p>
    <w:p w14:paraId="48EF53FA" w14:textId="77777777" w:rsidR="00F5659E" w:rsidRDefault="00F5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151DEE9" w14:textId="132B72E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85CDC">
          <w:rPr>
            <w:noProof/>
          </w:rPr>
          <w:t>4</w:t>
        </w:r>
        <w:r w:rsidRPr="000754EC">
          <w:fldChar w:fldCharType="end"/>
        </w:r>
      </w:p>
      <w:p w14:paraId="3CE136B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FCA21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BFD7F" w14:textId="77777777" w:rsidR="00F5659E" w:rsidRDefault="00F5659E" w:rsidP="00BF3F0A">
      <w:r>
        <w:separator/>
      </w:r>
    </w:p>
    <w:p w14:paraId="24D8B061" w14:textId="77777777" w:rsidR="00F5659E" w:rsidRDefault="00F5659E"/>
  </w:footnote>
  <w:footnote w:type="continuationSeparator" w:id="0">
    <w:p w14:paraId="38C7A5FA" w14:textId="77777777" w:rsidR="00F5659E" w:rsidRDefault="00F5659E" w:rsidP="00BF3F0A">
      <w:r>
        <w:continuationSeparator/>
      </w:r>
    </w:p>
    <w:p w14:paraId="5E374A80" w14:textId="77777777" w:rsidR="00F5659E" w:rsidRDefault="00F5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5E2B2" w14:textId="0EB0B4E0" w:rsidR="009C2650" w:rsidRPr="000754EC" w:rsidRDefault="00474EC9" w:rsidP="00146EEC">
    <w:pPr>
      <w:pStyle w:val="SIText"/>
    </w:pPr>
    <w:r>
      <w:t>FBPCDS</w:t>
    </w:r>
    <w:r w:rsidR="00230D45">
      <w:t>3XXX</w:t>
    </w:r>
    <w:r w:rsidR="000009A4" w:rsidRPr="000009A4">
      <w:t xml:space="preserve"> Conduct winery and site tours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9A4"/>
    <w:rsid w:val="000009A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1F2"/>
    <w:rsid w:val="00064BFE"/>
    <w:rsid w:val="00070B3E"/>
    <w:rsid w:val="00071F95"/>
    <w:rsid w:val="000737BB"/>
    <w:rsid w:val="00074E47"/>
    <w:rsid w:val="000754EC"/>
    <w:rsid w:val="00084BC6"/>
    <w:rsid w:val="0009093B"/>
    <w:rsid w:val="000919E5"/>
    <w:rsid w:val="000A5441"/>
    <w:rsid w:val="000C149A"/>
    <w:rsid w:val="000C224E"/>
    <w:rsid w:val="000E25E6"/>
    <w:rsid w:val="000E2C86"/>
    <w:rsid w:val="000F29F2"/>
    <w:rsid w:val="00101659"/>
    <w:rsid w:val="001078BF"/>
    <w:rsid w:val="00131AEA"/>
    <w:rsid w:val="00133957"/>
    <w:rsid w:val="001372F6"/>
    <w:rsid w:val="00144385"/>
    <w:rsid w:val="00146EEC"/>
    <w:rsid w:val="00151D55"/>
    <w:rsid w:val="00151D93"/>
    <w:rsid w:val="00156EF3"/>
    <w:rsid w:val="00171519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3A30"/>
    <w:rsid w:val="0021414D"/>
    <w:rsid w:val="00223124"/>
    <w:rsid w:val="00230D45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18D"/>
    <w:rsid w:val="002970C3"/>
    <w:rsid w:val="002A4CD3"/>
    <w:rsid w:val="002A6CC4"/>
    <w:rsid w:val="002B5E31"/>
    <w:rsid w:val="002C55E9"/>
    <w:rsid w:val="002D0C8B"/>
    <w:rsid w:val="002D330A"/>
    <w:rsid w:val="002E193E"/>
    <w:rsid w:val="003039F8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33E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23E"/>
    <w:rsid w:val="00452F3E"/>
    <w:rsid w:val="00453B4F"/>
    <w:rsid w:val="004640AE"/>
    <w:rsid w:val="004679E3"/>
    <w:rsid w:val="00472253"/>
    <w:rsid w:val="00474EC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FB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3F5C"/>
    <w:rsid w:val="00575BC6"/>
    <w:rsid w:val="00583902"/>
    <w:rsid w:val="005A1D70"/>
    <w:rsid w:val="005A3AA5"/>
    <w:rsid w:val="005A572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2F6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D7287"/>
    <w:rsid w:val="006E2C4D"/>
    <w:rsid w:val="006E42FE"/>
    <w:rsid w:val="006E56A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37A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CD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A9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6A71"/>
    <w:rsid w:val="009A5900"/>
    <w:rsid w:val="009A6E6C"/>
    <w:rsid w:val="009A6F3F"/>
    <w:rsid w:val="009B2C9B"/>
    <w:rsid w:val="009B331A"/>
    <w:rsid w:val="009C2650"/>
    <w:rsid w:val="009D1287"/>
    <w:rsid w:val="009D15E2"/>
    <w:rsid w:val="009D15FE"/>
    <w:rsid w:val="009D5D2C"/>
    <w:rsid w:val="009F0DCC"/>
    <w:rsid w:val="009F11CA"/>
    <w:rsid w:val="00A01AFD"/>
    <w:rsid w:val="00A0695B"/>
    <w:rsid w:val="00A13052"/>
    <w:rsid w:val="00A216A8"/>
    <w:rsid w:val="00A223A6"/>
    <w:rsid w:val="00A4142E"/>
    <w:rsid w:val="00A5092E"/>
    <w:rsid w:val="00A554D6"/>
    <w:rsid w:val="00A56E14"/>
    <w:rsid w:val="00A6476B"/>
    <w:rsid w:val="00A76C6C"/>
    <w:rsid w:val="00A87356"/>
    <w:rsid w:val="00A92DD1"/>
    <w:rsid w:val="00AA5338"/>
    <w:rsid w:val="00AA788F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12C2"/>
    <w:rsid w:val="00B848D4"/>
    <w:rsid w:val="00B84C12"/>
    <w:rsid w:val="00B85CDC"/>
    <w:rsid w:val="00B865B7"/>
    <w:rsid w:val="00BA1CB1"/>
    <w:rsid w:val="00BA4178"/>
    <w:rsid w:val="00BA482D"/>
    <w:rsid w:val="00BB23F4"/>
    <w:rsid w:val="00BC5075"/>
    <w:rsid w:val="00BC5419"/>
    <w:rsid w:val="00BD39D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58E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3E2"/>
    <w:rsid w:val="00D07D4E"/>
    <w:rsid w:val="00D115AA"/>
    <w:rsid w:val="00D145BE"/>
    <w:rsid w:val="00D20C57"/>
    <w:rsid w:val="00D25D16"/>
    <w:rsid w:val="00D32124"/>
    <w:rsid w:val="00D428E9"/>
    <w:rsid w:val="00D54C76"/>
    <w:rsid w:val="00D71E43"/>
    <w:rsid w:val="00D727F3"/>
    <w:rsid w:val="00D73695"/>
    <w:rsid w:val="00D810DE"/>
    <w:rsid w:val="00D87D32"/>
    <w:rsid w:val="00D91188"/>
    <w:rsid w:val="00D915CF"/>
    <w:rsid w:val="00D92C83"/>
    <w:rsid w:val="00DA0A81"/>
    <w:rsid w:val="00DA3C10"/>
    <w:rsid w:val="00DA53B5"/>
    <w:rsid w:val="00DC1D69"/>
    <w:rsid w:val="00DC5A3A"/>
    <w:rsid w:val="00DD0726"/>
    <w:rsid w:val="00E0545A"/>
    <w:rsid w:val="00E238E6"/>
    <w:rsid w:val="00E35064"/>
    <w:rsid w:val="00E3681D"/>
    <w:rsid w:val="00E40225"/>
    <w:rsid w:val="00E501F0"/>
    <w:rsid w:val="00E6166D"/>
    <w:rsid w:val="00E747CA"/>
    <w:rsid w:val="00E85F44"/>
    <w:rsid w:val="00E91BFF"/>
    <w:rsid w:val="00E92933"/>
    <w:rsid w:val="00E94FAD"/>
    <w:rsid w:val="00EB0AA4"/>
    <w:rsid w:val="00EB5C88"/>
    <w:rsid w:val="00EC0469"/>
    <w:rsid w:val="00EC255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59E"/>
    <w:rsid w:val="00F56827"/>
    <w:rsid w:val="00F62866"/>
    <w:rsid w:val="00F63C2A"/>
    <w:rsid w:val="00F65EF0"/>
    <w:rsid w:val="00F71651"/>
    <w:rsid w:val="00F76191"/>
    <w:rsid w:val="00F76CC6"/>
    <w:rsid w:val="00F83D7C"/>
    <w:rsid w:val="00F9048A"/>
    <w:rsid w:val="00F9088C"/>
    <w:rsid w:val="00FA0D48"/>
    <w:rsid w:val="00FA11B8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6E729"/>
  <w15:docId w15:val="{C7E71856-EF85-4E39-87DB-F93E84A7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29318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B7901E-4023-419D-BE9E-4F490D35BE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2A4295-F54B-4641-828D-F61CA7474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23</TotalTime>
  <Pages>4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7</cp:revision>
  <cp:lastPrinted>2016-05-27T05:21:00Z</cp:lastPrinted>
  <dcterms:created xsi:type="dcterms:W3CDTF">2018-03-20T03:09:00Z</dcterms:created>
  <dcterms:modified xsi:type="dcterms:W3CDTF">2018-04-19T10:08:00Z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