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21C0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0C56D3" w14:textId="77777777" w:rsidTr="00146EEC">
        <w:tc>
          <w:tcPr>
            <w:tcW w:w="2689" w:type="dxa"/>
          </w:tcPr>
          <w:p w14:paraId="3F9A41A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D5D9A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2CBB91" w14:textId="77777777" w:rsidTr="00146EEC">
        <w:tc>
          <w:tcPr>
            <w:tcW w:w="2689" w:type="dxa"/>
          </w:tcPr>
          <w:p w14:paraId="526BD776" w14:textId="586496B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6D7BDD">
              <w:t xml:space="preserve"> 1</w:t>
            </w:r>
          </w:p>
        </w:tc>
        <w:tc>
          <w:tcPr>
            <w:tcW w:w="6939" w:type="dxa"/>
          </w:tcPr>
          <w:p w14:paraId="0E35989F" w14:textId="7512DA89" w:rsidR="00F1480E" w:rsidRPr="000754EC" w:rsidRDefault="005D106A" w:rsidP="00B60941">
            <w:pPr>
              <w:pStyle w:val="SIText"/>
            </w:pPr>
            <w:r>
              <w:t xml:space="preserve">This version released with </w:t>
            </w:r>
            <w:r w:rsidRPr="005D106A">
              <w:t>FBP Food, Beverage and Pharmaceut</w:t>
            </w:r>
            <w:r w:rsidR="006D7BDD">
              <w:t>ical Training Package Version 2</w:t>
            </w:r>
            <w:r w:rsidRPr="005D106A">
              <w:t>.0.</w:t>
            </w:r>
          </w:p>
        </w:tc>
      </w:tr>
    </w:tbl>
    <w:p w14:paraId="04247F2C" w14:textId="77777777" w:rsidR="00F1480E" w:rsidRDefault="00F1480E" w:rsidP="005D106A">
      <w:pPr>
        <w:pStyle w:val="SIUNITCOD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D106A" w:rsidRPr="00963A46" w14:paraId="4824C16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2F7821" w14:textId="6F56BF37" w:rsidR="005D106A" w:rsidRPr="005D106A" w:rsidRDefault="00684FB7" w:rsidP="005D106A">
            <w:pPr>
              <w:pStyle w:val="SIUNITCODE"/>
            </w:pPr>
            <w:r>
              <w:t>FBP</w:t>
            </w:r>
            <w:r w:rsidR="005D106A">
              <w:t>LAB3003</w:t>
            </w:r>
          </w:p>
        </w:tc>
        <w:tc>
          <w:tcPr>
            <w:tcW w:w="3604" w:type="pct"/>
            <w:shd w:val="clear" w:color="auto" w:fill="auto"/>
          </w:tcPr>
          <w:p w14:paraId="432045DB" w14:textId="0D8B9D7F" w:rsidR="005D106A" w:rsidRPr="005D106A" w:rsidRDefault="00A4697D" w:rsidP="005D106A">
            <w:pPr>
              <w:pStyle w:val="SIUnittitle"/>
            </w:pPr>
            <w:r>
              <w:t>Investigate out-of-standard wine equipment and processes</w:t>
            </w:r>
          </w:p>
        </w:tc>
      </w:tr>
      <w:tr w:rsidR="005D106A" w:rsidRPr="00963A46" w14:paraId="49D017F9" w14:textId="77777777" w:rsidTr="00CA2922">
        <w:tc>
          <w:tcPr>
            <w:tcW w:w="1396" w:type="pct"/>
            <w:shd w:val="clear" w:color="auto" w:fill="auto"/>
          </w:tcPr>
          <w:p w14:paraId="044B7DA3" w14:textId="368F362E" w:rsidR="005D106A" w:rsidRPr="00923720" w:rsidRDefault="005D106A" w:rsidP="005D106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9F785B1" w14:textId="05A0D971" w:rsidR="005D106A" w:rsidRDefault="005D106A" w:rsidP="001345FF">
            <w:pPr>
              <w:pStyle w:val="SIText"/>
            </w:pPr>
            <w:r w:rsidRPr="005D106A">
              <w:t>This unit of competency describes the skills and knowledge required to troubleshoot routine testing equipment, procedures or processes in the winery laboratory environment in order</w:t>
            </w:r>
            <w:r w:rsidR="00B60941">
              <w:t xml:space="preserve"> to</w:t>
            </w:r>
            <w:r w:rsidRPr="005D106A">
              <w:t xml:space="preserve"> </w:t>
            </w:r>
            <w:r w:rsidR="00A4697D">
              <w:t>investigate out-of-</w:t>
            </w:r>
            <w:r w:rsidR="00860122">
              <w:t xml:space="preserve">standard </w:t>
            </w:r>
            <w:r w:rsidR="00891EFD">
              <w:t>performance.</w:t>
            </w:r>
          </w:p>
          <w:p w14:paraId="07D0CA2B" w14:textId="77777777" w:rsidR="005D106A" w:rsidRPr="005D106A" w:rsidRDefault="005D106A" w:rsidP="001345FF">
            <w:pPr>
              <w:pStyle w:val="SIText"/>
            </w:pPr>
          </w:p>
          <w:p w14:paraId="6FE8988D" w14:textId="19AAA3F5" w:rsidR="005D106A" w:rsidRPr="005D106A" w:rsidRDefault="005D106A" w:rsidP="001345FF">
            <w:pPr>
              <w:pStyle w:val="SIText"/>
            </w:pPr>
            <w:r w:rsidRPr="005D106A">
              <w:t>This unit applies to individuals who are responsible for applying laboratory principles to identify and rectify testing or production problems.</w:t>
            </w:r>
            <w:r w:rsidR="00891EFD">
              <w:br/>
            </w:r>
          </w:p>
          <w:p w14:paraId="49315D9F" w14:textId="77777777" w:rsidR="005D106A" w:rsidRDefault="005D106A" w:rsidP="001345FF">
            <w:pPr>
              <w:pStyle w:val="SIText"/>
            </w:pPr>
            <w:r w:rsidRPr="005D106A">
              <w:t>No occupational licensing, legislative or certification requirements apply to this unit at the time of publication.</w:t>
            </w:r>
          </w:p>
          <w:p w14:paraId="05E1751B" w14:textId="77777777" w:rsidR="005D106A" w:rsidRPr="005D106A" w:rsidRDefault="005D106A" w:rsidP="001345FF">
            <w:pPr>
              <w:pStyle w:val="SIText"/>
            </w:pPr>
          </w:p>
          <w:p w14:paraId="35564634" w14:textId="6D5668E0" w:rsidR="005D106A" w:rsidRPr="000754EC" w:rsidRDefault="00891EFD" w:rsidP="00891EFD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5D106A" w:rsidRPr="00963A46" w14:paraId="70DE9F72" w14:textId="77777777" w:rsidTr="00CA2922">
        <w:tc>
          <w:tcPr>
            <w:tcW w:w="1396" w:type="pct"/>
            <w:shd w:val="clear" w:color="auto" w:fill="auto"/>
          </w:tcPr>
          <w:p w14:paraId="4F34988D" w14:textId="77777777" w:rsidR="005D106A" w:rsidRPr="005D106A" w:rsidRDefault="005D106A" w:rsidP="005D106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CD450C" w14:textId="1FF1376A" w:rsidR="005D106A" w:rsidRPr="005D106A" w:rsidRDefault="00891EFD" w:rsidP="001345FF">
            <w:pPr>
              <w:pStyle w:val="SIText"/>
            </w:pPr>
            <w:r>
              <w:t>Nil</w:t>
            </w:r>
          </w:p>
        </w:tc>
      </w:tr>
      <w:tr w:rsidR="00891EFD" w:rsidRPr="00963A46" w14:paraId="62D91E41" w14:textId="77777777" w:rsidTr="0018611B">
        <w:trPr>
          <w:trHeight w:val="212"/>
        </w:trPr>
        <w:tc>
          <w:tcPr>
            <w:tcW w:w="1396" w:type="pct"/>
            <w:shd w:val="clear" w:color="auto" w:fill="auto"/>
          </w:tcPr>
          <w:p w14:paraId="2797BA33" w14:textId="77777777" w:rsidR="00891EFD" w:rsidRPr="005D106A" w:rsidRDefault="00891EFD" w:rsidP="005D10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333730" w14:textId="2D0585EF" w:rsidR="00891EFD" w:rsidRPr="005D106A" w:rsidRDefault="00891EFD" w:rsidP="001345FF">
            <w:pPr>
              <w:pStyle w:val="SIText"/>
            </w:pPr>
            <w:r>
              <w:t>Laboratory (LAB)</w:t>
            </w:r>
          </w:p>
        </w:tc>
      </w:tr>
    </w:tbl>
    <w:p w14:paraId="2A6336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3A94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2E8A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9138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3ECC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5878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4225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106A" w:rsidRPr="00963A46" w14:paraId="5E3E76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41E7F3" w14:textId="6CAADCB9" w:rsidR="005D106A" w:rsidRPr="005D106A" w:rsidRDefault="00DA3F08" w:rsidP="005D106A">
            <w:r>
              <w:t xml:space="preserve">1. </w:t>
            </w:r>
            <w:r w:rsidR="005D106A" w:rsidRPr="005D106A">
              <w:t>Identify out-of-standard test equipment and process performance</w:t>
            </w:r>
          </w:p>
        </w:tc>
        <w:tc>
          <w:tcPr>
            <w:tcW w:w="3604" w:type="pct"/>
            <w:shd w:val="clear" w:color="auto" w:fill="auto"/>
          </w:tcPr>
          <w:p w14:paraId="1C6C14F8" w14:textId="339A1368" w:rsidR="005D106A" w:rsidRPr="005D106A" w:rsidRDefault="005D106A" w:rsidP="001345FF">
            <w:pPr>
              <w:pStyle w:val="SIText"/>
            </w:pPr>
            <w:r>
              <w:t>1.1</w:t>
            </w:r>
            <w:r w:rsidR="00137FAF">
              <w:t xml:space="preserve"> </w:t>
            </w:r>
            <w:r w:rsidRPr="005D106A">
              <w:t>Select personal protective equipment and clothing and ensure correct fit</w:t>
            </w:r>
          </w:p>
          <w:p w14:paraId="796D30B4" w14:textId="530504CB" w:rsidR="005D106A" w:rsidRDefault="005D106A" w:rsidP="001345FF">
            <w:pPr>
              <w:pStyle w:val="SIText"/>
            </w:pPr>
            <w:r>
              <w:t>1.2</w:t>
            </w:r>
            <w:r w:rsidR="00137FAF">
              <w:t xml:space="preserve"> </w:t>
            </w:r>
            <w:r w:rsidRPr="005D106A">
              <w:t>Identify work health and safety hazards, assess risks and implement control measures</w:t>
            </w:r>
          </w:p>
          <w:p w14:paraId="0295CD5F" w14:textId="4709ABA7" w:rsidR="00B23C27" w:rsidRPr="005D106A" w:rsidRDefault="00B23C27" w:rsidP="001345FF">
            <w:pPr>
              <w:pStyle w:val="SIText"/>
            </w:pPr>
            <w:r>
              <w:t>1.3</w:t>
            </w:r>
            <w:r w:rsidRPr="00B23C27">
              <w:t xml:space="preserve"> Identify parameters for out-of-standard performance</w:t>
            </w:r>
          </w:p>
          <w:p w14:paraId="6CF25596" w14:textId="147F38E3" w:rsidR="005D106A" w:rsidRPr="005D106A" w:rsidRDefault="005D106A" w:rsidP="001345FF">
            <w:pPr>
              <w:pStyle w:val="SIText"/>
            </w:pPr>
            <w:r>
              <w:t>1.</w:t>
            </w:r>
            <w:r w:rsidR="00B23C27">
              <w:t>4</w:t>
            </w:r>
            <w:r w:rsidR="00137FAF">
              <w:t xml:space="preserve"> </w:t>
            </w:r>
            <w:r w:rsidRPr="005D106A">
              <w:t xml:space="preserve">Inspect equipment and process </w:t>
            </w:r>
            <w:r w:rsidR="00EE7211">
              <w:t xml:space="preserve">outputs </w:t>
            </w:r>
            <w:r w:rsidRPr="005D106A">
              <w:t xml:space="preserve">to confirm </w:t>
            </w:r>
            <w:r w:rsidR="00EE7211">
              <w:t>they are</w:t>
            </w:r>
            <w:r w:rsidRPr="005D106A">
              <w:t xml:space="preserve"> operating according to </w:t>
            </w:r>
            <w:r w:rsidR="00902BC7">
              <w:t xml:space="preserve">product and process </w:t>
            </w:r>
            <w:r w:rsidRPr="005D106A">
              <w:t>specification</w:t>
            </w:r>
          </w:p>
          <w:p w14:paraId="111B454E" w14:textId="7BE6E9D9" w:rsidR="005D106A" w:rsidRPr="005D106A" w:rsidRDefault="005D106A" w:rsidP="001345FF">
            <w:pPr>
              <w:pStyle w:val="SIText"/>
            </w:pPr>
            <w:r>
              <w:t>1.</w:t>
            </w:r>
            <w:r w:rsidR="00B23C27">
              <w:t xml:space="preserve">5 </w:t>
            </w:r>
            <w:r w:rsidRPr="005D106A">
              <w:t>Identify signs of equipment wear and potential malfunction</w:t>
            </w:r>
          </w:p>
        </w:tc>
      </w:tr>
      <w:tr w:rsidR="005D106A" w:rsidRPr="00963A46" w14:paraId="68B9E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7DEE9" w14:textId="1E483F6B" w:rsidR="005D106A" w:rsidRPr="005D106A" w:rsidRDefault="00DA3F08" w:rsidP="005D106A">
            <w:r>
              <w:t xml:space="preserve">2. </w:t>
            </w:r>
            <w:r w:rsidR="005D106A" w:rsidRPr="005D106A">
              <w:t>Identify causes of out-of-standard performance</w:t>
            </w:r>
          </w:p>
        </w:tc>
        <w:tc>
          <w:tcPr>
            <w:tcW w:w="3604" w:type="pct"/>
            <w:shd w:val="clear" w:color="auto" w:fill="auto"/>
          </w:tcPr>
          <w:p w14:paraId="693F4637" w14:textId="700F1A4B" w:rsidR="005D106A" w:rsidRPr="005D106A" w:rsidRDefault="005D106A" w:rsidP="001345FF">
            <w:pPr>
              <w:pStyle w:val="SIText"/>
            </w:pPr>
            <w:r w:rsidRPr="005D106A">
              <w:t>2.1</w:t>
            </w:r>
            <w:r w:rsidR="00137FAF">
              <w:t xml:space="preserve"> </w:t>
            </w:r>
            <w:r w:rsidRPr="005D106A">
              <w:t>Investigate out-of-standard performance using standard troubleshooting steps</w:t>
            </w:r>
          </w:p>
          <w:p w14:paraId="3B75A750" w14:textId="10429F81" w:rsidR="005D106A" w:rsidRPr="005D106A" w:rsidRDefault="005D106A" w:rsidP="001345FF">
            <w:pPr>
              <w:pStyle w:val="SIText"/>
            </w:pPr>
            <w:r w:rsidRPr="005D106A">
              <w:t>2.2</w:t>
            </w:r>
            <w:r w:rsidR="00137FAF">
              <w:t xml:space="preserve"> </w:t>
            </w:r>
            <w:r w:rsidRPr="005D106A">
              <w:t>Review service and calibration records</w:t>
            </w:r>
          </w:p>
          <w:p w14:paraId="2BA08127" w14:textId="0F53919F" w:rsidR="005D106A" w:rsidRPr="005D106A" w:rsidRDefault="005D106A" w:rsidP="001345FF">
            <w:pPr>
              <w:pStyle w:val="SIText"/>
            </w:pPr>
            <w:r w:rsidRPr="005D106A">
              <w:t>2.3</w:t>
            </w:r>
            <w:r w:rsidR="00137FAF">
              <w:t xml:space="preserve"> </w:t>
            </w:r>
            <w:r w:rsidRPr="005D106A">
              <w:t>Review procedures to ensure correct materials, equipment and protocols were followed</w:t>
            </w:r>
          </w:p>
          <w:p w14:paraId="47878DE2" w14:textId="44DB1DBA" w:rsidR="005D106A" w:rsidRPr="005D106A" w:rsidRDefault="005D106A" w:rsidP="001345FF">
            <w:pPr>
              <w:pStyle w:val="SIText"/>
            </w:pPr>
            <w:r w:rsidRPr="005D106A">
              <w:t>2.4</w:t>
            </w:r>
            <w:r w:rsidR="00137FAF">
              <w:t xml:space="preserve"> </w:t>
            </w:r>
            <w:r w:rsidRPr="005D106A">
              <w:t>Conduct appropriate validation or performance checks as required</w:t>
            </w:r>
          </w:p>
          <w:p w14:paraId="365AF357" w14:textId="6F16A23D" w:rsidR="005D106A" w:rsidRPr="005D106A" w:rsidRDefault="005D106A" w:rsidP="001345FF">
            <w:pPr>
              <w:pStyle w:val="SIText"/>
            </w:pPr>
            <w:r w:rsidRPr="005D106A">
              <w:t>2.5</w:t>
            </w:r>
            <w:r w:rsidR="00137FAF">
              <w:t xml:space="preserve"> </w:t>
            </w:r>
            <w:r w:rsidRPr="005D106A">
              <w:t>Analyse equipment and process variables and prepare a list of possible causes</w:t>
            </w:r>
          </w:p>
          <w:p w14:paraId="5A361B15" w14:textId="0B43F77B" w:rsidR="005D106A" w:rsidRPr="005D106A" w:rsidRDefault="005D106A" w:rsidP="001345FF">
            <w:pPr>
              <w:pStyle w:val="SIText"/>
            </w:pPr>
            <w:r w:rsidRPr="005D106A">
              <w:t>2.6</w:t>
            </w:r>
            <w:r w:rsidR="00137FAF">
              <w:t xml:space="preserve"> </w:t>
            </w:r>
            <w:r w:rsidRPr="005D106A">
              <w:t>Identify most probable causes using appropriate elimination techniques</w:t>
            </w:r>
          </w:p>
        </w:tc>
      </w:tr>
      <w:tr w:rsidR="005D106A" w:rsidRPr="00963A46" w14:paraId="5335ED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5D3ECC" w14:textId="5A24432C" w:rsidR="005D106A" w:rsidRPr="005D106A" w:rsidRDefault="00DA3F08" w:rsidP="001345FF">
            <w:pPr>
              <w:pStyle w:val="SIText"/>
            </w:pPr>
            <w:r>
              <w:t xml:space="preserve">3. </w:t>
            </w:r>
            <w:r w:rsidR="005D106A" w:rsidRPr="005D106A">
              <w:t>Initiate corrective action</w:t>
            </w:r>
          </w:p>
        </w:tc>
        <w:tc>
          <w:tcPr>
            <w:tcW w:w="3604" w:type="pct"/>
            <w:shd w:val="clear" w:color="auto" w:fill="auto"/>
          </w:tcPr>
          <w:p w14:paraId="1A3EE643" w14:textId="557B4759" w:rsidR="005D106A" w:rsidRPr="005D106A" w:rsidRDefault="005D106A" w:rsidP="001345FF">
            <w:pPr>
              <w:pStyle w:val="SIText"/>
            </w:pPr>
            <w:r w:rsidRPr="005D106A">
              <w:t>3.1</w:t>
            </w:r>
            <w:r w:rsidR="00137FAF">
              <w:t xml:space="preserve"> </w:t>
            </w:r>
            <w:r w:rsidRPr="005D106A">
              <w:t>Trial corrective action based on outcome of investigation</w:t>
            </w:r>
          </w:p>
          <w:p w14:paraId="7A145D1F" w14:textId="4A2EC238" w:rsidR="005D106A" w:rsidRPr="005D106A" w:rsidRDefault="005D106A" w:rsidP="001345FF">
            <w:pPr>
              <w:pStyle w:val="SIText"/>
            </w:pPr>
            <w:r w:rsidRPr="005D106A">
              <w:t>3.2</w:t>
            </w:r>
            <w:r w:rsidR="00137FAF">
              <w:t xml:space="preserve"> </w:t>
            </w:r>
            <w:r w:rsidRPr="005D106A">
              <w:t>Monitor equipment and process to ensure outputs are within specification</w:t>
            </w:r>
          </w:p>
          <w:p w14:paraId="48A3FEB6" w14:textId="77777777" w:rsidR="005D106A" w:rsidRDefault="005D106A" w:rsidP="001345FF">
            <w:pPr>
              <w:pStyle w:val="SIText"/>
            </w:pPr>
            <w:r w:rsidRPr="005D106A">
              <w:t>3.3</w:t>
            </w:r>
            <w:r w:rsidR="00137FAF">
              <w:t xml:space="preserve"> </w:t>
            </w:r>
            <w:r w:rsidRPr="005D106A">
              <w:t>Review trial results and validate corrective action</w:t>
            </w:r>
          </w:p>
          <w:p w14:paraId="6C271059" w14:textId="77777777" w:rsidR="00891EFD" w:rsidRDefault="00891EFD" w:rsidP="001345FF">
            <w:pPr>
              <w:pStyle w:val="SIText"/>
            </w:pPr>
            <w:r>
              <w:t xml:space="preserve">3.4 </w:t>
            </w:r>
            <w:r w:rsidRPr="005D106A">
              <w:t>Record workplace information in the appropriate format</w:t>
            </w:r>
          </w:p>
          <w:p w14:paraId="7A4564B8" w14:textId="1093D7AD" w:rsidR="00B23C27" w:rsidRPr="005D106A" w:rsidRDefault="00B23C27" w:rsidP="001345FF">
            <w:pPr>
              <w:pStyle w:val="SIText"/>
            </w:pPr>
            <w:r w:rsidRPr="00B23C27">
              <w:rPr>
                <w:rFonts w:eastAsiaTheme="minorHAnsi"/>
              </w:rPr>
              <w:t>3.5 Liaise and communicate results to relevant work areas</w:t>
            </w:r>
          </w:p>
        </w:tc>
      </w:tr>
    </w:tbl>
    <w:p w14:paraId="1EA3CAE9" w14:textId="77777777" w:rsidR="005F771F" w:rsidRDefault="005F771F" w:rsidP="005F771F">
      <w:pPr>
        <w:pStyle w:val="SIText"/>
      </w:pPr>
    </w:p>
    <w:p w14:paraId="0CAC0811" w14:textId="77777777" w:rsidR="005F771F" w:rsidRPr="000754EC" w:rsidRDefault="005F771F" w:rsidP="000754EC"/>
    <w:p w14:paraId="3EBE293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C60E1E" w14:textId="77777777" w:rsidTr="00CA2922">
        <w:trPr>
          <w:tblHeader/>
        </w:trPr>
        <w:tc>
          <w:tcPr>
            <w:tcW w:w="5000" w:type="pct"/>
            <w:gridSpan w:val="2"/>
          </w:tcPr>
          <w:p w14:paraId="204060A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0C7A9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135ACD" w14:textId="77777777" w:rsidTr="00CA2922">
        <w:trPr>
          <w:tblHeader/>
        </w:trPr>
        <w:tc>
          <w:tcPr>
            <w:tcW w:w="1396" w:type="pct"/>
          </w:tcPr>
          <w:p w14:paraId="571889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36ACB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36FC" w:rsidRPr="00336FCA" w:rsidDel="00423CB2" w14:paraId="3BA36076" w14:textId="77777777" w:rsidTr="00CA2922">
        <w:tc>
          <w:tcPr>
            <w:tcW w:w="1396" w:type="pct"/>
          </w:tcPr>
          <w:p w14:paraId="688F267D" w14:textId="64A61ABF" w:rsidR="004436FC" w:rsidRPr="005D106A" w:rsidRDefault="004436FC" w:rsidP="005D106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49F79F34" w14:textId="7D24964C" w:rsidR="004436FC" w:rsidRPr="005D106A" w:rsidRDefault="004436FC" w:rsidP="005D106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4436FC" w:rsidRPr="00336FCA" w:rsidDel="00423CB2" w14:paraId="212AF734" w14:textId="77777777" w:rsidTr="00CA2922">
        <w:tc>
          <w:tcPr>
            <w:tcW w:w="1396" w:type="pct"/>
          </w:tcPr>
          <w:p w14:paraId="05B86F27" w14:textId="7FA6EFF8" w:rsidR="004436FC" w:rsidRPr="005D106A" w:rsidRDefault="004436FC" w:rsidP="005D106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966A092" w14:textId="5ADB7817" w:rsidR="004436FC" w:rsidRPr="005D106A" w:rsidRDefault="004436FC" w:rsidP="005D106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4436FC" w:rsidRPr="00336FCA" w:rsidDel="00423CB2" w14:paraId="207F88DF" w14:textId="77777777" w:rsidTr="00CD7A28">
        <w:trPr>
          <w:trHeight w:val="212"/>
        </w:trPr>
        <w:tc>
          <w:tcPr>
            <w:tcW w:w="1396" w:type="pct"/>
          </w:tcPr>
          <w:p w14:paraId="085A4A87" w14:textId="309AE133" w:rsidR="004436FC" w:rsidRPr="005D106A" w:rsidRDefault="004436FC" w:rsidP="005D106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924B6A4" w14:textId="66B712C2" w:rsidR="004436FC" w:rsidRPr="005D106A" w:rsidRDefault="004436FC" w:rsidP="005D106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6094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4436FC" w:rsidRPr="00336FCA" w:rsidDel="00423CB2" w14:paraId="6DFD77FC" w14:textId="77777777" w:rsidTr="00CD7A28">
        <w:trPr>
          <w:trHeight w:val="212"/>
        </w:trPr>
        <w:tc>
          <w:tcPr>
            <w:tcW w:w="1396" w:type="pct"/>
          </w:tcPr>
          <w:p w14:paraId="57B29DF0" w14:textId="18577B0A" w:rsidR="004436FC" w:rsidRPr="005D106A" w:rsidRDefault="004436FC" w:rsidP="005D106A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31093A8" w14:textId="6AAFAFE2" w:rsidR="004436FC" w:rsidRPr="005D106A" w:rsidRDefault="004436FC" w:rsidP="005D106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4436FC" w:rsidRPr="00336FCA" w:rsidDel="00423CB2" w14:paraId="0A451F3F" w14:textId="77777777" w:rsidTr="00CD7A28">
        <w:trPr>
          <w:trHeight w:val="212"/>
        </w:trPr>
        <w:tc>
          <w:tcPr>
            <w:tcW w:w="1396" w:type="pct"/>
          </w:tcPr>
          <w:p w14:paraId="2FF0E43A" w14:textId="70FB6F34" w:rsidR="004436FC" w:rsidRPr="005D106A" w:rsidRDefault="004436FC" w:rsidP="005D106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BCEC38E" w14:textId="77777777" w:rsidR="004436FC" w:rsidRDefault="004436FC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5630F534" w14:textId="77777777" w:rsidR="004436FC" w:rsidRDefault="004436FC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laboratory requirements </w:t>
            </w:r>
          </w:p>
          <w:p w14:paraId="4B760907" w14:textId="1ACD8A2E" w:rsidR="004436FC" w:rsidRPr="005D106A" w:rsidRDefault="004436FC" w:rsidP="005D106A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4436FC" w:rsidRPr="00336FCA" w:rsidDel="00423CB2" w14:paraId="392C7FA1" w14:textId="77777777" w:rsidTr="00CD7A28">
        <w:trPr>
          <w:trHeight w:val="212"/>
        </w:trPr>
        <w:tc>
          <w:tcPr>
            <w:tcW w:w="1396" w:type="pct"/>
          </w:tcPr>
          <w:p w14:paraId="18CC753A" w14:textId="5A3AB77D" w:rsidR="004436FC" w:rsidRPr="005D106A" w:rsidRDefault="004436FC" w:rsidP="005D106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8C3F825" w14:textId="77777777" w:rsidR="004436FC" w:rsidRDefault="004436FC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72B8DE13" w14:textId="26C00D55" w:rsidR="004436FC" w:rsidRPr="005D106A" w:rsidRDefault="004436FC" w:rsidP="00891EF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4436FC" w:rsidRPr="00336FCA" w:rsidDel="00423CB2" w14:paraId="5BECDF24" w14:textId="77777777" w:rsidTr="00CD7A28">
        <w:trPr>
          <w:trHeight w:val="212"/>
        </w:trPr>
        <w:tc>
          <w:tcPr>
            <w:tcW w:w="1396" w:type="pct"/>
          </w:tcPr>
          <w:p w14:paraId="0083CB3E" w14:textId="2471FC8E" w:rsidR="004436FC" w:rsidRDefault="004436FC" w:rsidP="005D106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3F28B68" w14:textId="77777777" w:rsidR="004436FC" w:rsidRDefault="004436FC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4ADAFAFC" w14:textId="77777777" w:rsidR="004436FC" w:rsidRDefault="004436FC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4DDB6618" w14:textId="77777777" w:rsidR="004436FC" w:rsidRPr="00EB6F08" w:rsidRDefault="004436FC" w:rsidP="004436FC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5B18A7DE" w14:textId="74E88AAC" w:rsidR="004436FC" w:rsidRDefault="004436FC" w:rsidP="005D106A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B291FB9" w14:textId="77777777" w:rsidR="00916CD7" w:rsidRDefault="00916CD7" w:rsidP="005F771F">
      <w:pPr>
        <w:pStyle w:val="SIText"/>
      </w:pPr>
    </w:p>
    <w:p w14:paraId="73B2E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B0348B" w14:textId="77777777" w:rsidTr="00F33FF2">
        <w:tc>
          <w:tcPr>
            <w:tcW w:w="5000" w:type="pct"/>
            <w:gridSpan w:val="4"/>
          </w:tcPr>
          <w:p w14:paraId="323CD4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059300" w14:textId="77777777" w:rsidTr="00F33FF2">
        <w:tc>
          <w:tcPr>
            <w:tcW w:w="1028" w:type="pct"/>
          </w:tcPr>
          <w:p w14:paraId="1CDCAB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B5331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A7529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BF7C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106A" w14:paraId="68F69DD4" w14:textId="77777777" w:rsidTr="00F33FF2">
        <w:tc>
          <w:tcPr>
            <w:tcW w:w="1028" w:type="pct"/>
          </w:tcPr>
          <w:p w14:paraId="3CE52FE8" w14:textId="23FC527D" w:rsidR="005D106A" w:rsidRPr="005D106A" w:rsidRDefault="00684FB7" w:rsidP="005D106A">
            <w:pPr>
              <w:pStyle w:val="SIText"/>
            </w:pPr>
            <w:r>
              <w:t>FBP</w:t>
            </w:r>
            <w:r w:rsidR="005D106A" w:rsidRPr="005D106A">
              <w:t xml:space="preserve">LAB3003 </w:t>
            </w:r>
            <w:r w:rsidR="00891EFD">
              <w:t>Investigate out-of-standard wine equipment and processes</w:t>
            </w:r>
          </w:p>
        </w:tc>
        <w:tc>
          <w:tcPr>
            <w:tcW w:w="1105" w:type="pct"/>
          </w:tcPr>
          <w:p w14:paraId="3F6BA701" w14:textId="77777777" w:rsidR="005D106A" w:rsidRPr="005D106A" w:rsidRDefault="005D106A" w:rsidP="005D106A">
            <w:pPr>
              <w:pStyle w:val="SIText"/>
            </w:pPr>
            <w:r w:rsidRPr="005D106A">
              <w:t>FDFLAB3003A Perform routine troubleshooting procedures</w:t>
            </w:r>
          </w:p>
        </w:tc>
        <w:tc>
          <w:tcPr>
            <w:tcW w:w="1251" w:type="pct"/>
          </w:tcPr>
          <w:p w14:paraId="7A911EA8" w14:textId="77777777" w:rsidR="005D106A" w:rsidRDefault="005D106A" w:rsidP="005D106A">
            <w:pPr>
              <w:pStyle w:val="SIText"/>
            </w:pPr>
            <w:r>
              <w:t>Updated</w:t>
            </w:r>
            <w:r w:rsidRPr="005D106A">
              <w:t xml:space="preserve"> to meet Standards for Training Packages</w:t>
            </w:r>
          </w:p>
          <w:p w14:paraId="347E5B10" w14:textId="77777777" w:rsidR="00891EFD" w:rsidRDefault="00891EFD" w:rsidP="005D106A">
            <w:pPr>
              <w:pStyle w:val="SIText"/>
            </w:pPr>
            <w:r>
              <w:t>Change of unit name for clarity of purpose</w:t>
            </w:r>
          </w:p>
          <w:p w14:paraId="1FF2B565" w14:textId="07663A4F" w:rsidR="0071012F" w:rsidRPr="005D106A" w:rsidRDefault="001B45CC" w:rsidP="0018611B">
            <w:r w:rsidRPr="001B45CC">
              <w:t>Removal of prerequisite</w:t>
            </w:r>
            <w:r>
              <w:t>s</w:t>
            </w:r>
            <w:r w:rsidRPr="001B45CC">
              <w:t xml:space="preserve"> as no longer required by industry</w:t>
            </w:r>
            <w:r w:rsidRPr="001B45CC" w:rsidDel="001B45CC">
              <w:t xml:space="preserve"> </w:t>
            </w:r>
          </w:p>
        </w:tc>
        <w:tc>
          <w:tcPr>
            <w:tcW w:w="1616" w:type="pct"/>
          </w:tcPr>
          <w:p w14:paraId="3D25A9FA" w14:textId="77777777" w:rsidR="005D106A" w:rsidRPr="005D106A" w:rsidRDefault="005D106A" w:rsidP="005D106A">
            <w:pPr>
              <w:pStyle w:val="SIText"/>
            </w:pPr>
            <w:r>
              <w:t>Equivalent unit</w:t>
            </w:r>
          </w:p>
        </w:tc>
      </w:tr>
    </w:tbl>
    <w:p w14:paraId="5811CF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6D7BDD" w:rsidRPr="00A55106" w14:paraId="3AAA1555" w14:textId="77777777" w:rsidTr="006D7BDD">
        <w:tc>
          <w:tcPr>
            <w:tcW w:w="1025" w:type="pct"/>
            <w:shd w:val="clear" w:color="auto" w:fill="auto"/>
          </w:tcPr>
          <w:p w14:paraId="3E466A56" w14:textId="77777777" w:rsidR="005D106A" w:rsidRPr="005D106A" w:rsidRDefault="005D106A" w:rsidP="005D106A">
            <w:pPr>
              <w:pStyle w:val="SIHeading2"/>
            </w:pPr>
            <w:r w:rsidRPr="00CC451E">
              <w:t>L</w:t>
            </w:r>
            <w:r w:rsidRPr="005D106A">
              <w:t>inks</w:t>
            </w:r>
          </w:p>
        </w:tc>
        <w:tc>
          <w:tcPr>
            <w:tcW w:w="3975" w:type="pct"/>
          </w:tcPr>
          <w:p w14:paraId="2E6A2F6C" w14:textId="2732E924" w:rsidR="005D106A" w:rsidRPr="005D106A" w:rsidRDefault="000127B4" w:rsidP="005D106A">
            <w:pPr>
              <w:pStyle w:val="SIText"/>
            </w:pPr>
            <w:r w:rsidRPr="000127B4">
              <w:t>Companion Volumes, including Implementation Guides, are available at VETNet: https://vetnet.education.gov.au/Pages/TrainingDocs.aspx?q=78b15323-cd38-483e-aad7-1159b570a5c4</w:t>
            </w:r>
            <w:r w:rsidR="006D7BDD">
              <w:br/>
            </w:r>
          </w:p>
        </w:tc>
      </w:tr>
    </w:tbl>
    <w:p w14:paraId="2A012237" w14:textId="77777777" w:rsidR="00F1480E" w:rsidRDefault="00F1480E" w:rsidP="005F771F">
      <w:pPr>
        <w:pStyle w:val="SIText"/>
      </w:pPr>
    </w:p>
    <w:p w14:paraId="088A64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D106A" w:rsidRPr="00E91BFF" w14:paraId="0D6C61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436DB9" w14:textId="4D5B30CE" w:rsidR="005D106A" w:rsidRPr="005D106A" w:rsidRDefault="00157A6D" w:rsidP="005D106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F6238A4" w14:textId="6726C93E" w:rsidR="00A4697D" w:rsidRDefault="00157A6D" w:rsidP="0018611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684FB7">
              <w:rPr>
                <w:rFonts w:eastAsiaTheme="minorHAnsi"/>
                <w:lang w:val="en-GB" w:eastAsia="en-US"/>
              </w:rPr>
              <w:t>FBP</w:t>
            </w:r>
            <w:r w:rsidRPr="00157A6D">
              <w:rPr>
                <w:rFonts w:eastAsiaTheme="minorHAnsi"/>
                <w:lang w:val="en-GB" w:eastAsia="en-US"/>
              </w:rPr>
              <w:t xml:space="preserve">LAB3003 </w:t>
            </w:r>
            <w:r w:rsidR="00A4697D">
              <w:t>Investigate out-of-standard wine equipment and processes</w:t>
            </w:r>
          </w:p>
          <w:p w14:paraId="75D527FF" w14:textId="56032E15" w:rsidR="005D106A" w:rsidRPr="00157A6D" w:rsidRDefault="005D106A" w:rsidP="00157A6D">
            <w:pPr>
              <w:pStyle w:val="SIUnittitle"/>
              <w:rPr>
                <w:rFonts w:eastAsiaTheme="minorHAnsi"/>
                <w:lang w:val="en-GB" w:eastAsia="en-US"/>
              </w:rPr>
            </w:pPr>
            <w:r w:rsidRPr="005D106A">
              <w:fldChar w:fldCharType="begin"/>
            </w:r>
            <w:r w:rsidRPr="005D106A">
              <w:instrText xml:space="preserve"> STYLEREF  "AFSA Unit Title"  \* MERGEFORMAT </w:instrText>
            </w:r>
            <w:r w:rsidRPr="005D106A">
              <w:fldChar w:fldCharType="end"/>
            </w:r>
            <w:r w:rsidRPr="005D106A">
              <w:fldChar w:fldCharType="begin"/>
            </w:r>
            <w:r w:rsidRPr="005D106A">
              <w:instrText xml:space="preserve"> STYLEREF  "AFSA Unit Title"  \* MERGEFORMAT </w:instrText>
            </w:r>
            <w:r w:rsidRPr="005D106A">
              <w:fldChar w:fldCharType="end"/>
            </w:r>
          </w:p>
        </w:tc>
      </w:tr>
      <w:tr w:rsidR="005D106A" w:rsidRPr="00A55106" w14:paraId="598B8CE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D2A834" w14:textId="77777777" w:rsidR="005D106A" w:rsidRPr="005D106A" w:rsidRDefault="005D106A" w:rsidP="005D106A">
            <w:pPr>
              <w:pStyle w:val="SIHeading2"/>
            </w:pPr>
            <w:r>
              <w:t>Performance E</w:t>
            </w:r>
            <w:r w:rsidRPr="005D106A">
              <w:t>vidence</w:t>
            </w:r>
          </w:p>
        </w:tc>
      </w:tr>
      <w:tr w:rsidR="005D106A" w:rsidRPr="00067E1C" w14:paraId="35A1E22C" w14:textId="77777777" w:rsidTr="00113678">
        <w:tc>
          <w:tcPr>
            <w:tcW w:w="5000" w:type="pct"/>
            <w:gridSpan w:val="2"/>
            <w:shd w:val="clear" w:color="auto" w:fill="auto"/>
          </w:tcPr>
          <w:p w14:paraId="59A8AA91" w14:textId="5B8E419F" w:rsidR="005D106A" w:rsidRDefault="005D106A" w:rsidP="005D106A">
            <w:pPr>
              <w:pStyle w:val="SIText"/>
            </w:pPr>
            <w:r w:rsidRPr="005D106A">
              <w:t xml:space="preserve">An individual demonstrating competency must satisfy all of the elements and performance criteria in this unit. </w:t>
            </w:r>
            <w:r w:rsidR="00891EFD">
              <w:br/>
            </w:r>
          </w:p>
          <w:p w14:paraId="36187164" w14:textId="0729EC10" w:rsidR="000127B4" w:rsidRPr="005D106A" w:rsidRDefault="000127B4" w:rsidP="000127B4">
            <w:pPr>
              <w:pStyle w:val="SIText"/>
            </w:pPr>
            <w:r w:rsidRPr="000127B4">
              <w:t>There must be evidence that the individual has demonstrated the following at least once:</w:t>
            </w:r>
          </w:p>
          <w:p w14:paraId="36A46F2B" w14:textId="77777777" w:rsidR="005D106A" w:rsidRPr="005D106A" w:rsidRDefault="005D106A" w:rsidP="005D106A">
            <w:pPr>
              <w:pStyle w:val="SIBulletList1"/>
            </w:pPr>
            <w:r>
              <w:t>accessing, interpreting and applying workplace information to identify equipment and process specifications and operating parameters</w:t>
            </w:r>
          </w:p>
          <w:p w14:paraId="5D498D13" w14:textId="77777777" w:rsidR="005D106A" w:rsidRPr="005D106A" w:rsidRDefault="005D106A" w:rsidP="005D106A">
            <w:pPr>
              <w:pStyle w:val="SIBulletList1"/>
            </w:pPr>
            <w:r>
              <w:t>liaising with other work areas:</w:t>
            </w:r>
          </w:p>
          <w:p w14:paraId="69B6048A" w14:textId="77777777" w:rsidR="005D106A" w:rsidRPr="005D106A" w:rsidRDefault="005D106A" w:rsidP="005D106A">
            <w:pPr>
              <w:pStyle w:val="SIBulletList2"/>
            </w:pPr>
            <w:r>
              <w:t>cellar</w:t>
            </w:r>
          </w:p>
          <w:p w14:paraId="06D91EE4" w14:textId="77777777" w:rsidR="005D106A" w:rsidRPr="005D106A" w:rsidRDefault="005D106A" w:rsidP="005D106A">
            <w:pPr>
              <w:pStyle w:val="SIBulletList2"/>
            </w:pPr>
            <w:r>
              <w:t>production line</w:t>
            </w:r>
          </w:p>
          <w:p w14:paraId="5282D4DD" w14:textId="77777777" w:rsidR="005D106A" w:rsidRPr="005D106A" w:rsidRDefault="005D106A" w:rsidP="005D106A">
            <w:pPr>
              <w:pStyle w:val="SIBulletList2"/>
            </w:pPr>
            <w:r>
              <w:t>maintenance</w:t>
            </w:r>
          </w:p>
          <w:p w14:paraId="002CF96E" w14:textId="77777777" w:rsidR="005D106A" w:rsidRPr="005D106A" w:rsidRDefault="005D106A" w:rsidP="005D106A">
            <w:pPr>
              <w:pStyle w:val="SIBulletList2"/>
            </w:pPr>
            <w:r>
              <w:t>winemakers</w:t>
            </w:r>
          </w:p>
          <w:p w14:paraId="5869ADF4" w14:textId="77777777" w:rsidR="005D106A" w:rsidRPr="005D106A" w:rsidRDefault="005D106A" w:rsidP="005D106A">
            <w:pPr>
              <w:pStyle w:val="SIBulletList1"/>
            </w:pPr>
            <w:r>
              <w:t>selecting, fitting and using personal protective clothing and equipment</w:t>
            </w:r>
          </w:p>
          <w:p w14:paraId="69433DEF" w14:textId="77777777" w:rsidR="005D106A" w:rsidRPr="005D106A" w:rsidRDefault="005D106A" w:rsidP="005D106A">
            <w:pPr>
              <w:pStyle w:val="SIBulletList1"/>
            </w:pPr>
            <w:r>
              <w:t>confirming supply of necessary product, materials and services</w:t>
            </w:r>
          </w:p>
          <w:p w14:paraId="53ABEF50" w14:textId="77777777" w:rsidR="005D106A" w:rsidRPr="005D106A" w:rsidRDefault="005D106A" w:rsidP="005D106A">
            <w:pPr>
              <w:pStyle w:val="SIBulletList1"/>
            </w:pPr>
            <w:r>
              <w:t>recognising and identifying anomalous equipment and process outcomes</w:t>
            </w:r>
          </w:p>
          <w:p w14:paraId="0608A2B6" w14:textId="77777777" w:rsidR="005D106A" w:rsidRPr="005D106A" w:rsidRDefault="005D106A" w:rsidP="005D106A">
            <w:pPr>
              <w:pStyle w:val="SIBulletList1"/>
            </w:pPr>
            <w:r>
              <w:t>identifying causes of out-of-standard performance</w:t>
            </w:r>
          </w:p>
          <w:p w14:paraId="1456E102" w14:textId="77777777" w:rsidR="005D106A" w:rsidRPr="005D106A" w:rsidRDefault="005D106A" w:rsidP="005D106A">
            <w:pPr>
              <w:pStyle w:val="SIBulletList1"/>
            </w:pPr>
            <w:r>
              <w:t>taking corrective action to rectify out-of-standard performance:</w:t>
            </w:r>
          </w:p>
          <w:p w14:paraId="6402C8BD" w14:textId="77777777" w:rsidR="005D106A" w:rsidRPr="005D106A" w:rsidRDefault="005D106A" w:rsidP="005D106A">
            <w:pPr>
              <w:pStyle w:val="SIBulletList2"/>
            </w:pPr>
            <w:r>
              <w:t>calibrating or standardising</w:t>
            </w:r>
          </w:p>
          <w:p w14:paraId="59DBF1A5" w14:textId="77777777" w:rsidR="005D106A" w:rsidRPr="005D106A" w:rsidRDefault="005D106A" w:rsidP="005D106A">
            <w:pPr>
              <w:pStyle w:val="SIBulletList2"/>
            </w:pPr>
            <w:r>
              <w:t>checking reagents</w:t>
            </w:r>
          </w:p>
          <w:p w14:paraId="65D231DD" w14:textId="77777777" w:rsidR="005D106A" w:rsidRPr="005D106A" w:rsidRDefault="005D106A" w:rsidP="005D106A">
            <w:pPr>
              <w:pStyle w:val="SIBulletList2"/>
            </w:pPr>
            <w:r>
              <w:t>dismantling equipment</w:t>
            </w:r>
          </w:p>
          <w:p w14:paraId="4BCFCCD7" w14:textId="77777777" w:rsidR="005D106A" w:rsidRPr="005D106A" w:rsidRDefault="005D106A" w:rsidP="005D106A">
            <w:pPr>
              <w:pStyle w:val="SIBulletList2"/>
            </w:pPr>
            <w:r>
              <w:t>replacing components</w:t>
            </w:r>
          </w:p>
          <w:p w14:paraId="7DF240F9" w14:textId="77777777" w:rsidR="005D106A" w:rsidRPr="005D106A" w:rsidRDefault="005D106A" w:rsidP="005D106A">
            <w:pPr>
              <w:pStyle w:val="SIBulletList2"/>
            </w:pPr>
            <w:r>
              <w:t xml:space="preserve">performing </w:t>
            </w:r>
            <w:r w:rsidRPr="005D106A">
              <w:t>routine maintenance, cleaning or sanitising procedures</w:t>
            </w:r>
          </w:p>
          <w:p w14:paraId="51B38DBD" w14:textId="77777777" w:rsidR="005D106A" w:rsidRPr="005D106A" w:rsidRDefault="005D106A" w:rsidP="005D106A">
            <w:pPr>
              <w:pStyle w:val="SIBulletList2"/>
            </w:pPr>
            <w:r>
              <w:t>adjusting parameters</w:t>
            </w:r>
          </w:p>
          <w:p w14:paraId="70515A1C" w14:textId="77777777" w:rsidR="005D106A" w:rsidRPr="005D106A" w:rsidRDefault="005D106A" w:rsidP="005D106A">
            <w:pPr>
              <w:pStyle w:val="SIBulletList2"/>
            </w:pPr>
            <w:r>
              <w:t>modifying procedures</w:t>
            </w:r>
          </w:p>
          <w:p w14:paraId="7BFAC4D3" w14:textId="77777777" w:rsidR="005D106A" w:rsidRPr="005D106A" w:rsidRDefault="005D106A" w:rsidP="005D106A">
            <w:pPr>
              <w:pStyle w:val="SIBulletList2"/>
            </w:pPr>
            <w:r>
              <w:t>manipulating data</w:t>
            </w:r>
          </w:p>
          <w:p w14:paraId="5E5DDF24" w14:textId="77777777" w:rsidR="005D106A" w:rsidRPr="005D106A" w:rsidRDefault="005D106A" w:rsidP="005D106A">
            <w:pPr>
              <w:pStyle w:val="SIBulletList1"/>
            </w:pPr>
            <w:r>
              <w:t>monitoring results of corrective action</w:t>
            </w:r>
          </w:p>
          <w:p w14:paraId="52465818" w14:textId="77777777" w:rsidR="005D106A" w:rsidRPr="005D106A" w:rsidRDefault="005D106A" w:rsidP="005D106A">
            <w:pPr>
              <w:pStyle w:val="SIBulletList1"/>
            </w:pPr>
            <w:r>
              <w:t>verifying success of corrective action</w:t>
            </w:r>
          </w:p>
          <w:p w14:paraId="6FAE7FC3" w14:textId="77777777" w:rsidR="005D106A" w:rsidRPr="005D106A" w:rsidRDefault="005D106A" w:rsidP="005D106A">
            <w:pPr>
              <w:pStyle w:val="SIBulletList1"/>
            </w:pPr>
            <w:r>
              <w:t>reporting and recording corrective action required</w:t>
            </w:r>
          </w:p>
          <w:p w14:paraId="7DF9D948" w14:textId="77777777" w:rsidR="005D106A" w:rsidRPr="005D106A" w:rsidRDefault="005D106A" w:rsidP="005D106A">
            <w:pPr>
              <w:pStyle w:val="SIBulletList1"/>
            </w:pPr>
            <w:r>
              <w:t>maintaining workplace records</w:t>
            </w:r>
          </w:p>
          <w:p w14:paraId="209FE632" w14:textId="7AF929F1" w:rsidR="005D106A" w:rsidRPr="005D106A" w:rsidRDefault="005D106A" w:rsidP="005D106A">
            <w:pPr>
              <w:pStyle w:val="SIBulletList1"/>
            </w:pPr>
            <w:r>
              <w:t>conducting routine preventive maintenance</w:t>
            </w:r>
            <w:r w:rsidR="0071012F">
              <w:t>.</w:t>
            </w:r>
          </w:p>
          <w:p w14:paraId="314EC32A" w14:textId="77777777" w:rsidR="005D106A" w:rsidRPr="000754EC" w:rsidRDefault="005D106A" w:rsidP="005D106A"/>
        </w:tc>
      </w:tr>
    </w:tbl>
    <w:p w14:paraId="1E6E898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C149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9DD35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8F467A" w14:textId="77777777" w:rsidTr="00CA2922">
        <w:tc>
          <w:tcPr>
            <w:tcW w:w="5000" w:type="pct"/>
            <w:shd w:val="clear" w:color="auto" w:fill="auto"/>
          </w:tcPr>
          <w:p w14:paraId="083E1870" w14:textId="77777777" w:rsidR="006E42FE" w:rsidRDefault="006E42FE" w:rsidP="005D106A">
            <w:pPr>
              <w:pStyle w:val="SIText"/>
            </w:pPr>
            <w:r>
              <w:t xml:space="preserve">An individual must </w:t>
            </w:r>
            <w:r w:rsidRPr="005D106A">
              <w:t>be</w:t>
            </w:r>
            <w:r>
              <w:t xml:space="preserve">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06D211E" w14:textId="77777777" w:rsidR="005D106A" w:rsidRPr="005D106A" w:rsidRDefault="005D106A" w:rsidP="005D106A">
            <w:pPr>
              <w:pStyle w:val="SIBulletList1"/>
            </w:pPr>
            <w:r>
              <w:t>purpose and principles of troubleshooting procedures</w:t>
            </w:r>
          </w:p>
          <w:p w14:paraId="459C44F4" w14:textId="77777777" w:rsidR="005D106A" w:rsidRPr="005D106A" w:rsidRDefault="005D106A" w:rsidP="005D106A">
            <w:pPr>
              <w:pStyle w:val="SIBulletList1"/>
            </w:pPr>
            <w:r>
              <w:t>principles and procedures relating to test equipment operation</w:t>
            </w:r>
          </w:p>
          <w:p w14:paraId="170E224E" w14:textId="77777777" w:rsidR="005D106A" w:rsidRPr="005D106A" w:rsidRDefault="005D106A" w:rsidP="005D106A">
            <w:pPr>
              <w:pStyle w:val="SIBulletList1"/>
            </w:pPr>
            <w:r>
              <w:t>equipment and instrumentation components, purpose and operating parameters</w:t>
            </w:r>
          </w:p>
          <w:p w14:paraId="1446BFC3" w14:textId="77777777" w:rsidR="005D106A" w:rsidRPr="005D106A" w:rsidRDefault="005D106A" w:rsidP="005D106A">
            <w:pPr>
              <w:pStyle w:val="SIBulletList1"/>
            </w:pPr>
            <w:r>
              <w:t>normal range of results for test procedures</w:t>
            </w:r>
          </w:p>
          <w:p w14:paraId="793762DE" w14:textId="77777777" w:rsidR="005D106A" w:rsidRPr="005D106A" w:rsidRDefault="005D106A" w:rsidP="005D106A">
            <w:pPr>
              <w:pStyle w:val="SIBulletList1"/>
            </w:pPr>
            <w:r>
              <w:t>how to read, calculate and evaluate results</w:t>
            </w:r>
          </w:p>
          <w:p w14:paraId="5CD8E658" w14:textId="77777777" w:rsidR="005D106A" w:rsidRPr="005D106A" w:rsidRDefault="005D106A" w:rsidP="005D106A">
            <w:pPr>
              <w:pStyle w:val="SIBulletList1"/>
            </w:pPr>
            <w:r>
              <w:t xml:space="preserve">relevant standards and specifications and basic legislative </w:t>
            </w:r>
            <w:r w:rsidRPr="005D106A">
              <w:t>requirements (e.g. quality, health, safety, labelling and equipment) and their implications</w:t>
            </w:r>
          </w:p>
          <w:p w14:paraId="08099603" w14:textId="77777777" w:rsidR="005D106A" w:rsidRPr="005D106A" w:rsidRDefault="005D106A" w:rsidP="005D106A">
            <w:pPr>
              <w:pStyle w:val="SIBulletList1"/>
            </w:pPr>
            <w:r>
              <w:t>workplace policy and/or procedures with regard to:</w:t>
            </w:r>
          </w:p>
          <w:p w14:paraId="72CCB4F9" w14:textId="77777777" w:rsidR="005D106A" w:rsidRPr="005D106A" w:rsidRDefault="005D106A" w:rsidP="005D106A">
            <w:pPr>
              <w:pStyle w:val="SIBulletList2"/>
            </w:pPr>
            <w:r>
              <w:t>reporting out-of-standard performance or non-compliance</w:t>
            </w:r>
          </w:p>
          <w:p w14:paraId="3247A407" w14:textId="77777777" w:rsidR="005D106A" w:rsidRPr="005D106A" w:rsidRDefault="005D106A" w:rsidP="005D106A">
            <w:pPr>
              <w:pStyle w:val="SIBulletList2"/>
            </w:pPr>
            <w:r>
              <w:t>calibration and service requirements of test equipment</w:t>
            </w:r>
          </w:p>
          <w:p w14:paraId="016C65DB" w14:textId="77777777" w:rsidR="005D106A" w:rsidRPr="005D106A" w:rsidRDefault="005D106A" w:rsidP="005D106A">
            <w:pPr>
              <w:pStyle w:val="SIBulletList2"/>
            </w:pPr>
            <w:r>
              <w:t>troubleshooting protocol</w:t>
            </w:r>
          </w:p>
          <w:p w14:paraId="368C36B6" w14:textId="77777777" w:rsidR="005D106A" w:rsidRPr="005D106A" w:rsidRDefault="005D106A" w:rsidP="005D106A">
            <w:pPr>
              <w:pStyle w:val="SIBulletList2"/>
            </w:pPr>
            <w:r>
              <w:t>problem-solving protocol</w:t>
            </w:r>
          </w:p>
          <w:p w14:paraId="3C1BA7C7" w14:textId="77777777" w:rsidR="005D106A" w:rsidRPr="005D106A" w:rsidRDefault="005D106A" w:rsidP="0018611B">
            <w:pPr>
              <w:pStyle w:val="SIBulletList1"/>
            </w:pPr>
            <w:r>
              <w:t>making changes to Standard Operating Procedures (SOPs)</w:t>
            </w:r>
          </w:p>
          <w:p w14:paraId="0C00636C" w14:textId="77777777" w:rsidR="005D106A" w:rsidRPr="005D106A" w:rsidRDefault="005D106A" w:rsidP="005D106A">
            <w:pPr>
              <w:pStyle w:val="SIBulletList1"/>
            </w:pPr>
            <w:r>
              <w:t>services used</w:t>
            </w:r>
          </w:p>
          <w:p w14:paraId="05F2EFD1" w14:textId="77777777" w:rsidR="005D106A" w:rsidRPr="005D106A" w:rsidRDefault="005D106A" w:rsidP="005D106A">
            <w:pPr>
              <w:pStyle w:val="SIBulletList1"/>
            </w:pPr>
            <w:r>
              <w:t>significance and method of monitoring control points within a process</w:t>
            </w:r>
          </w:p>
          <w:p w14:paraId="53E6E6A3" w14:textId="77777777" w:rsidR="005D106A" w:rsidRPr="005D106A" w:rsidRDefault="005D106A" w:rsidP="005D106A">
            <w:pPr>
              <w:pStyle w:val="SIBulletList1"/>
            </w:pPr>
            <w:r>
              <w:t>causes of variation or inaccuracies and corrective action required</w:t>
            </w:r>
          </w:p>
          <w:p w14:paraId="5C2AE084" w14:textId="77777777" w:rsidR="005D106A" w:rsidRPr="005D106A" w:rsidRDefault="005D106A" w:rsidP="005D106A">
            <w:pPr>
              <w:pStyle w:val="SIBulletList1"/>
            </w:pPr>
            <w:r>
              <w:t>work health and safety hazards and controls</w:t>
            </w:r>
          </w:p>
          <w:p w14:paraId="73F417F8" w14:textId="77777777" w:rsidR="005D106A" w:rsidRPr="005D106A" w:rsidRDefault="005D106A" w:rsidP="005D106A">
            <w:pPr>
              <w:pStyle w:val="SIBulletList1"/>
            </w:pPr>
            <w:r>
              <w:t>lock-out and tag-out procedures as required</w:t>
            </w:r>
          </w:p>
          <w:p w14:paraId="76487422" w14:textId="77777777" w:rsidR="005D106A" w:rsidRPr="005D106A" w:rsidRDefault="005D106A" w:rsidP="005D106A">
            <w:pPr>
              <w:pStyle w:val="SIBulletList1"/>
            </w:pPr>
            <w:r>
              <w:lastRenderedPageBreak/>
              <w:t>procedures and responsibility for reporting problems</w:t>
            </w:r>
          </w:p>
          <w:p w14:paraId="24AB2B4E" w14:textId="77777777" w:rsidR="005D106A" w:rsidRPr="005D106A" w:rsidRDefault="005D106A" w:rsidP="005D106A">
            <w:pPr>
              <w:pStyle w:val="SIBulletList1"/>
            </w:pPr>
            <w:r>
              <w:t>routine maintenance requirements of equipment</w:t>
            </w:r>
          </w:p>
          <w:p w14:paraId="55A9188A" w14:textId="17CA6D06" w:rsidR="00F1480E" w:rsidRDefault="005D106A" w:rsidP="005D106A">
            <w:pPr>
              <w:pStyle w:val="SIBulletList1"/>
              <w:rPr>
                <w:rFonts w:eastAsia="Calibri"/>
              </w:rPr>
            </w:pPr>
            <w:r>
              <w:t>sampling techniques</w:t>
            </w:r>
            <w:r w:rsidR="0071012F">
              <w:t>.</w:t>
            </w:r>
          </w:p>
          <w:p w14:paraId="531F51BB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A8FA4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21DA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A543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E73E2" w14:textId="77777777" w:rsidTr="00CA2922">
        <w:tc>
          <w:tcPr>
            <w:tcW w:w="5000" w:type="pct"/>
            <w:shd w:val="clear" w:color="auto" w:fill="auto"/>
          </w:tcPr>
          <w:p w14:paraId="5BBBCF21" w14:textId="5D061F8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8830959" w14:textId="77777777" w:rsidR="00F57754" w:rsidRPr="00F57754" w:rsidRDefault="00F57754" w:rsidP="00F57754">
            <w:pPr>
              <w:pStyle w:val="SIBulletList1"/>
            </w:pPr>
            <w:r>
              <w:t>physical conditions:</w:t>
            </w:r>
          </w:p>
          <w:p w14:paraId="160A5BEC" w14:textId="358265F9" w:rsidR="00F57754" w:rsidRPr="00F57754" w:rsidRDefault="00F57754" w:rsidP="00F57754">
            <w:pPr>
              <w:pStyle w:val="SIBulletList2"/>
              <w:rPr>
                <w:rFonts w:eastAsia="Calibri"/>
              </w:rPr>
            </w:pPr>
            <w:r w:rsidRPr="00F57754">
              <w:rPr>
                <w:rFonts w:eastAsia="Calibri"/>
              </w:rPr>
              <w:t xml:space="preserve">a </w:t>
            </w:r>
            <w:r w:rsidRPr="00F57754">
              <w:t>workplace or an environment that accurately represents workplace conditions</w:t>
            </w:r>
          </w:p>
          <w:p w14:paraId="2675363E" w14:textId="77777777" w:rsidR="00F57754" w:rsidRPr="00F57754" w:rsidRDefault="00F57754" w:rsidP="00F57754">
            <w:pPr>
              <w:pStyle w:val="SIBulletList1"/>
            </w:pPr>
            <w:r>
              <w:t>resources, equipment</w:t>
            </w:r>
            <w:r w:rsidRPr="00F57754">
              <w:t xml:space="preserve"> and materials:</w:t>
            </w:r>
          </w:p>
          <w:p w14:paraId="79AEA344" w14:textId="77777777" w:rsidR="00F57754" w:rsidRPr="00F57754" w:rsidRDefault="00F57754" w:rsidP="00F57754">
            <w:pPr>
              <w:pStyle w:val="SIBulletList2"/>
            </w:pPr>
            <w:r w:rsidRPr="00F57754">
              <w:t>personal protective clothing and equipment as required</w:t>
            </w:r>
          </w:p>
          <w:p w14:paraId="3BBA5121" w14:textId="77777777" w:rsidR="00F57754" w:rsidRPr="00F57754" w:rsidRDefault="00F57754" w:rsidP="00F57754">
            <w:pPr>
              <w:pStyle w:val="SIBulletList2"/>
            </w:pPr>
            <w:r w:rsidRPr="00F57754">
              <w:t>equipment, services and corresponding information as required</w:t>
            </w:r>
          </w:p>
          <w:p w14:paraId="75C72857" w14:textId="77777777" w:rsidR="00F57754" w:rsidRPr="00F57754" w:rsidRDefault="00F57754" w:rsidP="00F57754">
            <w:pPr>
              <w:pStyle w:val="SIBulletList2"/>
            </w:pPr>
            <w:r w:rsidRPr="00F57754">
              <w:t>products and materials as required</w:t>
            </w:r>
          </w:p>
          <w:p w14:paraId="29DDAF88" w14:textId="77777777" w:rsidR="00F57754" w:rsidRPr="00F57754" w:rsidRDefault="00F57754" w:rsidP="00F57754">
            <w:pPr>
              <w:pStyle w:val="SIBulletList1"/>
              <w:rPr>
                <w:rFonts w:eastAsia="Calibri"/>
              </w:rPr>
            </w:pPr>
            <w:r w:rsidRPr="00F57754">
              <w:rPr>
                <w:rFonts w:eastAsia="Calibri"/>
              </w:rPr>
              <w:t>specifications:</w:t>
            </w:r>
          </w:p>
          <w:p w14:paraId="38A3CAF3" w14:textId="77777777" w:rsidR="00F57754" w:rsidRPr="00F57754" w:rsidRDefault="00F57754" w:rsidP="00F57754">
            <w:pPr>
              <w:pStyle w:val="SIBulletList2"/>
            </w:pPr>
            <w:r w:rsidRPr="00F57754">
              <w:t xml:space="preserve">work procedures, including advice on company practices, safe work practices, food safety, quality and environmental requirements </w:t>
            </w:r>
          </w:p>
          <w:p w14:paraId="7EAD9E3F" w14:textId="77777777" w:rsidR="00F57754" w:rsidRPr="00F57754" w:rsidRDefault="00F57754" w:rsidP="00F57754">
            <w:pPr>
              <w:pStyle w:val="SIBulletList2"/>
              <w:rPr>
                <w:rFonts w:eastAsia="Calibri"/>
              </w:rPr>
            </w:pPr>
            <w:r w:rsidRPr="00F57754">
              <w:t>instructions, information, specifications and schedules as required</w:t>
            </w:r>
          </w:p>
          <w:p w14:paraId="659CCC26" w14:textId="114646DF" w:rsidR="00F57754" w:rsidRPr="00F57754" w:rsidRDefault="00F57754" w:rsidP="00F57754">
            <w:pPr>
              <w:pStyle w:val="SIBulletList2"/>
              <w:rPr>
                <w:rFonts w:eastAsia="Calibri"/>
              </w:rPr>
            </w:pPr>
            <w:r w:rsidRPr="00F57754">
              <w:t>documentation and recording requirements and procedures</w:t>
            </w:r>
          </w:p>
          <w:p w14:paraId="4B50B1FC" w14:textId="77777777" w:rsidR="00F57754" w:rsidRPr="00F57754" w:rsidRDefault="00F57754" w:rsidP="00F57754">
            <w:pPr>
              <w:pStyle w:val="SIBulletList1"/>
            </w:pPr>
            <w:r>
              <w:t>relationships (internal and/or external):</w:t>
            </w:r>
          </w:p>
          <w:p w14:paraId="42FD1356" w14:textId="501991BB" w:rsidR="00366805" w:rsidRPr="000754EC" w:rsidRDefault="00F57754" w:rsidP="0018611B">
            <w:pPr>
              <w:pStyle w:val="SIBulletList2"/>
            </w:pPr>
            <w:r w:rsidRPr="00F57754">
              <w:t>internal and external customers and suppliers as required</w:t>
            </w:r>
            <w:r w:rsidR="00F84C73">
              <w:t>.</w:t>
            </w:r>
            <w:bookmarkStart w:id="0" w:name="_GoBack"/>
            <w:bookmarkEnd w:id="0"/>
          </w:p>
          <w:p w14:paraId="01DBA5E2" w14:textId="77777777" w:rsidR="0021210E" w:rsidRDefault="0021210E" w:rsidP="00DA3F08">
            <w:pPr>
              <w:pStyle w:val="SIText"/>
            </w:pPr>
          </w:p>
          <w:p w14:paraId="6277883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EB0CFBE" w14:textId="77777777" w:rsidR="00F1480E" w:rsidRPr="000754EC" w:rsidRDefault="00F1480E" w:rsidP="001345FF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2B505F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2AACB1" w14:textId="77777777" w:rsidTr="004679E3">
        <w:tc>
          <w:tcPr>
            <w:tcW w:w="990" w:type="pct"/>
            <w:shd w:val="clear" w:color="auto" w:fill="auto"/>
          </w:tcPr>
          <w:p w14:paraId="457F8A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F65E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E9981BC" w14:textId="73715404" w:rsidR="00F1480E" w:rsidRDefault="00362093" w:rsidP="00CD7A28">
            <w:pPr>
              <w:pStyle w:val="SIText"/>
              <w:rPr>
                <w:rStyle w:val="SITemporaryText"/>
              </w:rPr>
            </w:pPr>
            <w:hyperlink r:id="rId11">
              <w:r w:rsidR="00F57754" w:rsidRPr="00F57754">
                <w:t>https://vetnet.education.gov.au/Pages/TrainingDocs.aspx?q=78b15323-cd38-483e-aad7-1159b570a5c4</w:t>
              </w:r>
            </w:hyperlink>
          </w:p>
          <w:p w14:paraId="5212E010" w14:textId="77777777" w:rsidR="00CD7A28" w:rsidRPr="000754EC" w:rsidRDefault="00CD7A28" w:rsidP="00CD7A28">
            <w:pPr>
              <w:pStyle w:val="SIText"/>
            </w:pPr>
          </w:p>
        </w:tc>
      </w:tr>
    </w:tbl>
    <w:p w14:paraId="352FC4D7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7548EF" w16cid:durableId="1E24055C"/>
  <w16cid:commentId w16cid:paraId="10D5E37D" w16cid:durableId="1E240879"/>
  <w16cid:commentId w16cid:paraId="30B2457C" w16cid:durableId="1E24055D"/>
  <w16cid:commentId w16cid:paraId="12C5C870" w16cid:durableId="1E24091C"/>
  <w16cid:commentId w16cid:paraId="5A9BAFE7" w16cid:durableId="1E24055E"/>
  <w16cid:commentId w16cid:paraId="4A4CF464" w16cid:durableId="1E240967"/>
  <w16cid:commentId w16cid:paraId="5A8CF33A" w16cid:durableId="1E24055F"/>
  <w16cid:commentId w16cid:paraId="4D926F5F" w16cid:durableId="1E240997"/>
  <w16cid:commentId w16cid:paraId="42B1F719" w16cid:durableId="1E240560"/>
  <w16cid:commentId w16cid:paraId="56AAD888" w16cid:durableId="1E2409B1"/>
  <w16cid:commentId w16cid:paraId="19CE9FB5" w16cid:durableId="1E240561"/>
  <w16cid:commentId w16cid:paraId="60135EB2" w16cid:durableId="1E240A06"/>
  <w16cid:commentId w16cid:paraId="640AE5BE" w16cid:durableId="1E240562"/>
  <w16cid:commentId w16cid:paraId="1F4B7321" w16cid:durableId="1E240563"/>
  <w16cid:commentId w16cid:paraId="0260ABD2" w16cid:durableId="1E240A43"/>
  <w16cid:commentId w16cid:paraId="0F0564D8" w16cid:durableId="1E240564"/>
  <w16cid:commentId w16cid:paraId="1D30FBD0" w16cid:durableId="1E240A66"/>
  <w16cid:commentId w16cid:paraId="5192D81C" w16cid:durableId="1E240565"/>
  <w16cid:commentId w16cid:paraId="0167BAF1" w16cid:durableId="1E240A75"/>
  <w16cid:commentId w16cid:paraId="29C5A677" w16cid:durableId="1E240566"/>
  <w16cid:commentId w16cid:paraId="2CDABF01" w16cid:durableId="1E240A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5898F" w14:textId="77777777" w:rsidR="00362093" w:rsidRDefault="00362093" w:rsidP="00BF3F0A">
      <w:r>
        <w:separator/>
      </w:r>
    </w:p>
    <w:p w14:paraId="59EAE719" w14:textId="77777777" w:rsidR="00362093" w:rsidRDefault="00362093"/>
  </w:endnote>
  <w:endnote w:type="continuationSeparator" w:id="0">
    <w:p w14:paraId="482EAA79" w14:textId="77777777" w:rsidR="00362093" w:rsidRDefault="00362093" w:rsidP="00BF3F0A">
      <w:r>
        <w:continuationSeparator/>
      </w:r>
    </w:p>
    <w:p w14:paraId="414EB58E" w14:textId="77777777" w:rsidR="00362093" w:rsidRDefault="003620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261C72E" w14:textId="053FF0F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611B">
          <w:rPr>
            <w:noProof/>
          </w:rPr>
          <w:t>3</w:t>
        </w:r>
        <w:r w:rsidRPr="000754EC">
          <w:fldChar w:fldCharType="end"/>
        </w:r>
      </w:p>
      <w:p w14:paraId="4C22EA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29A8CC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005B8" w14:textId="77777777" w:rsidR="00362093" w:rsidRDefault="00362093" w:rsidP="00BF3F0A">
      <w:r>
        <w:separator/>
      </w:r>
    </w:p>
    <w:p w14:paraId="6EE852E3" w14:textId="77777777" w:rsidR="00362093" w:rsidRDefault="00362093"/>
  </w:footnote>
  <w:footnote w:type="continuationSeparator" w:id="0">
    <w:p w14:paraId="3824FD27" w14:textId="77777777" w:rsidR="00362093" w:rsidRDefault="00362093" w:rsidP="00BF3F0A">
      <w:r>
        <w:continuationSeparator/>
      </w:r>
    </w:p>
    <w:p w14:paraId="7E10850D" w14:textId="77777777" w:rsidR="00362093" w:rsidRDefault="003620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C8A5B" w14:textId="04EC8E78" w:rsidR="00A4697D" w:rsidRDefault="00684FB7" w:rsidP="00A4697D">
    <w:r>
      <w:t>FBP</w:t>
    </w:r>
    <w:r w:rsidR="005D106A" w:rsidRPr="005D106A">
      <w:t xml:space="preserve">LAB3003 </w:t>
    </w:r>
    <w:r w:rsidR="005322C8">
      <w:t xml:space="preserve">Investigate </w:t>
    </w:r>
    <w:r w:rsidR="00A4697D">
      <w:t>out-of-standard wine equipment and processes</w:t>
    </w:r>
  </w:p>
  <w:p w14:paraId="2BA61B8E" w14:textId="02224F6A" w:rsidR="009C2650" w:rsidRPr="005D106A" w:rsidRDefault="009C2650" w:rsidP="005D10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EC0774"/>
    <w:multiLevelType w:val="hybridMultilevel"/>
    <w:tmpl w:val="4614DB38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6A"/>
    <w:rsid w:val="000014B9"/>
    <w:rsid w:val="00005A15"/>
    <w:rsid w:val="0001108F"/>
    <w:rsid w:val="000115E2"/>
    <w:rsid w:val="000126D0"/>
    <w:rsid w:val="000127B4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17B"/>
    <w:rsid w:val="00092A2E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45FF"/>
    <w:rsid w:val="001372F6"/>
    <w:rsid w:val="00137FAF"/>
    <w:rsid w:val="00144385"/>
    <w:rsid w:val="00146EEC"/>
    <w:rsid w:val="00151D55"/>
    <w:rsid w:val="00151D93"/>
    <w:rsid w:val="00156EF3"/>
    <w:rsid w:val="00157A6D"/>
    <w:rsid w:val="00176E4F"/>
    <w:rsid w:val="0018546B"/>
    <w:rsid w:val="0018611B"/>
    <w:rsid w:val="001A6A3E"/>
    <w:rsid w:val="001A7B6D"/>
    <w:rsid w:val="001B34D5"/>
    <w:rsid w:val="001B45CC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0A01"/>
    <w:rsid w:val="00310A6A"/>
    <w:rsid w:val="003144E6"/>
    <w:rsid w:val="00337E82"/>
    <w:rsid w:val="00346FDC"/>
    <w:rsid w:val="00350BB1"/>
    <w:rsid w:val="00352C83"/>
    <w:rsid w:val="0036209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36F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2C8"/>
    <w:rsid w:val="00537EAC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06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FB7"/>
    <w:rsid w:val="00686A49"/>
    <w:rsid w:val="00687B62"/>
    <w:rsid w:val="00690C44"/>
    <w:rsid w:val="006969D9"/>
    <w:rsid w:val="006A2B68"/>
    <w:rsid w:val="006B326E"/>
    <w:rsid w:val="006C2F32"/>
    <w:rsid w:val="006D38C3"/>
    <w:rsid w:val="006D4448"/>
    <w:rsid w:val="006D6DFD"/>
    <w:rsid w:val="006D7BDD"/>
    <w:rsid w:val="006E2C4D"/>
    <w:rsid w:val="006E42FE"/>
    <w:rsid w:val="006F0D02"/>
    <w:rsid w:val="006F10FE"/>
    <w:rsid w:val="006F3622"/>
    <w:rsid w:val="00705EEC"/>
    <w:rsid w:val="00707741"/>
    <w:rsid w:val="0071012F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CA0"/>
    <w:rsid w:val="0076523B"/>
    <w:rsid w:val="00771B60"/>
    <w:rsid w:val="00781D77"/>
    <w:rsid w:val="00783549"/>
    <w:rsid w:val="007860B7"/>
    <w:rsid w:val="00786DC8"/>
    <w:rsid w:val="007A300D"/>
    <w:rsid w:val="007B1D4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0122"/>
    <w:rsid w:val="00865011"/>
    <w:rsid w:val="00886790"/>
    <w:rsid w:val="008908DE"/>
    <w:rsid w:val="00891EFD"/>
    <w:rsid w:val="008A12ED"/>
    <w:rsid w:val="008A39D3"/>
    <w:rsid w:val="008B195B"/>
    <w:rsid w:val="008B2C77"/>
    <w:rsid w:val="008B4AD2"/>
    <w:rsid w:val="008B7138"/>
    <w:rsid w:val="008E260C"/>
    <w:rsid w:val="008E39BE"/>
    <w:rsid w:val="008E62EC"/>
    <w:rsid w:val="008F32F6"/>
    <w:rsid w:val="00902BC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97D"/>
    <w:rsid w:val="00A5092E"/>
    <w:rsid w:val="00A554D6"/>
    <w:rsid w:val="00A56E14"/>
    <w:rsid w:val="00A6476B"/>
    <w:rsid w:val="00A76C6C"/>
    <w:rsid w:val="00A87356"/>
    <w:rsid w:val="00A92DD1"/>
    <w:rsid w:val="00AA4108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C27"/>
    <w:rsid w:val="00B3508F"/>
    <w:rsid w:val="00B443EE"/>
    <w:rsid w:val="00B560C8"/>
    <w:rsid w:val="00B60941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22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9C6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F08"/>
    <w:rsid w:val="00DA53B5"/>
    <w:rsid w:val="00DC1D69"/>
    <w:rsid w:val="00DC5A3A"/>
    <w:rsid w:val="00DD0726"/>
    <w:rsid w:val="00E238E6"/>
    <w:rsid w:val="00E24737"/>
    <w:rsid w:val="00E3238F"/>
    <w:rsid w:val="00E35064"/>
    <w:rsid w:val="00E3681D"/>
    <w:rsid w:val="00E40225"/>
    <w:rsid w:val="00E44503"/>
    <w:rsid w:val="00E501F0"/>
    <w:rsid w:val="00E6166D"/>
    <w:rsid w:val="00E91BFF"/>
    <w:rsid w:val="00E92933"/>
    <w:rsid w:val="00E94FAD"/>
    <w:rsid w:val="00EB0AA4"/>
    <w:rsid w:val="00EB5C88"/>
    <w:rsid w:val="00EC0469"/>
    <w:rsid w:val="00EE721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754"/>
    <w:rsid w:val="00F62866"/>
    <w:rsid w:val="00F63C2A"/>
    <w:rsid w:val="00F65EF0"/>
    <w:rsid w:val="00F71651"/>
    <w:rsid w:val="00F76191"/>
    <w:rsid w:val="00F76CC6"/>
    <w:rsid w:val="00F83D7C"/>
    <w:rsid w:val="00F84C73"/>
    <w:rsid w:val="00FA6AB1"/>
    <w:rsid w:val="00FB232E"/>
    <w:rsid w:val="00FD13E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FC622"/>
  <w15:docId w15:val="{0A3DDB44-FF5A-43EA-9263-A17935FE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91EF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101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7101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d68ea914a329defabc7dba37970e7d79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224091324eada7fd4b95f44b23815c1f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63906-8636-42CE-BFB7-564E9C5A0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596577-628D-47E8-AE61-B833E095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126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20</cp:revision>
  <cp:lastPrinted>2016-05-27T05:21:00Z</cp:lastPrinted>
  <dcterms:created xsi:type="dcterms:W3CDTF">2017-10-16T03:20:00Z</dcterms:created>
  <dcterms:modified xsi:type="dcterms:W3CDTF">2018-02-06T23:22:00Z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