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0B67156" w14:textId="77777777" w:rsidR="00F1480E" w:rsidRPr="00CA2922" w:rsidRDefault="00F1480E" w:rsidP="000D7BE6">
      <w:pPr>
        <w:pStyle w:val="SITextHeading2"/>
      </w:pPr>
      <w:bookmarkStart w:id="0" w:name="_GoBack"/>
      <w:bookmarkEnd w:id="0"/>
      <w:r>
        <w:t xml:space="preserve">Modification </w:t>
      </w:r>
      <w:r w:rsidR="000D7BE6">
        <w:t>H</w:t>
      </w:r>
      <w:r w:rsidR="000D7BE6" w:rsidRPr="00CA2922">
        <w:t>istory</w:t>
      </w:r>
    </w:p>
    <w:tbl>
      <w:tblPr>
        <w:tblStyle w:val="TableGrid"/>
        <w:tblW w:w="0" w:type="auto"/>
        <w:tblLook w:val="04A0" w:firstRow="1" w:lastRow="0" w:firstColumn="1" w:lastColumn="0" w:noHBand="0" w:noVBand="1"/>
      </w:tblPr>
      <w:tblGrid>
        <w:gridCol w:w="2689"/>
        <w:gridCol w:w="6939"/>
      </w:tblGrid>
      <w:tr w:rsidR="00F1480E" w14:paraId="1B058549" w14:textId="77777777" w:rsidTr="00CA2922">
        <w:trPr>
          <w:tblHeader/>
        </w:trPr>
        <w:tc>
          <w:tcPr>
            <w:tcW w:w="2689" w:type="dxa"/>
          </w:tcPr>
          <w:p w14:paraId="4226A5D1" w14:textId="77777777" w:rsidR="00F1480E" w:rsidRPr="00A326C2" w:rsidRDefault="000D7BE6" w:rsidP="00CA2922">
            <w:pPr>
              <w:pStyle w:val="SIText-Bold"/>
            </w:pPr>
            <w:r w:rsidRPr="00A326C2">
              <w:t>Release</w:t>
            </w:r>
          </w:p>
        </w:tc>
        <w:tc>
          <w:tcPr>
            <w:tcW w:w="6939" w:type="dxa"/>
          </w:tcPr>
          <w:p w14:paraId="5FB417E5" w14:textId="77777777" w:rsidR="00F1480E" w:rsidRPr="00A326C2" w:rsidRDefault="000D7BE6" w:rsidP="00CA2922">
            <w:pPr>
              <w:pStyle w:val="SIText-Bold"/>
            </w:pPr>
            <w:r w:rsidRPr="00A326C2">
              <w:t>Comments</w:t>
            </w:r>
          </w:p>
        </w:tc>
      </w:tr>
      <w:tr w:rsidR="00F1480E" w14:paraId="659BF7BA" w14:textId="77777777" w:rsidTr="00CA2922">
        <w:tc>
          <w:tcPr>
            <w:tcW w:w="2689" w:type="dxa"/>
          </w:tcPr>
          <w:p w14:paraId="3DD6F3DF" w14:textId="77777777" w:rsidR="00F1480E" w:rsidRPr="00CC451E" w:rsidRDefault="00F1480E" w:rsidP="00CC451E">
            <w:pPr>
              <w:pStyle w:val="SIText"/>
            </w:pPr>
            <w:r w:rsidRPr="00CC451E">
              <w:t>Release</w:t>
            </w:r>
            <w:r w:rsidR="00D93D6F">
              <w:t xml:space="preserve"> 1</w:t>
            </w:r>
          </w:p>
        </w:tc>
        <w:tc>
          <w:tcPr>
            <w:tcW w:w="6939" w:type="dxa"/>
          </w:tcPr>
          <w:p w14:paraId="7A568E3F" w14:textId="77777777" w:rsidR="00F1480E" w:rsidRPr="00CC451E" w:rsidRDefault="00D93D6F" w:rsidP="00CC451E">
            <w:pPr>
              <w:pStyle w:val="SIText"/>
            </w:pPr>
            <w:r w:rsidRPr="00D93D6F">
              <w:t>This version released with ACM Animal Care and management Training</w:t>
            </w:r>
            <w:r>
              <w:t xml:space="preserve"> Package </w:t>
            </w:r>
            <w:r w:rsidR="00F1480E" w:rsidRPr="00CC451E">
              <w:t xml:space="preserve">Version </w:t>
            </w:r>
            <w:r>
              <w:t>1.0</w:t>
            </w:r>
            <w:r w:rsidR="00F1480E" w:rsidRPr="00CC451E">
              <w:t>.</w:t>
            </w:r>
          </w:p>
        </w:tc>
      </w:tr>
    </w:tbl>
    <w:p w14:paraId="2B7B89B1" w14:textId="77777777" w:rsidR="00F1480E" w:rsidRDefault="00F1480E" w:rsidP="00F1480E">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29BC833D" w14:textId="77777777" w:rsidTr="000D7BE6">
        <w:tc>
          <w:tcPr>
            <w:tcW w:w="1396" w:type="pct"/>
            <w:shd w:val="clear" w:color="auto" w:fill="auto"/>
          </w:tcPr>
          <w:p w14:paraId="3D5E0D17" w14:textId="77777777" w:rsidR="00F1480E" w:rsidRPr="00923720" w:rsidRDefault="00D93D6F" w:rsidP="00923720">
            <w:pPr>
              <w:pStyle w:val="SIQUALCODE"/>
            </w:pPr>
            <w:r w:rsidRPr="00D93D6F">
              <w:t>ACM30617</w:t>
            </w:r>
          </w:p>
        </w:tc>
        <w:tc>
          <w:tcPr>
            <w:tcW w:w="3604" w:type="pct"/>
            <w:shd w:val="clear" w:color="auto" w:fill="auto"/>
          </w:tcPr>
          <w:p w14:paraId="5C28F143" w14:textId="77777777" w:rsidR="00F1480E" w:rsidRPr="00923720" w:rsidRDefault="00D93D6F" w:rsidP="00A772D9">
            <w:pPr>
              <w:pStyle w:val="SIQUALtitle"/>
            </w:pPr>
            <w:r w:rsidRPr="00D93D6F">
              <w:t>Certificate III in Pet Grooming</w:t>
            </w:r>
          </w:p>
        </w:tc>
      </w:tr>
      <w:tr w:rsidR="00A772D9" w:rsidRPr="00963A46" w14:paraId="57032B2F" w14:textId="77777777" w:rsidTr="000D7BE6">
        <w:tc>
          <w:tcPr>
            <w:tcW w:w="5000" w:type="pct"/>
            <w:gridSpan w:val="2"/>
            <w:shd w:val="clear" w:color="auto" w:fill="auto"/>
          </w:tcPr>
          <w:p w14:paraId="40038437" w14:textId="77777777" w:rsidR="00A772D9" w:rsidRDefault="00A772D9" w:rsidP="008E7B69">
            <w:pPr>
              <w:pStyle w:val="SITextHeading2"/>
            </w:pPr>
            <w:r>
              <w:t>Qualification Description</w:t>
            </w:r>
          </w:p>
          <w:p w14:paraId="61F40FA4" w14:textId="55468F62" w:rsidR="00D93D6F" w:rsidRDefault="00D93D6F" w:rsidP="00D93D6F">
            <w:pPr>
              <w:pStyle w:val="SIText"/>
            </w:pPr>
            <w:r>
              <w:t xml:space="preserve">This </w:t>
            </w:r>
            <w:r w:rsidR="005F6F2A">
              <w:t xml:space="preserve">qualification </w:t>
            </w:r>
            <w:r>
              <w:t xml:space="preserve">is for persons operating within an organisation that provides professional pet grooming services. A pet grooming attendant undertakes salon reception and housekeeping duties as well as bathing, brushing, trimming and other basic grooming services for domestic pets, usually dogs and in some cases cats. The duties require patience and a genuine empathy for animals, excellent customer service skills as well as high standards of cleanliness and professionalism. </w:t>
            </w:r>
          </w:p>
          <w:p w14:paraId="6B08E25D" w14:textId="77777777" w:rsidR="00D93D6F" w:rsidRDefault="00D93D6F" w:rsidP="00D93D6F">
            <w:pPr>
              <w:pStyle w:val="SIText"/>
            </w:pPr>
          </w:p>
          <w:p w14:paraId="4EE0F72E" w14:textId="2B9A475B" w:rsidR="00D93D6F" w:rsidRDefault="00D93D6F" w:rsidP="00D93D6F">
            <w:pPr>
              <w:pStyle w:val="SIText"/>
            </w:pPr>
            <w:r>
              <w:t xml:space="preserve">Job roles covered by this </w:t>
            </w:r>
            <w:r w:rsidR="005F6F2A">
              <w:t xml:space="preserve">qualification </w:t>
            </w:r>
            <w:r>
              <w:t>may include:</w:t>
            </w:r>
          </w:p>
          <w:p w14:paraId="2777810B" w14:textId="77777777" w:rsidR="00D93D6F" w:rsidRDefault="00D93D6F" w:rsidP="00D93D6F">
            <w:pPr>
              <w:pStyle w:val="SIBulletList1"/>
            </w:pPr>
            <w:r>
              <w:t>Assistant grooming attendant</w:t>
            </w:r>
          </w:p>
          <w:p w14:paraId="2E9E5AF7" w14:textId="77777777" w:rsidR="00D93D6F" w:rsidRDefault="00D93D6F" w:rsidP="00D93D6F">
            <w:pPr>
              <w:pStyle w:val="SIBulletList1"/>
            </w:pPr>
            <w:r>
              <w:t>Stylist assistant</w:t>
            </w:r>
          </w:p>
          <w:p w14:paraId="0C1472A7" w14:textId="77777777" w:rsidR="00D93D6F" w:rsidRDefault="00D93D6F" w:rsidP="00D93D6F">
            <w:pPr>
              <w:pStyle w:val="SIBulletList1"/>
            </w:pPr>
            <w:r>
              <w:t>Trainee groomers.</w:t>
            </w:r>
          </w:p>
          <w:p w14:paraId="077F17A2" w14:textId="77777777" w:rsidR="00D93D6F" w:rsidRDefault="00D93D6F" w:rsidP="00D93D6F">
            <w:pPr>
              <w:pStyle w:val="SIText"/>
            </w:pPr>
          </w:p>
          <w:p w14:paraId="31BA66B6" w14:textId="3D0C679E" w:rsidR="00A772D9" w:rsidRPr="00856837" w:rsidRDefault="00D93D6F" w:rsidP="00580BF9">
            <w:pPr>
              <w:pStyle w:val="SIText"/>
              <w:rPr>
                <w:color w:val="000000" w:themeColor="text1"/>
              </w:rPr>
            </w:pPr>
            <w:r>
              <w:t xml:space="preserve">No licensing, legislative or certification requirements apply to this qualification at the time of publication. However, an individual </w:t>
            </w:r>
            <w:r w:rsidR="005F6F2A">
              <w:t xml:space="preserve">unit of competency </w:t>
            </w:r>
            <w:r>
              <w:t>may specify relevant licensing, legislative and/or regulatory requirements. Specific determination should be sought through the relevant State or Territory.</w:t>
            </w:r>
          </w:p>
        </w:tc>
      </w:tr>
      <w:tr w:rsidR="00A772D9" w:rsidRPr="00963A46" w14:paraId="2D4B4611" w14:textId="77777777" w:rsidTr="00D93D6F">
        <w:trPr>
          <w:trHeight w:val="762"/>
        </w:trPr>
        <w:tc>
          <w:tcPr>
            <w:tcW w:w="5000" w:type="pct"/>
            <w:gridSpan w:val="2"/>
            <w:shd w:val="clear" w:color="auto" w:fill="auto"/>
          </w:tcPr>
          <w:p w14:paraId="2F9C8676" w14:textId="77777777" w:rsidR="00A772D9" w:rsidRDefault="00A772D9" w:rsidP="00856837">
            <w:pPr>
              <w:pStyle w:val="SITextHeading2"/>
            </w:pPr>
            <w:r>
              <w:t>Entry R</w:t>
            </w:r>
            <w:r w:rsidRPr="00940100">
              <w:t>equirements</w:t>
            </w:r>
          </w:p>
          <w:p w14:paraId="22DF3549" w14:textId="77777777" w:rsidR="004B2A2B" w:rsidRDefault="00856837" w:rsidP="00894FBB">
            <w:pPr>
              <w:pStyle w:val="SIText"/>
            </w:pPr>
            <w:r>
              <w:t>There are no entry requir</w:t>
            </w:r>
            <w:r w:rsidR="004B2A2B">
              <w:t>ements for this qualification.</w:t>
            </w:r>
          </w:p>
          <w:p w14:paraId="680BF1E1" w14:textId="77777777" w:rsidR="001F28F9" w:rsidRPr="008908DE" w:rsidRDefault="001F28F9" w:rsidP="004B2A2B">
            <w:pPr>
              <w:pStyle w:val="SIText"/>
            </w:pPr>
          </w:p>
        </w:tc>
      </w:tr>
      <w:tr w:rsidR="00A772D9" w:rsidRPr="00963A46" w14:paraId="6BAE634B" w14:textId="77777777" w:rsidTr="000D7BE6">
        <w:trPr>
          <w:trHeight w:val="790"/>
        </w:trPr>
        <w:tc>
          <w:tcPr>
            <w:tcW w:w="5000" w:type="pct"/>
            <w:gridSpan w:val="2"/>
            <w:shd w:val="clear" w:color="auto" w:fill="auto"/>
          </w:tcPr>
          <w:p w14:paraId="3BCBC149" w14:textId="77777777" w:rsidR="00A772D9" w:rsidRPr="00856837" w:rsidRDefault="00A772D9" w:rsidP="00856837">
            <w:pPr>
              <w:pStyle w:val="SITextHeading2"/>
            </w:pPr>
            <w:r w:rsidRPr="00856837">
              <w:t>Packaging Rules</w:t>
            </w:r>
          </w:p>
          <w:p w14:paraId="12C2CF76" w14:textId="77777777" w:rsidR="001F28F9" w:rsidRPr="00AA1D1B" w:rsidRDefault="001F28F9" w:rsidP="001F28F9">
            <w:pPr>
              <w:pStyle w:val="SIText"/>
            </w:pPr>
            <w:r w:rsidRPr="00AA1D1B">
              <w:t xml:space="preserve">To achieve this qualification, competency must be demonstrated in: </w:t>
            </w:r>
          </w:p>
          <w:p w14:paraId="569D8F59" w14:textId="77777777" w:rsidR="001F28F9" w:rsidRDefault="00D93D6F" w:rsidP="001F28F9">
            <w:pPr>
              <w:pStyle w:val="SIBulletList1"/>
            </w:pPr>
            <w:r>
              <w:t>16</w:t>
            </w:r>
            <w:r w:rsidR="001F28F9">
              <w:t xml:space="preserve"> units of competency:</w:t>
            </w:r>
          </w:p>
          <w:p w14:paraId="75912CFC" w14:textId="77777777" w:rsidR="001F28F9" w:rsidRPr="000C490A" w:rsidRDefault="00D93D6F" w:rsidP="001F28F9">
            <w:pPr>
              <w:pStyle w:val="SIBulletList1"/>
              <w:tabs>
                <w:tab w:val="clear" w:pos="360"/>
                <w:tab w:val="left" w:pos="284"/>
              </w:tabs>
              <w:spacing w:after="60"/>
              <w:ind w:left="720" w:hanging="360"/>
            </w:pPr>
            <w:r>
              <w:t>8</w:t>
            </w:r>
            <w:r w:rsidR="001F28F9" w:rsidRPr="000C490A">
              <w:t xml:space="preserve"> core units plus</w:t>
            </w:r>
          </w:p>
          <w:p w14:paraId="5D77AFB7" w14:textId="77777777" w:rsidR="001F28F9" w:rsidRDefault="00D93D6F" w:rsidP="001F28F9">
            <w:pPr>
              <w:pStyle w:val="SIBulletList1"/>
              <w:tabs>
                <w:tab w:val="clear" w:pos="360"/>
                <w:tab w:val="left" w:pos="284"/>
              </w:tabs>
              <w:spacing w:after="60"/>
              <w:ind w:left="720" w:hanging="360"/>
            </w:pPr>
            <w:r>
              <w:t>8</w:t>
            </w:r>
            <w:r w:rsidR="001F28F9" w:rsidRPr="000C490A">
              <w:t xml:space="preserve"> elective units.</w:t>
            </w:r>
          </w:p>
          <w:p w14:paraId="539CD62C" w14:textId="77777777" w:rsidR="00E438C3" w:rsidRDefault="00E438C3" w:rsidP="001F28F9">
            <w:pPr>
              <w:pStyle w:val="SIText"/>
              <w:rPr>
                <w:color w:val="FF0000"/>
              </w:rPr>
            </w:pPr>
          </w:p>
          <w:p w14:paraId="42D135E5" w14:textId="2863F554" w:rsidR="00CA303F" w:rsidRPr="000C490A" w:rsidRDefault="00CA303F" w:rsidP="00CA303F">
            <w:pPr>
              <w:pStyle w:val="SIText"/>
            </w:pPr>
            <w:r w:rsidRPr="001F087A">
              <w:t xml:space="preserve">Elective units must </w:t>
            </w:r>
            <w:r>
              <w:t>ensure</w:t>
            </w:r>
            <w:r w:rsidRPr="001F087A">
              <w:t xml:space="preserve"> the integrity of the qualification’s Australian </w:t>
            </w:r>
            <w:r w:rsidR="005F6F2A">
              <w:t>Qualifications</w:t>
            </w:r>
            <w:r w:rsidRPr="001F087A">
              <w:t xml:space="preserve"> Framework (AQF) alignment and contribute to a valid, industry-supported vocational outcome.</w:t>
            </w:r>
            <w:r>
              <w:t xml:space="preserve"> </w:t>
            </w:r>
            <w:r w:rsidRPr="000C490A">
              <w:t xml:space="preserve">The electives </w:t>
            </w:r>
            <w:r>
              <w:t>are to be chosen as follows</w:t>
            </w:r>
            <w:r w:rsidRPr="000C490A">
              <w:t>:</w:t>
            </w:r>
          </w:p>
          <w:p w14:paraId="6E1661AF" w14:textId="2872E0D4" w:rsidR="00A772D9" w:rsidRDefault="00894FBB" w:rsidP="00580BF9">
            <w:pPr>
              <w:pStyle w:val="SIBulletList1"/>
            </w:pPr>
            <w:r w:rsidRPr="000C490A">
              <w:t xml:space="preserve">up to </w:t>
            </w:r>
            <w:r w:rsidR="00D93D6F">
              <w:t>6</w:t>
            </w:r>
            <w:r w:rsidRPr="000C490A">
              <w:t xml:space="preserve"> from the electives listed below, or any currently endorsed Training Package or accredited course.</w:t>
            </w:r>
          </w:p>
        </w:tc>
      </w:tr>
      <w:tr w:rsidR="00E438C3" w:rsidRPr="00963A46" w14:paraId="78EB4017" w14:textId="77777777" w:rsidTr="000D7BE6">
        <w:trPr>
          <w:trHeight w:val="1270"/>
        </w:trPr>
        <w:tc>
          <w:tcPr>
            <w:tcW w:w="5000" w:type="pct"/>
            <w:gridSpan w:val="2"/>
            <w:shd w:val="clear" w:color="auto" w:fill="auto"/>
          </w:tcPr>
          <w:p w14:paraId="1C2423AB" w14:textId="77777777" w:rsidR="00D93D6F" w:rsidRDefault="00D93D6F" w:rsidP="00D93D6F">
            <w:pPr>
              <w:pStyle w:val="SIText"/>
            </w:pPr>
            <w:r w:rsidRPr="00D93D6F">
              <w:t>An asterisk (*) next to the unit code indicates that there are prerequisite requirements which must be met when packaging the qualification. Please refer to the Prerequisite requirements table for details.</w:t>
            </w:r>
          </w:p>
          <w:p w14:paraId="31790E7F" w14:textId="77777777" w:rsidR="00D93D6F" w:rsidRDefault="00D93D6F" w:rsidP="00D93D6F">
            <w:pPr>
              <w:pStyle w:val="SIText"/>
            </w:pPr>
          </w:p>
          <w:p w14:paraId="0C2DDA88" w14:textId="77777777" w:rsidR="008E7B69" w:rsidRPr="00856837" w:rsidRDefault="008E7B69" w:rsidP="00856837">
            <w:pPr>
              <w:pStyle w:val="SITextHeading2"/>
              <w:rPr>
                <w:b w:val="0"/>
              </w:rPr>
            </w:pPr>
            <w:r w:rsidRPr="00856837">
              <w:t>Core Units</w:t>
            </w:r>
          </w:p>
          <w:tbl>
            <w:tblPr>
              <w:tblStyle w:val="TableGrid"/>
              <w:tblW w:w="0" w:type="auto"/>
              <w:tblLook w:val="04A0" w:firstRow="1" w:lastRow="0" w:firstColumn="1" w:lastColumn="0" w:noHBand="0" w:noVBand="1"/>
            </w:tblPr>
            <w:tblGrid>
              <w:gridCol w:w="1718"/>
              <w:gridCol w:w="6946"/>
            </w:tblGrid>
            <w:tr w:rsidR="00D93D6F" w:rsidRPr="005C7EA8" w14:paraId="07B543CD" w14:textId="77777777" w:rsidTr="00FC274D">
              <w:tc>
                <w:tcPr>
                  <w:tcW w:w="1718" w:type="dxa"/>
                </w:tcPr>
                <w:p w14:paraId="56255651" w14:textId="77777777" w:rsidR="00D93D6F" w:rsidRPr="00290070" w:rsidRDefault="00D93D6F" w:rsidP="00D93D6F">
                  <w:pPr>
                    <w:pStyle w:val="SIText"/>
                  </w:pPr>
                  <w:r w:rsidRPr="00290070">
                    <w:t>ACMCAS306</w:t>
                  </w:r>
                </w:p>
              </w:tc>
              <w:tc>
                <w:tcPr>
                  <w:tcW w:w="6946" w:type="dxa"/>
                </w:tcPr>
                <w:p w14:paraId="716D4321" w14:textId="77777777" w:rsidR="00D93D6F" w:rsidRPr="003F7EA8" w:rsidRDefault="00D93D6F" w:rsidP="00D93D6F">
                  <w:pPr>
                    <w:pStyle w:val="SIText"/>
                  </w:pPr>
                  <w:r w:rsidRPr="003F7EA8">
                    <w:t>Provide grooming services for companion animal comfort</w:t>
                  </w:r>
                </w:p>
              </w:tc>
            </w:tr>
            <w:tr w:rsidR="00D93D6F" w:rsidRPr="005C7EA8" w14:paraId="3E18CCD9" w14:textId="77777777" w:rsidTr="00FC274D">
              <w:tc>
                <w:tcPr>
                  <w:tcW w:w="1718" w:type="dxa"/>
                </w:tcPr>
                <w:p w14:paraId="4FF6B7DC" w14:textId="77777777" w:rsidR="00D93D6F" w:rsidRPr="00290070" w:rsidRDefault="00D93D6F" w:rsidP="00D93D6F">
                  <w:pPr>
                    <w:pStyle w:val="SIText"/>
                  </w:pPr>
                  <w:r w:rsidRPr="00290070">
                    <w:t>ACMCAS307</w:t>
                  </w:r>
                </w:p>
              </w:tc>
              <w:tc>
                <w:tcPr>
                  <w:tcW w:w="6946" w:type="dxa"/>
                </w:tcPr>
                <w:p w14:paraId="46F84917" w14:textId="77777777" w:rsidR="00D93D6F" w:rsidRPr="003F7EA8" w:rsidRDefault="00D93D6F" w:rsidP="00D93D6F">
                  <w:pPr>
                    <w:pStyle w:val="SIText"/>
                  </w:pPr>
                  <w:r w:rsidRPr="003F7EA8">
                    <w:t>Provide companion animal hydro-bathing services</w:t>
                  </w:r>
                </w:p>
              </w:tc>
            </w:tr>
            <w:tr w:rsidR="00D93D6F" w:rsidRPr="005C7EA8" w14:paraId="750435D0" w14:textId="77777777" w:rsidTr="00FC274D">
              <w:tc>
                <w:tcPr>
                  <w:tcW w:w="1718" w:type="dxa"/>
                </w:tcPr>
                <w:p w14:paraId="58778456" w14:textId="77777777" w:rsidR="00D93D6F" w:rsidRPr="00290070" w:rsidRDefault="00D93D6F" w:rsidP="00D93D6F">
                  <w:pPr>
                    <w:pStyle w:val="SIText"/>
                  </w:pPr>
                  <w:r w:rsidRPr="00290070">
                    <w:t>ACMGAS203</w:t>
                  </w:r>
                </w:p>
              </w:tc>
              <w:tc>
                <w:tcPr>
                  <w:tcW w:w="6946" w:type="dxa"/>
                </w:tcPr>
                <w:p w14:paraId="7C1CB978" w14:textId="77777777" w:rsidR="00D93D6F" w:rsidRPr="003F7EA8" w:rsidRDefault="00D93D6F" w:rsidP="00D93D6F">
                  <w:pPr>
                    <w:pStyle w:val="SIText"/>
                  </w:pPr>
                  <w:r w:rsidRPr="003F7EA8">
                    <w:t>Complete animal care hygiene routines</w:t>
                  </w:r>
                </w:p>
              </w:tc>
            </w:tr>
            <w:tr w:rsidR="00D93D6F" w:rsidRPr="005C7EA8" w14:paraId="670E40D2" w14:textId="77777777" w:rsidTr="00FC274D">
              <w:tc>
                <w:tcPr>
                  <w:tcW w:w="1718" w:type="dxa"/>
                </w:tcPr>
                <w:p w14:paraId="3D916B44" w14:textId="77777777" w:rsidR="00D93D6F" w:rsidRPr="00290070" w:rsidRDefault="00D93D6F" w:rsidP="00D93D6F">
                  <w:pPr>
                    <w:pStyle w:val="SIText"/>
                  </w:pPr>
                  <w:r w:rsidRPr="00290070">
                    <w:t>ACMGAS206</w:t>
                  </w:r>
                </w:p>
              </w:tc>
              <w:tc>
                <w:tcPr>
                  <w:tcW w:w="6946" w:type="dxa"/>
                </w:tcPr>
                <w:p w14:paraId="0ECCEF8A" w14:textId="77777777" w:rsidR="00D93D6F" w:rsidRPr="003F7EA8" w:rsidRDefault="00D93D6F" w:rsidP="00D93D6F">
                  <w:pPr>
                    <w:pStyle w:val="SIText"/>
                  </w:pPr>
                  <w:r w:rsidRPr="003F7EA8">
                    <w:t>Provide basic first aid for animals</w:t>
                  </w:r>
                </w:p>
              </w:tc>
            </w:tr>
            <w:tr w:rsidR="00D93D6F" w:rsidRPr="005C7EA8" w14:paraId="38B933B3" w14:textId="77777777" w:rsidTr="00FC274D">
              <w:tc>
                <w:tcPr>
                  <w:tcW w:w="1718" w:type="dxa"/>
                </w:tcPr>
                <w:p w14:paraId="28D9A144" w14:textId="6555414B" w:rsidR="00D93D6F" w:rsidRPr="00290070" w:rsidRDefault="00D93D6F" w:rsidP="00D93D6F">
                  <w:pPr>
                    <w:pStyle w:val="SIText"/>
                  </w:pPr>
                  <w:r w:rsidRPr="00290070">
                    <w:t>ACMGRM301</w:t>
                  </w:r>
                  <w:r w:rsidR="005F6F2A" w:rsidRPr="00D93D6F">
                    <w:t>*</w:t>
                  </w:r>
                </w:p>
              </w:tc>
              <w:tc>
                <w:tcPr>
                  <w:tcW w:w="6946" w:type="dxa"/>
                </w:tcPr>
                <w:p w14:paraId="400C7389" w14:textId="2DDC0C3B" w:rsidR="00D93D6F" w:rsidRPr="003F7EA8" w:rsidRDefault="00D93D6F" w:rsidP="00D93D6F">
                  <w:pPr>
                    <w:pStyle w:val="SIText"/>
                  </w:pPr>
                  <w:r w:rsidRPr="003F7EA8">
                    <w:t xml:space="preserve">Perform dog grooms </w:t>
                  </w:r>
                  <w:r w:rsidR="005F6F2A">
                    <w:t>on different coat types</w:t>
                  </w:r>
                </w:p>
              </w:tc>
            </w:tr>
            <w:tr w:rsidR="00D93D6F" w:rsidRPr="005C7EA8" w14:paraId="4A3744A8" w14:textId="77777777" w:rsidTr="00FC274D">
              <w:tc>
                <w:tcPr>
                  <w:tcW w:w="1718" w:type="dxa"/>
                </w:tcPr>
                <w:p w14:paraId="34012734" w14:textId="7E622AFD" w:rsidR="00D93D6F" w:rsidRPr="00290070" w:rsidRDefault="00D93D6F" w:rsidP="00D93D6F">
                  <w:pPr>
                    <w:pStyle w:val="SIText"/>
                  </w:pPr>
                  <w:r w:rsidRPr="00290070">
                    <w:t>ACMGRM302</w:t>
                  </w:r>
                  <w:r w:rsidR="005F6F2A" w:rsidRPr="00D93D6F">
                    <w:t>*</w:t>
                  </w:r>
                </w:p>
              </w:tc>
              <w:tc>
                <w:tcPr>
                  <w:tcW w:w="6946" w:type="dxa"/>
                </w:tcPr>
                <w:p w14:paraId="2B49D32E" w14:textId="50928BB4" w:rsidR="00D93D6F" w:rsidRPr="003F7EA8" w:rsidRDefault="00D93D6F" w:rsidP="00D93D6F">
                  <w:pPr>
                    <w:pStyle w:val="SIText"/>
                  </w:pPr>
                  <w:r w:rsidRPr="00D93D6F">
                    <w:t>Perform a cross breed clip</w:t>
                  </w:r>
                </w:p>
              </w:tc>
            </w:tr>
            <w:tr w:rsidR="00D93D6F" w:rsidRPr="005C7EA8" w14:paraId="37F1D657" w14:textId="77777777" w:rsidTr="00FC274D">
              <w:tc>
                <w:tcPr>
                  <w:tcW w:w="1718" w:type="dxa"/>
                </w:tcPr>
                <w:p w14:paraId="4551BCAB" w14:textId="77777777" w:rsidR="00D93D6F" w:rsidRPr="00290070" w:rsidRDefault="00D93D6F" w:rsidP="00D93D6F">
                  <w:pPr>
                    <w:pStyle w:val="SIText"/>
                  </w:pPr>
                  <w:r w:rsidRPr="00290070">
                    <w:t>ACMINF301</w:t>
                  </w:r>
                </w:p>
              </w:tc>
              <w:tc>
                <w:tcPr>
                  <w:tcW w:w="6946" w:type="dxa"/>
                </w:tcPr>
                <w:p w14:paraId="6BBFCB94" w14:textId="77777777" w:rsidR="00D93D6F" w:rsidRPr="00CD3764" w:rsidRDefault="00D93D6F" w:rsidP="00D93D6F">
                  <w:pPr>
                    <w:pStyle w:val="SIText"/>
                  </w:pPr>
                  <w:r w:rsidRPr="00CD3764">
                    <w:t>Comply with infection control policies and procedures in animal care work</w:t>
                  </w:r>
                </w:p>
              </w:tc>
            </w:tr>
            <w:tr w:rsidR="00D93D6F" w:rsidRPr="005C7EA8" w14:paraId="69B06919" w14:textId="77777777" w:rsidTr="00FC274D">
              <w:tc>
                <w:tcPr>
                  <w:tcW w:w="1718" w:type="dxa"/>
                </w:tcPr>
                <w:p w14:paraId="53B89EE5" w14:textId="77777777" w:rsidR="00D93D6F" w:rsidRDefault="00D93D6F" w:rsidP="00D93D6F">
                  <w:pPr>
                    <w:pStyle w:val="SIText"/>
                  </w:pPr>
                  <w:r w:rsidRPr="00290070">
                    <w:t>AHCWHS301</w:t>
                  </w:r>
                </w:p>
              </w:tc>
              <w:tc>
                <w:tcPr>
                  <w:tcW w:w="6946" w:type="dxa"/>
                </w:tcPr>
                <w:p w14:paraId="6CB4A87B" w14:textId="34FC95BD" w:rsidR="00D93D6F" w:rsidRDefault="00D93D6F" w:rsidP="00D93D6F">
                  <w:pPr>
                    <w:pStyle w:val="SIText"/>
                  </w:pPr>
                  <w:r w:rsidRPr="00CD3764">
                    <w:t>Contribute to work</w:t>
                  </w:r>
                  <w:r w:rsidR="00486F02">
                    <w:t>place</w:t>
                  </w:r>
                  <w:r w:rsidRPr="00CD3764">
                    <w:t xml:space="preserve"> health and safety processes</w:t>
                  </w:r>
                </w:p>
              </w:tc>
            </w:tr>
          </w:tbl>
          <w:p w14:paraId="2FBCCC02" w14:textId="77777777" w:rsidR="00E438C3" w:rsidRDefault="00E438C3" w:rsidP="00A772D9">
            <w:pPr>
              <w:pStyle w:val="SITextHeading2"/>
            </w:pPr>
          </w:p>
        </w:tc>
      </w:tr>
      <w:tr w:rsidR="005C7EA8" w:rsidRPr="00963A46" w14:paraId="3DE4BD7D" w14:textId="77777777" w:rsidTr="000D7BE6">
        <w:trPr>
          <w:trHeight w:val="3947"/>
        </w:trPr>
        <w:tc>
          <w:tcPr>
            <w:tcW w:w="5000" w:type="pct"/>
            <w:gridSpan w:val="2"/>
            <w:shd w:val="clear" w:color="auto" w:fill="auto"/>
          </w:tcPr>
          <w:p w14:paraId="7406AA9D" w14:textId="77777777" w:rsidR="00D93D6F" w:rsidRDefault="00D93D6F" w:rsidP="00D93D6F">
            <w:pPr>
              <w:pStyle w:val="SIText"/>
            </w:pPr>
            <w:r w:rsidRPr="00D93D6F">
              <w:lastRenderedPageBreak/>
              <w:t>An asterisk (*) next to the unit code indicates that there are prerequisite requirements which must be met when packaging the qualification. Please refer to the Prerequisite requirements table for details.</w:t>
            </w:r>
          </w:p>
          <w:p w14:paraId="3ECC3768" w14:textId="77777777" w:rsidR="00D93D6F" w:rsidRDefault="00D93D6F" w:rsidP="00D93D6F">
            <w:pPr>
              <w:pStyle w:val="SIText"/>
            </w:pPr>
          </w:p>
          <w:p w14:paraId="3B7659B0" w14:textId="77777777" w:rsidR="00894FBB" w:rsidRDefault="00894FBB" w:rsidP="00D93D6F">
            <w:pPr>
              <w:pStyle w:val="SITextHeading2"/>
            </w:pPr>
            <w:r w:rsidRPr="00894FBB">
              <w:t>Elective Units</w:t>
            </w:r>
          </w:p>
          <w:tbl>
            <w:tblPr>
              <w:tblStyle w:val="TableGrid"/>
              <w:tblW w:w="0" w:type="auto"/>
              <w:tblLook w:val="04A0" w:firstRow="1" w:lastRow="0" w:firstColumn="1" w:lastColumn="0" w:noHBand="0" w:noVBand="1"/>
            </w:tblPr>
            <w:tblGrid>
              <w:gridCol w:w="1718"/>
              <w:gridCol w:w="5670"/>
            </w:tblGrid>
            <w:tr w:rsidR="00D93D6F" w:rsidRPr="005C7EA8" w14:paraId="6E77BAE1" w14:textId="77777777" w:rsidTr="008846E4">
              <w:tc>
                <w:tcPr>
                  <w:tcW w:w="1718" w:type="dxa"/>
                </w:tcPr>
                <w:p w14:paraId="465B84A9" w14:textId="77777777" w:rsidR="00D93D6F" w:rsidRPr="00262FAF" w:rsidRDefault="00D93D6F" w:rsidP="00D93D6F">
                  <w:pPr>
                    <w:pStyle w:val="SIText"/>
                  </w:pPr>
                  <w:r w:rsidRPr="00262FAF">
                    <w:t>ACMCAS304</w:t>
                  </w:r>
                </w:p>
              </w:tc>
              <w:tc>
                <w:tcPr>
                  <w:tcW w:w="5670" w:type="dxa"/>
                </w:tcPr>
                <w:p w14:paraId="3FFD2B6D" w14:textId="77777777" w:rsidR="00D93D6F" w:rsidRPr="00E944D7" w:rsidRDefault="00D93D6F" w:rsidP="00D93D6F">
                  <w:pPr>
                    <w:pStyle w:val="SIText"/>
                  </w:pPr>
                  <w:r w:rsidRPr="00E944D7">
                    <w:t>Capture, handle and transport companion animals</w:t>
                  </w:r>
                </w:p>
              </w:tc>
            </w:tr>
            <w:tr w:rsidR="00D93D6F" w:rsidRPr="005C7EA8" w14:paraId="2150DEBE" w14:textId="77777777" w:rsidTr="008846E4">
              <w:tc>
                <w:tcPr>
                  <w:tcW w:w="1718" w:type="dxa"/>
                </w:tcPr>
                <w:p w14:paraId="0249321E" w14:textId="77777777" w:rsidR="00D93D6F" w:rsidRPr="00262FAF" w:rsidRDefault="00D93D6F" w:rsidP="00D93D6F">
                  <w:pPr>
                    <w:pStyle w:val="SIText"/>
                  </w:pPr>
                  <w:r w:rsidRPr="00262FAF">
                    <w:t>ACMGAS207</w:t>
                  </w:r>
                </w:p>
              </w:tc>
              <w:tc>
                <w:tcPr>
                  <w:tcW w:w="5670" w:type="dxa"/>
                </w:tcPr>
                <w:p w14:paraId="4D145D6C" w14:textId="77777777" w:rsidR="00D93D6F" w:rsidRPr="00E944D7" w:rsidRDefault="00D93D6F" w:rsidP="00D93D6F">
                  <w:pPr>
                    <w:pStyle w:val="SIText"/>
                  </w:pPr>
                  <w:r w:rsidRPr="00E944D7">
                    <w:t>Provide reception services for an animal care facility</w:t>
                  </w:r>
                </w:p>
              </w:tc>
            </w:tr>
            <w:tr w:rsidR="00D93D6F" w:rsidRPr="005C7EA8" w14:paraId="165B1CAD" w14:textId="77777777" w:rsidTr="008846E4">
              <w:tc>
                <w:tcPr>
                  <w:tcW w:w="1718" w:type="dxa"/>
                </w:tcPr>
                <w:p w14:paraId="367DD5B9" w14:textId="77777777" w:rsidR="00D93D6F" w:rsidRPr="00262FAF" w:rsidRDefault="00D93D6F" w:rsidP="00D93D6F">
                  <w:pPr>
                    <w:pStyle w:val="SIText"/>
                  </w:pPr>
                  <w:r w:rsidRPr="00262FAF">
                    <w:t>ACMGAS209</w:t>
                  </w:r>
                </w:p>
              </w:tc>
              <w:tc>
                <w:tcPr>
                  <w:tcW w:w="5670" w:type="dxa"/>
                </w:tcPr>
                <w:p w14:paraId="147CE49D" w14:textId="77777777" w:rsidR="00D93D6F" w:rsidRPr="00E944D7" w:rsidRDefault="00D93D6F" w:rsidP="00D93D6F">
                  <w:pPr>
                    <w:pStyle w:val="SIText"/>
                  </w:pPr>
                  <w:r w:rsidRPr="00E944D7">
                    <w:t>Provide information on companion animals, products and services</w:t>
                  </w:r>
                </w:p>
              </w:tc>
            </w:tr>
            <w:tr w:rsidR="00D93D6F" w:rsidRPr="005C7EA8" w14:paraId="729B127B" w14:textId="77777777" w:rsidTr="008846E4">
              <w:tc>
                <w:tcPr>
                  <w:tcW w:w="1718" w:type="dxa"/>
                </w:tcPr>
                <w:p w14:paraId="4067D0D2" w14:textId="77777777" w:rsidR="00D93D6F" w:rsidRPr="00262FAF" w:rsidRDefault="00D93D6F" w:rsidP="00D93D6F">
                  <w:pPr>
                    <w:pStyle w:val="SIText"/>
                  </w:pPr>
                  <w:r w:rsidRPr="00262FAF">
                    <w:t>ACMGAS301</w:t>
                  </w:r>
                </w:p>
              </w:tc>
              <w:tc>
                <w:tcPr>
                  <w:tcW w:w="5670" w:type="dxa"/>
                </w:tcPr>
                <w:p w14:paraId="69C2D610" w14:textId="77777777" w:rsidR="00D93D6F" w:rsidRPr="00E944D7" w:rsidRDefault="00D93D6F" w:rsidP="00D93D6F">
                  <w:pPr>
                    <w:pStyle w:val="SIText"/>
                  </w:pPr>
                  <w:r w:rsidRPr="00E944D7">
                    <w:t xml:space="preserve">Maintain and monitor animal health and wellbeing </w:t>
                  </w:r>
                </w:p>
              </w:tc>
            </w:tr>
            <w:tr w:rsidR="00D93D6F" w:rsidRPr="005C7EA8" w14:paraId="22E2C03C" w14:textId="77777777" w:rsidTr="008846E4">
              <w:tc>
                <w:tcPr>
                  <w:tcW w:w="1718" w:type="dxa"/>
                </w:tcPr>
                <w:p w14:paraId="4220DD63" w14:textId="77777777" w:rsidR="00D93D6F" w:rsidRPr="00262FAF" w:rsidRDefault="00D93D6F" w:rsidP="00D93D6F">
                  <w:pPr>
                    <w:pStyle w:val="SIText"/>
                  </w:pPr>
                  <w:r w:rsidRPr="00262FAF">
                    <w:t>ACMGAS302</w:t>
                  </w:r>
                </w:p>
              </w:tc>
              <w:tc>
                <w:tcPr>
                  <w:tcW w:w="5670" w:type="dxa"/>
                </w:tcPr>
                <w:p w14:paraId="01D9FD9A" w14:textId="77777777" w:rsidR="00D93D6F" w:rsidRPr="00E944D7" w:rsidRDefault="00D93D6F" w:rsidP="00D93D6F">
                  <w:pPr>
                    <w:pStyle w:val="SIText"/>
                  </w:pPr>
                  <w:r w:rsidRPr="00E944D7">
                    <w:t>Provide enrichment for animals</w:t>
                  </w:r>
                </w:p>
              </w:tc>
            </w:tr>
            <w:tr w:rsidR="00D93D6F" w:rsidRPr="005C7EA8" w14:paraId="52CBA0DD" w14:textId="77777777" w:rsidTr="008846E4">
              <w:tc>
                <w:tcPr>
                  <w:tcW w:w="1718" w:type="dxa"/>
                </w:tcPr>
                <w:p w14:paraId="6FF5759E" w14:textId="77777777" w:rsidR="00D93D6F" w:rsidRPr="00262FAF" w:rsidRDefault="00D93D6F" w:rsidP="00D93D6F">
                  <w:pPr>
                    <w:pStyle w:val="SIText"/>
                  </w:pPr>
                  <w:r w:rsidRPr="00262FAF">
                    <w:t>ACMGAS306</w:t>
                  </w:r>
                </w:p>
              </w:tc>
              <w:tc>
                <w:tcPr>
                  <w:tcW w:w="5670" w:type="dxa"/>
                </w:tcPr>
                <w:p w14:paraId="36AE2B9B" w14:textId="77777777" w:rsidR="00D93D6F" w:rsidRDefault="00D93D6F" w:rsidP="00D93D6F">
                  <w:pPr>
                    <w:pStyle w:val="SIText"/>
                  </w:pPr>
                  <w:r w:rsidRPr="00E944D7">
                    <w:t>Assist with conditioning animals</w:t>
                  </w:r>
                </w:p>
              </w:tc>
            </w:tr>
            <w:tr w:rsidR="00D93D6F" w:rsidRPr="005C7EA8" w14:paraId="63B2F9DE" w14:textId="77777777" w:rsidTr="008846E4">
              <w:tc>
                <w:tcPr>
                  <w:tcW w:w="1718" w:type="dxa"/>
                </w:tcPr>
                <w:p w14:paraId="68E72A08" w14:textId="3C74427D" w:rsidR="00D93D6F" w:rsidRPr="00262FAF" w:rsidRDefault="00D93D6F" w:rsidP="00D93D6F">
                  <w:pPr>
                    <w:pStyle w:val="SIText"/>
                  </w:pPr>
                  <w:r w:rsidRPr="00262FAF">
                    <w:t>ACMGRM404</w:t>
                  </w:r>
                  <w:r w:rsidR="005F6F2A" w:rsidRPr="00D93D6F">
                    <w:t>*</w:t>
                  </w:r>
                </w:p>
              </w:tc>
              <w:tc>
                <w:tcPr>
                  <w:tcW w:w="5670" w:type="dxa"/>
                </w:tcPr>
                <w:p w14:paraId="07445664" w14:textId="2390D48C" w:rsidR="00D93D6F" w:rsidRPr="00856837" w:rsidRDefault="00D93D6F" w:rsidP="00D93D6F">
                  <w:pPr>
                    <w:pStyle w:val="SIText"/>
                  </w:pPr>
                  <w:r w:rsidRPr="00D93D6F">
                    <w:t>Provide creative styling for dogs</w:t>
                  </w:r>
                </w:p>
              </w:tc>
            </w:tr>
            <w:tr w:rsidR="00D93D6F" w:rsidRPr="005C7EA8" w14:paraId="4E3D4145" w14:textId="77777777" w:rsidTr="008846E4">
              <w:tc>
                <w:tcPr>
                  <w:tcW w:w="1718" w:type="dxa"/>
                </w:tcPr>
                <w:p w14:paraId="642894AF" w14:textId="0C25CB02" w:rsidR="00D93D6F" w:rsidRPr="00262FAF" w:rsidRDefault="00D93D6F" w:rsidP="00D93D6F">
                  <w:pPr>
                    <w:pStyle w:val="SIText"/>
                  </w:pPr>
                  <w:r w:rsidRPr="00262FAF">
                    <w:t>ACMGRM405</w:t>
                  </w:r>
                  <w:r w:rsidR="005F6F2A" w:rsidRPr="00D93D6F">
                    <w:t>*</w:t>
                  </w:r>
                </w:p>
              </w:tc>
              <w:tc>
                <w:tcPr>
                  <w:tcW w:w="5670" w:type="dxa"/>
                </w:tcPr>
                <w:p w14:paraId="03DCF204" w14:textId="76FC3E28" w:rsidR="00D93D6F" w:rsidRPr="00856837" w:rsidRDefault="00D93D6F" w:rsidP="00D93D6F">
                  <w:pPr>
                    <w:pStyle w:val="SIText"/>
                  </w:pPr>
                  <w:r w:rsidRPr="00D93D6F">
                    <w:t>Carry out styling on cats of different breed</w:t>
                  </w:r>
                  <w:r w:rsidR="000106AA">
                    <w:t>s</w:t>
                  </w:r>
                  <w:r w:rsidR="005F6F2A">
                    <w:t xml:space="preserve"> and coat type</w:t>
                  </w:r>
                </w:p>
              </w:tc>
            </w:tr>
            <w:tr w:rsidR="000106AA" w:rsidRPr="005C7EA8" w14:paraId="65967A3A" w14:textId="77777777" w:rsidTr="008846E4">
              <w:tc>
                <w:tcPr>
                  <w:tcW w:w="1718" w:type="dxa"/>
                </w:tcPr>
                <w:p w14:paraId="1EFDC84A" w14:textId="388F2632" w:rsidR="000106AA" w:rsidRPr="00262FAF" w:rsidRDefault="000106AA" w:rsidP="000106AA">
                  <w:pPr>
                    <w:pStyle w:val="SIText"/>
                  </w:pPr>
                  <w:r w:rsidRPr="00262FAF">
                    <w:t>ACMGRM406</w:t>
                  </w:r>
                  <w:r w:rsidR="005F6F2A" w:rsidRPr="00D93D6F">
                    <w:t>*</w:t>
                  </w:r>
                </w:p>
              </w:tc>
              <w:tc>
                <w:tcPr>
                  <w:tcW w:w="5670" w:type="dxa"/>
                </w:tcPr>
                <w:p w14:paraId="08F978A8" w14:textId="76FD4D85" w:rsidR="000106AA" w:rsidRPr="00856837" w:rsidRDefault="000106AA" w:rsidP="000106AA">
                  <w:pPr>
                    <w:pStyle w:val="SIText"/>
                  </w:pPr>
                  <w:r w:rsidRPr="00D93D6F">
                    <w:t>Carry out breed standard styl</w:t>
                  </w:r>
                  <w:r w:rsidR="005F6F2A">
                    <w:t>ing on breed groups</w:t>
                  </w:r>
                </w:p>
              </w:tc>
            </w:tr>
            <w:tr w:rsidR="000106AA" w:rsidRPr="005C7EA8" w14:paraId="17445ACE" w14:textId="77777777" w:rsidTr="008846E4">
              <w:tc>
                <w:tcPr>
                  <w:tcW w:w="1718" w:type="dxa"/>
                </w:tcPr>
                <w:p w14:paraId="58DC01EC" w14:textId="77777777" w:rsidR="000106AA" w:rsidRPr="00262FAF" w:rsidRDefault="000106AA" w:rsidP="000106AA">
                  <w:pPr>
                    <w:pStyle w:val="SIText"/>
                  </w:pPr>
                  <w:r w:rsidRPr="00262FAF">
                    <w:t>ACMSPE304</w:t>
                  </w:r>
                </w:p>
              </w:tc>
              <w:tc>
                <w:tcPr>
                  <w:tcW w:w="5670" w:type="dxa"/>
                </w:tcPr>
                <w:p w14:paraId="0B42A86F" w14:textId="77777777" w:rsidR="000106AA" w:rsidRPr="003611F2" w:rsidRDefault="000106AA" w:rsidP="000106AA">
                  <w:pPr>
                    <w:pStyle w:val="SIText"/>
                  </w:pPr>
                  <w:r w:rsidRPr="003611F2">
                    <w:t>Provide basic care of domestic dogs</w:t>
                  </w:r>
                </w:p>
              </w:tc>
            </w:tr>
            <w:tr w:rsidR="000106AA" w:rsidRPr="005C7EA8" w14:paraId="1BD5B07F" w14:textId="77777777" w:rsidTr="008846E4">
              <w:tc>
                <w:tcPr>
                  <w:tcW w:w="1718" w:type="dxa"/>
                </w:tcPr>
                <w:p w14:paraId="345C5852" w14:textId="77777777" w:rsidR="000106AA" w:rsidRPr="00262FAF" w:rsidRDefault="000106AA" w:rsidP="000106AA">
                  <w:pPr>
                    <w:pStyle w:val="SIText"/>
                  </w:pPr>
                  <w:r w:rsidRPr="00262FAF">
                    <w:t>ACMSPE305</w:t>
                  </w:r>
                </w:p>
              </w:tc>
              <w:tc>
                <w:tcPr>
                  <w:tcW w:w="5670" w:type="dxa"/>
                </w:tcPr>
                <w:p w14:paraId="55B50034" w14:textId="77777777" w:rsidR="000106AA" w:rsidRPr="003611F2" w:rsidRDefault="000106AA" w:rsidP="000106AA">
                  <w:pPr>
                    <w:pStyle w:val="SIText"/>
                  </w:pPr>
                  <w:r w:rsidRPr="003611F2">
                    <w:t>Provide basic care of domestic cats</w:t>
                  </w:r>
                </w:p>
              </w:tc>
            </w:tr>
            <w:tr w:rsidR="000106AA" w:rsidRPr="005C7EA8" w14:paraId="59F9BB3C" w14:textId="77777777" w:rsidTr="008846E4">
              <w:tc>
                <w:tcPr>
                  <w:tcW w:w="1718" w:type="dxa"/>
                </w:tcPr>
                <w:p w14:paraId="6FE0B74C" w14:textId="77777777" w:rsidR="000106AA" w:rsidRPr="00262FAF" w:rsidRDefault="000106AA" w:rsidP="000106AA">
                  <w:pPr>
                    <w:pStyle w:val="SIText"/>
                  </w:pPr>
                  <w:r w:rsidRPr="00262FAF">
                    <w:t>ACMSUS201</w:t>
                  </w:r>
                </w:p>
              </w:tc>
              <w:tc>
                <w:tcPr>
                  <w:tcW w:w="5670" w:type="dxa"/>
                </w:tcPr>
                <w:p w14:paraId="1AE4E389" w14:textId="77777777" w:rsidR="000106AA" w:rsidRPr="003611F2" w:rsidRDefault="000106AA" w:rsidP="000106AA">
                  <w:pPr>
                    <w:pStyle w:val="SIText"/>
                  </w:pPr>
                  <w:r w:rsidRPr="003611F2">
                    <w:t xml:space="preserve">Participate in environmentally sustainable work practices </w:t>
                  </w:r>
                </w:p>
              </w:tc>
            </w:tr>
            <w:tr w:rsidR="000106AA" w:rsidRPr="005C7EA8" w14:paraId="1501872A" w14:textId="77777777" w:rsidTr="008846E4">
              <w:tc>
                <w:tcPr>
                  <w:tcW w:w="1718" w:type="dxa"/>
                </w:tcPr>
                <w:p w14:paraId="5C90DD0A" w14:textId="77777777" w:rsidR="000106AA" w:rsidRPr="00262FAF" w:rsidRDefault="000106AA" w:rsidP="000106AA">
                  <w:pPr>
                    <w:pStyle w:val="SIText"/>
                  </w:pPr>
                  <w:r w:rsidRPr="00262FAF">
                    <w:t>BSBINM301</w:t>
                  </w:r>
                </w:p>
              </w:tc>
              <w:tc>
                <w:tcPr>
                  <w:tcW w:w="5670" w:type="dxa"/>
                </w:tcPr>
                <w:p w14:paraId="3C7CA638" w14:textId="77777777" w:rsidR="000106AA" w:rsidRPr="003611F2" w:rsidRDefault="000106AA" w:rsidP="000106AA">
                  <w:pPr>
                    <w:pStyle w:val="SIText"/>
                  </w:pPr>
                  <w:r w:rsidRPr="003611F2">
                    <w:t>Organise workplace information</w:t>
                  </w:r>
                </w:p>
              </w:tc>
            </w:tr>
            <w:tr w:rsidR="009665B0" w:rsidRPr="005C7EA8" w14:paraId="60288E56" w14:textId="77777777" w:rsidTr="008846E4">
              <w:tc>
                <w:tcPr>
                  <w:tcW w:w="1718" w:type="dxa"/>
                </w:tcPr>
                <w:p w14:paraId="674F4460" w14:textId="1641C6B2" w:rsidR="009665B0" w:rsidRPr="00262FAF" w:rsidRDefault="009665B0" w:rsidP="009665B0">
                  <w:pPr>
                    <w:pStyle w:val="SIText"/>
                  </w:pPr>
                  <w:r w:rsidRPr="000106AA">
                    <w:t>SIRRRTF001</w:t>
                  </w:r>
                </w:p>
              </w:tc>
              <w:tc>
                <w:tcPr>
                  <w:tcW w:w="5670" w:type="dxa"/>
                </w:tcPr>
                <w:p w14:paraId="66FF0325" w14:textId="1F4ADE60" w:rsidR="009665B0" w:rsidRPr="003611F2" w:rsidRDefault="009665B0" w:rsidP="009665B0">
                  <w:pPr>
                    <w:pStyle w:val="SIText"/>
                  </w:pPr>
                  <w:r w:rsidRPr="003611F2">
                    <w:t>Balance and secure point-of-sale terminal</w:t>
                  </w:r>
                </w:p>
              </w:tc>
            </w:tr>
            <w:tr w:rsidR="009665B0" w:rsidRPr="005C7EA8" w14:paraId="567DB315" w14:textId="77777777" w:rsidTr="008846E4">
              <w:tc>
                <w:tcPr>
                  <w:tcW w:w="1718" w:type="dxa"/>
                </w:tcPr>
                <w:p w14:paraId="76AB2168" w14:textId="66028414" w:rsidR="009665B0" w:rsidRPr="00262FAF" w:rsidRDefault="009732F4" w:rsidP="009665B0">
                  <w:pPr>
                    <w:pStyle w:val="SIText"/>
                  </w:pPr>
                  <w:r w:rsidRPr="009732F4">
                    <w:t>SIRRMER001</w:t>
                  </w:r>
                </w:p>
              </w:tc>
              <w:tc>
                <w:tcPr>
                  <w:tcW w:w="5670" w:type="dxa"/>
                </w:tcPr>
                <w:p w14:paraId="1E2D9A1B" w14:textId="0956925B" w:rsidR="009665B0" w:rsidRPr="003611F2" w:rsidRDefault="009732F4" w:rsidP="009665B0">
                  <w:pPr>
                    <w:pStyle w:val="SIText"/>
                  </w:pPr>
                  <w:r w:rsidRPr="009732F4">
                    <w:t>Prod</w:t>
                  </w:r>
                  <w:r>
                    <w:t>uce visual merchandise displays</w:t>
                  </w:r>
                </w:p>
              </w:tc>
            </w:tr>
            <w:tr w:rsidR="009665B0" w:rsidRPr="005C7EA8" w14:paraId="13753EE5" w14:textId="77777777" w:rsidTr="008846E4">
              <w:tc>
                <w:tcPr>
                  <w:tcW w:w="1718" w:type="dxa"/>
                </w:tcPr>
                <w:p w14:paraId="2F4C0C17" w14:textId="534D6D62" w:rsidR="009665B0" w:rsidRPr="00262FAF" w:rsidRDefault="009665B0" w:rsidP="009665B0">
                  <w:pPr>
                    <w:pStyle w:val="SIText"/>
                  </w:pPr>
                  <w:r w:rsidRPr="000106AA">
                    <w:t>SIRXSLS002</w:t>
                  </w:r>
                </w:p>
              </w:tc>
              <w:tc>
                <w:tcPr>
                  <w:tcW w:w="5670" w:type="dxa"/>
                </w:tcPr>
                <w:p w14:paraId="13789192" w14:textId="384F3FC0" w:rsidR="009665B0" w:rsidRPr="003611F2" w:rsidRDefault="009665B0" w:rsidP="009665B0">
                  <w:pPr>
                    <w:pStyle w:val="SIText"/>
                  </w:pPr>
                  <w:r w:rsidRPr="000106AA">
                    <w:t>Follow point-of-sale procedures</w:t>
                  </w:r>
                </w:p>
              </w:tc>
            </w:tr>
            <w:tr w:rsidR="009665B0" w:rsidRPr="005C7EA8" w14:paraId="3D3F68BB" w14:textId="77777777" w:rsidTr="008846E4">
              <w:tc>
                <w:tcPr>
                  <w:tcW w:w="1718" w:type="dxa"/>
                </w:tcPr>
                <w:p w14:paraId="1AED758D" w14:textId="5D80FBF8" w:rsidR="009665B0" w:rsidRDefault="009665B0" w:rsidP="009665B0">
                  <w:pPr>
                    <w:pStyle w:val="SIText"/>
                  </w:pPr>
                  <w:r w:rsidRPr="000106AA">
                    <w:t>SITXCCS007</w:t>
                  </w:r>
                </w:p>
              </w:tc>
              <w:tc>
                <w:tcPr>
                  <w:tcW w:w="5670" w:type="dxa"/>
                </w:tcPr>
                <w:p w14:paraId="22C3667C" w14:textId="027BABF8" w:rsidR="009665B0" w:rsidRDefault="009665B0" w:rsidP="009665B0">
                  <w:pPr>
                    <w:pStyle w:val="SIText"/>
                  </w:pPr>
                  <w:r w:rsidRPr="000106AA">
                    <w:t>Enhance customer service experiences</w:t>
                  </w:r>
                </w:p>
              </w:tc>
            </w:tr>
          </w:tbl>
          <w:p w14:paraId="44A1A4ED" w14:textId="77777777" w:rsidR="00894FBB" w:rsidRDefault="00894FBB" w:rsidP="00894FBB">
            <w:pPr>
              <w:rPr>
                <w:lang w:eastAsia="en-US"/>
              </w:rPr>
            </w:pPr>
          </w:p>
          <w:p w14:paraId="0840ED85" w14:textId="77777777" w:rsidR="00894FBB" w:rsidRPr="00894FBB" w:rsidRDefault="00894FBB" w:rsidP="00D93D6F">
            <w:pPr>
              <w:rPr>
                <w:lang w:eastAsia="en-US"/>
              </w:rPr>
            </w:pPr>
          </w:p>
        </w:tc>
      </w:tr>
      <w:tr w:rsidR="005C7EA8" w:rsidRPr="00963A46" w14:paraId="2BCE75FD" w14:textId="77777777" w:rsidTr="000D7BE6">
        <w:trPr>
          <w:trHeight w:val="6089"/>
        </w:trPr>
        <w:tc>
          <w:tcPr>
            <w:tcW w:w="5000" w:type="pct"/>
            <w:gridSpan w:val="2"/>
            <w:shd w:val="clear" w:color="auto" w:fill="auto"/>
          </w:tcPr>
          <w:p w14:paraId="0B464AC4" w14:textId="77777777" w:rsidR="004D2710" w:rsidRPr="004D2710" w:rsidRDefault="004D2710" w:rsidP="004D2710">
            <w:pPr>
              <w:pStyle w:val="SITextHeading2"/>
              <w:rPr>
                <w:b w:val="0"/>
              </w:rPr>
            </w:pPr>
            <w:r w:rsidRPr="004D2710">
              <w:t>Prerequisite requirements</w:t>
            </w:r>
          </w:p>
          <w:p w14:paraId="22AEF954" w14:textId="77777777" w:rsidR="004D2710" w:rsidRDefault="004D2710" w:rsidP="008E7B69"/>
          <w:tbl>
            <w:tblPr>
              <w:tblW w:w="0" w:type="auto"/>
              <w:tblLook w:val="04A0" w:firstRow="1" w:lastRow="0" w:firstColumn="1" w:lastColumn="0" w:noHBand="0" w:noVBand="1"/>
            </w:tblPr>
            <w:tblGrid>
              <w:gridCol w:w="2994"/>
              <w:gridCol w:w="6408"/>
            </w:tblGrid>
            <w:tr w:rsidR="004D2710" w14:paraId="52A55F92" w14:textId="77777777" w:rsidTr="00FC274D">
              <w:tc>
                <w:tcPr>
                  <w:tcW w:w="2994" w:type="dxa"/>
                  <w:tcBorders>
                    <w:top w:val="single" w:sz="4" w:space="0" w:color="auto"/>
                    <w:left w:val="single" w:sz="4" w:space="0" w:color="auto"/>
                    <w:bottom w:val="single" w:sz="4" w:space="0" w:color="auto"/>
                    <w:right w:val="single" w:sz="4" w:space="0" w:color="auto"/>
                  </w:tcBorders>
                  <w:hideMark/>
                </w:tcPr>
                <w:p w14:paraId="2D9FC0DE" w14:textId="77777777" w:rsidR="004D2710" w:rsidRPr="004D2710" w:rsidRDefault="004D2710" w:rsidP="004D2710">
                  <w:pPr>
                    <w:pStyle w:val="SIText-Bold"/>
                  </w:pPr>
                  <w:r w:rsidRPr="004D2710">
                    <w:t>Unit of competency</w:t>
                  </w:r>
                </w:p>
              </w:tc>
              <w:tc>
                <w:tcPr>
                  <w:tcW w:w="6408" w:type="dxa"/>
                  <w:tcBorders>
                    <w:top w:val="single" w:sz="4" w:space="0" w:color="auto"/>
                    <w:left w:val="single" w:sz="4" w:space="0" w:color="auto"/>
                    <w:bottom w:val="single" w:sz="4" w:space="0" w:color="auto"/>
                    <w:right w:val="single" w:sz="4" w:space="0" w:color="auto"/>
                  </w:tcBorders>
                  <w:hideMark/>
                </w:tcPr>
                <w:p w14:paraId="64B6C4B6" w14:textId="77777777" w:rsidR="004D2710" w:rsidRPr="004D2710" w:rsidRDefault="004D2710" w:rsidP="004D2710">
                  <w:pPr>
                    <w:pStyle w:val="SIText-Bold"/>
                  </w:pPr>
                  <w:r w:rsidRPr="004D2710">
                    <w:t>Prerequisite requirement</w:t>
                  </w:r>
                </w:p>
              </w:tc>
            </w:tr>
            <w:tr w:rsidR="004D2710" w14:paraId="6585FD30" w14:textId="77777777" w:rsidTr="00FC274D">
              <w:tc>
                <w:tcPr>
                  <w:tcW w:w="2994" w:type="dxa"/>
                  <w:tcBorders>
                    <w:top w:val="single" w:sz="4" w:space="0" w:color="auto"/>
                    <w:left w:val="single" w:sz="4" w:space="0" w:color="auto"/>
                    <w:bottom w:val="single" w:sz="4" w:space="0" w:color="auto"/>
                    <w:right w:val="single" w:sz="4" w:space="0" w:color="auto"/>
                  </w:tcBorders>
                </w:tcPr>
                <w:p w14:paraId="2D503BA2" w14:textId="77777777" w:rsidR="004D2710" w:rsidRPr="00D30BC5" w:rsidRDefault="00D93D6F" w:rsidP="00FC274D">
                  <w:pPr>
                    <w:pStyle w:val="SIText"/>
                  </w:pPr>
                  <w:r w:rsidRPr="00290070">
                    <w:t>ACMGRM301</w:t>
                  </w:r>
                  <w:r>
                    <w:t xml:space="preserve"> </w:t>
                  </w:r>
                  <w:r w:rsidRPr="00D93D6F">
                    <w:t>Perform dog grooms on different coat types</w:t>
                  </w:r>
                </w:p>
              </w:tc>
              <w:tc>
                <w:tcPr>
                  <w:tcW w:w="6408" w:type="dxa"/>
                  <w:tcBorders>
                    <w:top w:val="single" w:sz="4" w:space="0" w:color="auto"/>
                    <w:left w:val="single" w:sz="4" w:space="0" w:color="auto"/>
                    <w:bottom w:val="single" w:sz="4" w:space="0" w:color="auto"/>
                    <w:right w:val="single" w:sz="4" w:space="0" w:color="auto"/>
                  </w:tcBorders>
                </w:tcPr>
                <w:p w14:paraId="7A0C7649" w14:textId="77777777" w:rsidR="00FC274D" w:rsidRDefault="00FC274D" w:rsidP="00FC274D">
                  <w:pPr>
                    <w:pStyle w:val="SIText"/>
                  </w:pPr>
                  <w:r>
                    <w:t>ACMCAS306 Provide grooming services for companion animal comfort</w:t>
                  </w:r>
                </w:p>
                <w:p w14:paraId="4B22D6D0" w14:textId="77777777" w:rsidR="004D2710" w:rsidRPr="00D30BC5" w:rsidRDefault="00FC274D" w:rsidP="00FC274D">
                  <w:pPr>
                    <w:pStyle w:val="SIText"/>
                  </w:pPr>
                  <w:r>
                    <w:t>ACMCAS307 Provide companion animal hydro-bathing services</w:t>
                  </w:r>
                  <w:r w:rsidRPr="00D30BC5">
                    <w:t xml:space="preserve"> </w:t>
                  </w:r>
                </w:p>
                <w:p w14:paraId="1297D2FD" w14:textId="77777777" w:rsidR="004D2710" w:rsidRPr="00D30BC5" w:rsidRDefault="004D2710" w:rsidP="00FC274D">
                  <w:pPr>
                    <w:pStyle w:val="SIText"/>
                  </w:pPr>
                </w:p>
              </w:tc>
            </w:tr>
            <w:tr w:rsidR="00D93D6F" w14:paraId="64C7ED6E" w14:textId="77777777" w:rsidTr="00FC274D">
              <w:tc>
                <w:tcPr>
                  <w:tcW w:w="2994" w:type="dxa"/>
                  <w:tcBorders>
                    <w:top w:val="single" w:sz="4" w:space="0" w:color="auto"/>
                    <w:left w:val="single" w:sz="4" w:space="0" w:color="auto"/>
                    <w:bottom w:val="single" w:sz="4" w:space="0" w:color="auto"/>
                    <w:right w:val="single" w:sz="4" w:space="0" w:color="auto"/>
                  </w:tcBorders>
                </w:tcPr>
                <w:p w14:paraId="604F0D00" w14:textId="77777777" w:rsidR="00D93D6F" w:rsidRPr="003F7EA8" w:rsidRDefault="00FC274D" w:rsidP="00FC274D">
                  <w:pPr>
                    <w:pStyle w:val="SIText"/>
                  </w:pPr>
                  <w:r w:rsidRPr="00FC274D">
                    <w:t>ACMGRM302</w:t>
                  </w:r>
                  <w:r>
                    <w:t xml:space="preserve"> </w:t>
                  </w:r>
                  <w:r w:rsidRPr="00FC274D">
                    <w:t>Perform a cross breed clip</w:t>
                  </w:r>
                </w:p>
              </w:tc>
              <w:tc>
                <w:tcPr>
                  <w:tcW w:w="6408" w:type="dxa"/>
                  <w:tcBorders>
                    <w:top w:val="single" w:sz="4" w:space="0" w:color="auto"/>
                    <w:left w:val="single" w:sz="4" w:space="0" w:color="auto"/>
                    <w:bottom w:val="single" w:sz="4" w:space="0" w:color="auto"/>
                    <w:right w:val="single" w:sz="4" w:space="0" w:color="auto"/>
                  </w:tcBorders>
                </w:tcPr>
                <w:p w14:paraId="53B2AEC9" w14:textId="77777777" w:rsidR="00FC274D" w:rsidRDefault="00FC274D" w:rsidP="00FC274D">
                  <w:pPr>
                    <w:pStyle w:val="SIText"/>
                  </w:pPr>
                  <w:r>
                    <w:t>ACMCAS306 Provide grooming services for companion animal comfort</w:t>
                  </w:r>
                </w:p>
                <w:p w14:paraId="08E8438B" w14:textId="77777777" w:rsidR="00FC274D" w:rsidRDefault="00FC274D" w:rsidP="00FC274D">
                  <w:pPr>
                    <w:pStyle w:val="SIText"/>
                  </w:pPr>
                  <w:r>
                    <w:t>ACMCAS307 Provide companion animal hydro-bathing services</w:t>
                  </w:r>
                </w:p>
                <w:p w14:paraId="5173DBE6" w14:textId="77777777" w:rsidR="00D93D6F" w:rsidRPr="00D30BC5" w:rsidRDefault="00FC274D" w:rsidP="00FC274D">
                  <w:pPr>
                    <w:pStyle w:val="SIText"/>
                  </w:pPr>
                  <w:r>
                    <w:t>ACMGRM301 Perform dog grooms on different coat types</w:t>
                  </w:r>
                  <w:r w:rsidRPr="00D30BC5">
                    <w:t xml:space="preserve"> </w:t>
                  </w:r>
                </w:p>
              </w:tc>
            </w:tr>
            <w:tr w:rsidR="00FC274D" w14:paraId="5258583A" w14:textId="77777777" w:rsidTr="00FC274D">
              <w:tc>
                <w:tcPr>
                  <w:tcW w:w="2994" w:type="dxa"/>
                  <w:tcBorders>
                    <w:top w:val="single" w:sz="4" w:space="0" w:color="auto"/>
                    <w:left w:val="single" w:sz="4" w:space="0" w:color="auto"/>
                    <w:bottom w:val="single" w:sz="4" w:space="0" w:color="auto"/>
                    <w:right w:val="single" w:sz="4" w:space="0" w:color="auto"/>
                  </w:tcBorders>
                </w:tcPr>
                <w:p w14:paraId="64EC7DDC" w14:textId="77777777" w:rsidR="00FC274D" w:rsidRPr="002B5D30" w:rsidRDefault="00FC274D" w:rsidP="00FC274D">
                  <w:pPr>
                    <w:pStyle w:val="SIText"/>
                  </w:pPr>
                  <w:r w:rsidRPr="002B5D30">
                    <w:t>ACMGRM404</w:t>
                  </w:r>
                  <w:r>
                    <w:t xml:space="preserve"> </w:t>
                  </w:r>
                  <w:r w:rsidRPr="00FC274D">
                    <w:t>Provide creative styling for dogs</w:t>
                  </w:r>
                </w:p>
              </w:tc>
              <w:tc>
                <w:tcPr>
                  <w:tcW w:w="6408" w:type="dxa"/>
                  <w:tcBorders>
                    <w:top w:val="single" w:sz="4" w:space="0" w:color="auto"/>
                    <w:left w:val="single" w:sz="4" w:space="0" w:color="auto"/>
                    <w:bottom w:val="single" w:sz="4" w:space="0" w:color="auto"/>
                    <w:right w:val="single" w:sz="4" w:space="0" w:color="auto"/>
                  </w:tcBorders>
                </w:tcPr>
                <w:p w14:paraId="5FA54626" w14:textId="77777777" w:rsidR="00FC274D" w:rsidRDefault="00FC274D" w:rsidP="00FC274D">
                  <w:pPr>
                    <w:pStyle w:val="SIText"/>
                  </w:pPr>
                  <w:r>
                    <w:t>ACMCAS306 Provide grooming services for companion animal comfort</w:t>
                  </w:r>
                </w:p>
                <w:p w14:paraId="628108DA" w14:textId="77777777" w:rsidR="00FC274D" w:rsidRDefault="00FC274D" w:rsidP="00FC274D">
                  <w:pPr>
                    <w:pStyle w:val="SIText"/>
                  </w:pPr>
                  <w:r>
                    <w:t>ACMCAS307 Provide companion animal hydro-bathing services</w:t>
                  </w:r>
                </w:p>
                <w:p w14:paraId="0B3D865D" w14:textId="77777777" w:rsidR="00FC274D" w:rsidRDefault="00FC274D" w:rsidP="00FC274D">
                  <w:pPr>
                    <w:pStyle w:val="SIText"/>
                  </w:pPr>
                  <w:r>
                    <w:t>ACMGRM301 Perform dog grooms on different coat types</w:t>
                  </w:r>
                </w:p>
              </w:tc>
            </w:tr>
            <w:tr w:rsidR="00FC274D" w14:paraId="007CB256" w14:textId="77777777" w:rsidTr="00FC274D">
              <w:tc>
                <w:tcPr>
                  <w:tcW w:w="2994" w:type="dxa"/>
                  <w:tcBorders>
                    <w:top w:val="single" w:sz="4" w:space="0" w:color="auto"/>
                    <w:left w:val="single" w:sz="4" w:space="0" w:color="auto"/>
                    <w:bottom w:val="single" w:sz="4" w:space="0" w:color="auto"/>
                    <w:right w:val="single" w:sz="4" w:space="0" w:color="auto"/>
                  </w:tcBorders>
                </w:tcPr>
                <w:p w14:paraId="223D9CFD" w14:textId="77777777" w:rsidR="00FC274D" w:rsidRDefault="00FC274D" w:rsidP="00FC274D">
                  <w:pPr>
                    <w:pStyle w:val="SIText"/>
                  </w:pPr>
                  <w:r w:rsidRPr="002B5D30">
                    <w:t>ACMGRM405</w:t>
                  </w:r>
                  <w:r>
                    <w:t xml:space="preserve"> </w:t>
                  </w:r>
                  <w:r w:rsidRPr="00FC274D">
                    <w:t>Carry out styling on cats of different breed and coat type</w:t>
                  </w:r>
                </w:p>
              </w:tc>
              <w:tc>
                <w:tcPr>
                  <w:tcW w:w="6408" w:type="dxa"/>
                  <w:tcBorders>
                    <w:top w:val="single" w:sz="4" w:space="0" w:color="auto"/>
                    <w:left w:val="single" w:sz="4" w:space="0" w:color="auto"/>
                    <w:bottom w:val="single" w:sz="4" w:space="0" w:color="auto"/>
                    <w:right w:val="single" w:sz="4" w:space="0" w:color="auto"/>
                  </w:tcBorders>
                </w:tcPr>
                <w:p w14:paraId="30BC4950" w14:textId="77777777" w:rsidR="00FC274D" w:rsidRDefault="00FC274D" w:rsidP="00FC274D">
                  <w:pPr>
                    <w:pStyle w:val="SIText"/>
                  </w:pPr>
                  <w:r>
                    <w:t>ACMCAS306 Provide grooming services for companion animal comfort</w:t>
                  </w:r>
                </w:p>
                <w:p w14:paraId="42554CC4" w14:textId="77777777" w:rsidR="00FC274D" w:rsidRDefault="00FC274D" w:rsidP="00FC274D">
                  <w:pPr>
                    <w:pStyle w:val="SIText"/>
                  </w:pPr>
                  <w:r>
                    <w:t>ACMCAS307 Provide companion animal hydro-bathing services</w:t>
                  </w:r>
                </w:p>
                <w:p w14:paraId="5D6ED8B6" w14:textId="771AE3B7" w:rsidR="00FC274D" w:rsidRDefault="005F6F2A" w:rsidP="00FC274D">
                  <w:pPr>
                    <w:pStyle w:val="SIText"/>
                  </w:pPr>
                  <w:r w:rsidRPr="005F6F2A">
                    <w:t>ACMSPE305 Prov</w:t>
                  </w:r>
                  <w:r>
                    <w:t>ide basic care of domestic cats</w:t>
                  </w:r>
                </w:p>
              </w:tc>
            </w:tr>
            <w:tr w:rsidR="004D2710" w14:paraId="4286B71B" w14:textId="77777777" w:rsidTr="00FC274D">
              <w:trPr>
                <w:trHeight w:val="691"/>
              </w:trPr>
              <w:tc>
                <w:tcPr>
                  <w:tcW w:w="2994" w:type="dxa"/>
                  <w:tcBorders>
                    <w:top w:val="single" w:sz="4" w:space="0" w:color="auto"/>
                    <w:left w:val="single" w:sz="4" w:space="0" w:color="auto"/>
                    <w:bottom w:val="single" w:sz="4" w:space="0" w:color="auto"/>
                    <w:right w:val="single" w:sz="4" w:space="0" w:color="auto"/>
                  </w:tcBorders>
                </w:tcPr>
                <w:p w14:paraId="4AD23627" w14:textId="77777777" w:rsidR="004D2710" w:rsidRPr="00FC274D" w:rsidRDefault="00FC274D" w:rsidP="00FC274D">
                  <w:pPr>
                    <w:pStyle w:val="SIText"/>
                  </w:pPr>
                  <w:r w:rsidRPr="00FC274D">
                    <w:t>ACMGRM406</w:t>
                  </w:r>
                  <w:r>
                    <w:t xml:space="preserve"> </w:t>
                  </w:r>
                  <w:r w:rsidRPr="00FC274D">
                    <w:t>Carry out breed standard styling on breed groups</w:t>
                  </w:r>
                </w:p>
              </w:tc>
              <w:tc>
                <w:tcPr>
                  <w:tcW w:w="6408" w:type="dxa"/>
                  <w:tcBorders>
                    <w:top w:val="single" w:sz="4" w:space="0" w:color="auto"/>
                    <w:left w:val="single" w:sz="4" w:space="0" w:color="auto"/>
                    <w:bottom w:val="single" w:sz="4" w:space="0" w:color="auto"/>
                    <w:right w:val="single" w:sz="4" w:space="0" w:color="auto"/>
                  </w:tcBorders>
                </w:tcPr>
                <w:p w14:paraId="7D7456C0" w14:textId="77777777" w:rsidR="00FC274D" w:rsidRPr="00FC274D" w:rsidRDefault="00FC274D" w:rsidP="00FC274D">
                  <w:pPr>
                    <w:pStyle w:val="SIText"/>
                  </w:pPr>
                  <w:r w:rsidRPr="00FC274D">
                    <w:t>ACMCAS306 Provide grooming services for companion animal comfort</w:t>
                  </w:r>
                </w:p>
                <w:p w14:paraId="7330EE38" w14:textId="77777777" w:rsidR="00FC274D" w:rsidRPr="00FC274D" w:rsidRDefault="00FC274D" w:rsidP="00FC274D">
                  <w:pPr>
                    <w:pStyle w:val="SIText"/>
                  </w:pPr>
                  <w:r w:rsidRPr="00FC274D">
                    <w:t>ACMCAS307 Provide companion animal hydro-bathing services</w:t>
                  </w:r>
                </w:p>
                <w:p w14:paraId="372FDEE5" w14:textId="77777777" w:rsidR="004D2710" w:rsidRPr="003D3E14" w:rsidRDefault="00FC274D" w:rsidP="00FC274D">
                  <w:pPr>
                    <w:pStyle w:val="SIText"/>
                  </w:pPr>
                  <w:r w:rsidRPr="00FC274D">
                    <w:t>ACMGRM301 Perform dog grooms on different coat types</w:t>
                  </w:r>
                </w:p>
              </w:tc>
            </w:tr>
          </w:tbl>
          <w:p w14:paraId="452B5E53" w14:textId="77777777" w:rsidR="004D2710" w:rsidRDefault="004D2710" w:rsidP="008E7B69"/>
        </w:tc>
      </w:tr>
    </w:tbl>
    <w:p w14:paraId="2A912A9A" w14:textId="77777777" w:rsidR="000D7BE6" w:rsidRDefault="000D7BE6"/>
    <w:p w14:paraId="1E1C188F" w14:textId="77777777" w:rsidR="000D7BE6" w:rsidRDefault="000D7BE6">
      <w:pPr>
        <w:spacing w:after="200" w:line="276" w:lineRule="auto"/>
      </w:pPr>
      <w:r>
        <w:br w:type="page"/>
      </w:r>
    </w:p>
    <w:p w14:paraId="36E6EBC9" w14:textId="77777777" w:rsidR="000D7BE6" w:rsidRDefault="000D7BE6"/>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5C7EA8" w:rsidRPr="00963A46" w14:paraId="7C7C3216" w14:textId="77777777" w:rsidTr="00FC274D">
        <w:trPr>
          <w:trHeight w:val="2303"/>
        </w:trPr>
        <w:tc>
          <w:tcPr>
            <w:tcW w:w="5000" w:type="pct"/>
            <w:shd w:val="clear" w:color="auto" w:fill="auto"/>
          </w:tcPr>
          <w:p w14:paraId="53F03C95" w14:textId="77777777" w:rsidR="005C7EA8" w:rsidRDefault="000C13F1" w:rsidP="000C13F1">
            <w:pPr>
              <w:pStyle w:val="SITextHeading2"/>
              <w:rPr>
                <w:b w:val="0"/>
              </w:rPr>
            </w:pPr>
            <w:r w:rsidRPr="000C13F1">
              <w:t>Qualification Mapping Information</w:t>
            </w:r>
          </w:p>
          <w:p w14:paraId="425113AB" w14:textId="77777777" w:rsidR="000C13F1" w:rsidRDefault="000C13F1" w:rsidP="000C13F1">
            <w:pPr>
              <w:rPr>
                <w:lang w:eastAsia="en-US"/>
              </w:rPr>
            </w:pPr>
          </w:p>
          <w:tbl>
            <w:tblPr>
              <w:tblStyle w:val="TableGrid"/>
              <w:tblW w:w="5000" w:type="pct"/>
              <w:tblLook w:val="04A0" w:firstRow="1" w:lastRow="0" w:firstColumn="1" w:lastColumn="0" w:noHBand="0" w:noVBand="1"/>
            </w:tblPr>
            <w:tblGrid>
              <w:gridCol w:w="1933"/>
              <w:gridCol w:w="2078"/>
              <w:gridCol w:w="2629"/>
              <w:gridCol w:w="2762"/>
            </w:tblGrid>
            <w:tr w:rsidR="000C13F1" w:rsidRPr="00923720" w14:paraId="197924A9" w14:textId="77777777" w:rsidTr="008846E4">
              <w:trPr>
                <w:tblHeader/>
              </w:trPr>
              <w:tc>
                <w:tcPr>
                  <w:tcW w:w="1028" w:type="pct"/>
                </w:tcPr>
                <w:p w14:paraId="3B6C6468" w14:textId="77777777" w:rsidR="000C13F1" w:rsidRPr="000C13F1" w:rsidRDefault="000C13F1" w:rsidP="000C13F1">
                  <w:pPr>
                    <w:pStyle w:val="SIText-Bold"/>
                  </w:pPr>
                  <w:r w:rsidRPr="000C13F1">
                    <w:t>Code and title current version</w:t>
                  </w:r>
                </w:p>
              </w:tc>
              <w:tc>
                <w:tcPr>
                  <w:tcW w:w="1105" w:type="pct"/>
                </w:tcPr>
                <w:p w14:paraId="4854C917" w14:textId="77777777" w:rsidR="000C13F1" w:rsidRPr="000C13F1" w:rsidRDefault="000C13F1" w:rsidP="000C13F1">
                  <w:pPr>
                    <w:pStyle w:val="SIText-Bold"/>
                  </w:pPr>
                  <w:r w:rsidRPr="000C13F1">
                    <w:t>Code and title previous version</w:t>
                  </w:r>
                </w:p>
              </w:tc>
              <w:tc>
                <w:tcPr>
                  <w:tcW w:w="1398" w:type="pct"/>
                </w:tcPr>
                <w:p w14:paraId="77B352FD" w14:textId="77777777" w:rsidR="000C13F1" w:rsidRPr="000C13F1" w:rsidRDefault="000C13F1" w:rsidP="000C13F1">
                  <w:pPr>
                    <w:pStyle w:val="SIText-Bold"/>
                  </w:pPr>
                  <w:r w:rsidRPr="000C13F1">
                    <w:t>Comments</w:t>
                  </w:r>
                </w:p>
              </w:tc>
              <w:tc>
                <w:tcPr>
                  <w:tcW w:w="1469" w:type="pct"/>
                </w:tcPr>
                <w:p w14:paraId="3583B9BC" w14:textId="77777777" w:rsidR="000C13F1" w:rsidRPr="000C13F1" w:rsidRDefault="000C13F1" w:rsidP="000C13F1">
                  <w:pPr>
                    <w:pStyle w:val="SIText-Bold"/>
                  </w:pPr>
                  <w:r w:rsidRPr="000C13F1">
                    <w:t>Equivalence status</w:t>
                  </w:r>
                </w:p>
              </w:tc>
            </w:tr>
            <w:tr w:rsidR="000C13F1" w:rsidRPr="00BC49BB" w14:paraId="09941054" w14:textId="77777777" w:rsidTr="008846E4">
              <w:tc>
                <w:tcPr>
                  <w:tcW w:w="1028" w:type="pct"/>
                </w:tcPr>
                <w:p w14:paraId="5780262F" w14:textId="77777777" w:rsidR="000C13F1" w:rsidRPr="00923720" w:rsidRDefault="00D93D6F" w:rsidP="00D93D6F">
                  <w:pPr>
                    <w:pStyle w:val="SIText"/>
                  </w:pPr>
                  <w:r w:rsidRPr="00D93D6F">
                    <w:t>ACM3061</w:t>
                  </w:r>
                  <w:r>
                    <w:t>7</w:t>
                  </w:r>
                  <w:r w:rsidRPr="00D93D6F">
                    <w:t xml:space="preserve"> Certificate III in Pet Grooming</w:t>
                  </w:r>
                </w:p>
              </w:tc>
              <w:tc>
                <w:tcPr>
                  <w:tcW w:w="1105" w:type="pct"/>
                </w:tcPr>
                <w:p w14:paraId="6A45BB27" w14:textId="77777777" w:rsidR="000C13F1" w:rsidRPr="00BC49BB" w:rsidRDefault="00D93D6F" w:rsidP="000C13F1">
                  <w:pPr>
                    <w:pStyle w:val="SIText"/>
                  </w:pPr>
                  <w:r w:rsidRPr="00D93D6F">
                    <w:t>ACM30612 Certificate III in Pet Grooming</w:t>
                  </w:r>
                </w:p>
              </w:tc>
              <w:tc>
                <w:tcPr>
                  <w:tcW w:w="1398" w:type="pct"/>
                </w:tcPr>
                <w:p w14:paraId="78494688" w14:textId="77777777" w:rsidR="000C13F1" w:rsidRDefault="00FC274D" w:rsidP="000C13F1">
                  <w:pPr>
                    <w:pStyle w:val="SIText"/>
                  </w:pPr>
                  <w:r w:rsidRPr="00FC274D">
                    <w:t>Updated to meet 2012 Standards for Training Packages</w:t>
                  </w:r>
                </w:p>
                <w:p w14:paraId="2E23D1EF" w14:textId="77777777" w:rsidR="007A260D" w:rsidRDefault="007A260D" w:rsidP="000C13F1">
                  <w:pPr>
                    <w:pStyle w:val="SIText"/>
                  </w:pPr>
                  <w:r>
                    <w:t>One unit removed from qualification and two units transferred from core to electives</w:t>
                  </w:r>
                </w:p>
                <w:p w14:paraId="29340332" w14:textId="77777777" w:rsidR="007A260D" w:rsidRDefault="00E5419F" w:rsidP="000C13F1">
                  <w:pPr>
                    <w:pStyle w:val="SIText"/>
                  </w:pPr>
                  <w:r>
                    <w:t>Changes to packaging rules</w:t>
                  </w:r>
                  <w:r w:rsidR="007A260D">
                    <w:t xml:space="preserve"> </w:t>
                  </w:r>
                </w:p>
                <w:p w14:paraId="1029BE75" w14:textId="3F9D791B" w:rsidR="00500E3D" w:rsidRPr="00BC49BB" w:rsidRDefault="00500E3D" w:rsidP="000C13F1">
                  <w:pPr>
                    <w:pStyle w:val="SIText"/>
                  </w:pPr>
                  <w:r>
                    <w:t>Updated imported units in electives</w:t>
                  </w:r>
                </w:p>
              </w:tc>
              <w:tc>
                <w:tcPr>
                  <w:tcW w:w="1469" w:type="pct"/>
                </w:tcPr>
                <w:p w14:paraId="2C7C4893" w14:textId="58595B10" w:rsidR="000C13F1" w:rsidRDefault="007F3082" w:rsidP="000C13F1">
                  <w:pPr>
                    <w:pStyle w:val="SIText"/>
                  </w:pPr>
                  <w:r>
                    <w:t>E</w:t>
                  </w:r>
                  <w:r w:rsidR="000C13F1">
                    <w:t>quivalent qualification</w:t>
                  </w:r>
                </w:p>
                <w:p w14:paraId="36F9007A" w14:textId="77777777" w:rsidR="000C13F1" w:rsidRPr="00BC49BB" w:rsidRDefault="000C13F1" w:rsidP="000C13F1">
                  <w:pPr>
                    <w:pStyle w:val="SIText"/>
                  </w:pPr>
                </w:p>
              </w:tc>
            </w:tr>
          </w:tbl>
          <w:p w14:paraId="10432F59" w14:textId="2F39817C" w:rsidR="000C13F1" w:rsidRPr="000C13F1" w:rsidRDefault="000C13F1" w:rsidP="000C13F1">
            <w:pPr>
              <w:rPr>
                <w:lang w:eastAsia="en-US"/>
              </w:rPr>
            </w:pPr>
          </w:p>
        </w:tc>
      </w:tr>
      <w:tr w:rsidR="005C7EA8" w:rsidRPr="00963A46" w14:paraId="56673CF8" w14:textId="77777777" w:rsidTr="000D7BE6">
        <w:trPr>
          <w:trHeight w:val="790"/>
        </w:trPr>
        <w:tc>
          <w:tcPr>
            <w:tcW w:w="5000" w:type="pct"/>
            <w:shd w:val="clear" w:color="auto" w:fill="auto"/>
          </w:tcPr>
          <w:p w14:paraId="439A5E25" w14:textId="77777777" w:rsidR="005C7EA8" w:rsidRDefault="000C13F1" w:rsidP="000C13F1">
            <w:pPr>
              <w:pStyle w:val="SITextHeading2"/>
              <w:rPr>
                <w:b w:val="0"/>
              </w:rPr>
            </w:pPr>
            <w:r w:rsidRPr="000C13F1">
              <w:t>Links</w:t>
            </w:r>
          </w:p>
          <w:p w14:paraId="141A7781" w14:textId="2273E768" w:rsidR="000C13F1" w:rsidRDefault="000A1C1C" w:rsidP="000106AA">
            <w:pPr>
              <w:pStyle w:val="SIText"/>
            </w:pPr>
            <w:r w:rsidRPr="00466E2C">
              <w:rPr>
                <w:rFonts w:cs="Arial"/>
              </w:rPr>
              <w:t xml:space="preserve">Companion Volume Implementation Guides are found in </w:t>
            </w:r>
            <w:proofErr w:type="spellStart"/>
            <w:r w:rsidRPr="00466E2C">
              <w:rPr>
                <w:rFonts w:cs="Arial"/>
              </w:rPr>
              <w:t>VETNet</w:t>
            </w:r>
            <w:proofErr w:type="spellEnd"/>
            <w:r w:rsidR="002C7069">
              <w:rPr>
                <w:rFonts w:cs="Arial"/>
              </w:rPr>
              <w:t xml:space="preserve">: </w:t>
            </w:r>
            <w:r w:rsidRPr="00466E2C">
              <w:rPr>
                <w:rFonts w:cs="Arial"/>
              </w:rPr>
              <w:t>https://vetnet.education.gov.au/Pages/TrainingDocs.aspx?q=b75f4b23-54c9-4cc9 -a5db-d3502d154103</w:t>
            </w:r>
          </w:p>
        </w:tc>
      </w:tr>
    </w:tbl>
    <w:p w14:paraId="519ADD45" w14:textId="77777777" w:rsidR="00F1480E" w:rsidRDefault="00F1480E" w:rsidP="00F1480E">
      <w:pPr>
        <w:pStyle w:val="SIText"/>
      </w:pPr>
    </w:p>
    <w:sectPr w:rsidR="00F1480E" w:rsidSect="00AE32CB">
      <w:headerReference w:type="even" r:id="rId11"/>
      <w:headerReference w:type="default" r:id="rId12"/>
      <w:footerReference w:type="even" r:id="rId13"/>
      <w:footerReference w:type="default" r:id="rId14"/>
      <w:headerReference w:type="first" r:id="rId15"/>
      <w:footerReference w:type="first" r:id="rId16"/>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8DC45E3" w14:textId="77777777" w:rsidR="00E46986" w:rsidRDefault="00E46986" w:rsidP="00BF3F0A">
      <w:r>
        <w:separator/>
      </w:r>
    </w:p>
    <w:p w14:paraId="5571C75E" w14:textId="77777777" w:rsidR="00E46986" w:rsidRDefault="00E46986"/>
  </w:endnote>
  <w:endnote w:type="continuationSeparator" w:id="0">
    <w:p w14:paraId="028D8F66" w14:textId="77777777" w:rsidR="00E46986" w:rsidRDefault="00E46986" w:rsidP="00BF3F0A">
      <w:r>
        <w:continuationSeparator/>
      </w:r>
    </w:p>
    <w:p w14:paraId="0BC2DC0D" w14:textId="77777777" w:rsidR="00E46986" w:rsidRDefault="00E4698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2AFF" w:usb1="4000ACFF"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802952" w14:textId="77777777" w:rsidR="00DC395A" w:rsidRDefault="00DC395A">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22"/>
        <w:lang w:eastAsia="en-AU"/>
      </w:rPr>
      <w:id w:val="-1028721817"/>
      <w:docPartObj>
        <w:docPartGallery w:val="Page Numbers (Bottom of Page)"/>
        <w:docPartUnique/>
      </w:docPartObj>
    </w:sdtPr>
    <w:sdtEndPr>
      <w:rPr>
        <w:noProof/>
      </w:rPr>
    </w:sdtEndPr>
    <w:sdtContent>
      <w:p w14:paraId="3AF5D1DC" w14:textId="1A0BA7BF" w:rsidR="008E1B41" w:rsidRDefault="00D810DE" w:rsidP="000D7BE6">
        <w:pPr>
          <w:pStyle w:val="SIText"/>
          <w:tabs>
            <w:tab w:val="right" w:pos="9498"/>
          </w:tabs>
          <w:rPr>
            <w:noProof/>
          </w:rPr>
        </w:pPr>
        <w:r>
          <w:t>Skills Im</w:t>
        </w:r>
        <w:r w:rsidR="00151D93">
          <w:t xml:space="preserve">pact </w:t>
        </w:r>
        <w:r w:rsidR="00894FBB">
          <w:t>Qualification</w:t>
        </w:r>
        <w:r w:rsidR="000D7BE6">
          <w:tab/>
        </w:r>
        <w:r>
          <w:fldChar w:fldCharType="begin"/>
        </w:r>
        <w:r>
          <w:instrText xml:space="preserve"> PAGE   \* MERGEFORMAT </w:instrText>
        </w:r>
        <w:r>
          <w:fldChar w:fldCharType="separate"/>
        </w:r>
        <w:r w:rsidR="00DC395A">
          <w:rPr>
            <w:noProof/>
          </w:rPr>
          <w:t>3</w:t>
        </w:r>
        <w:r>
          <w:rPr>
            <w:noProof/>
          </w:rPr>
          <w:fldChar w:fldCharType="end"/>
        </w:r>
      </w:p>
      <w:p w14:paraId="0380C2D0" w14:textId="77777777" w:rsidR="00D810DE" w:rsidRPr="008E1B41" w:rsidRDefault="008E1B41" w:rsidP="008E1B41">
        <w:pPr>
          <w:tabs>
            <w:tab w:val="right" w:pos="9498"/>
          </w:tabs>
          <w:rPr>
            <w:sz w:val="18"/>
            <w:szCs w:val="18"/>
          </w:rPr>
        </w:pPr>
        <w:r>
          <w:rPr>
            <w:rFonts w:cs="Arial"/>
            <w:sz w:val="18"/>
            <w:szCs w:val="18"/>
          </w:rPr>
          <w:t>Template modified on 9/03/2017</w:t>
        </w:r>
      </w:p>
    </w:sdtContent>
  </w:sdt>
  <w:p w14:paraId="7DBE4986" w14:textId="77777777" w:rsidR="00687B62" w:rsidRDefault="00687B62"/>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24181C" w14:textId="77777777" w:rsidR="00DC395A" w:rsidRDefault="00DC395A">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5ACD4CC" w14:textId="77777777" w:rsidR="00E46986" w:rsidRDefault="00E46986" w:rsidP="00BF3F0A">
      <w:r>
        <w:separator/>
      </w:r>
    </w:p>
    <w:p w14:paraId="226C4192" w14:textId="77777777" w:rsidR="00E46986" w:rsidRDefault="00E46986"/>
  </w:footnote>
  <w:footnote w:type="continuationSeparator" w:id="0">
    <w:p w14:paraId="0CA9CF5A" w14:textId="77777777" w:rsidR="00E46986" w:rsidRDefault="00E46986" w:rsidP="00BF3F0A">
      <w:r>
        <w:continuationSeparator/>
      </w:r>
    </w:p>
    <w:p w14:paraId="698455D5" w14:textId="77777777" w:rsidR="00E46986" w:rsidRDefault="00E46986"/>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BE4FC5" w14:textId="77777777" w:rsidR="00DC395A" w:rsidRDefault="00DC395A">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3068A3" w14:textId="46FBD2D5" w:rsidR="009C2650" w:rsidRPr="00D93D6F" w:rsidRDefault="00DC395A" w:rsidP="00D93D6F">
    <w:pPr>
      <w:pStyle w:val="Header"/>
    </w:pPr>
    <w:sdt>
      <w:sdtPr>
        <w:id w:val="17282652"/>
        <w:docPartObj>
          <w:docPartGallery w:val="Watermarks"/>
          <w:docPartUnique/>
        </w:docPartObj>
      </w:sdtPr>
      <w:sdtContent>
        <w:r>
          <w:rPr>
            <w:noProof/>
            <w:lang w:val="en-US" w:eastAsia="en-US"/>
          </w:rPr>
          <w:pict w14:anchorId="0197C55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721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D93D6F" w:rsidRPr="00D93D6F">
      <w:t>ACM30617 Certificate III in Pet Grooming</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A83FC7" w14:textId="77777777" w:rsidR="00DC395A" w:rsidRDefault="00DC395A">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5"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3291142B"/>
    <w:multiLevelType w:val="hybridMultilevel"/>
    <w:tmpl w:val="BDF85C76"/>
    <w:lvl w:ilvl="0" w:tplc="9CA6FC02">
      <w:start w:val="1"/>
      <w:numFmt w:val="bullet"/>
      <w:lvlText w:val=""/>
      <w:lvlJc w:val="left"/>
      <w:pPr>
        <w:tabs>
          <w:tab w:val="num" w:pos="357"/>
        </w:tabs>
        <w:ind w:left="357" w:hanging="357"/>
      </w:pPr>
      <w:rPr>
        <w:rFonts w:ascii="Symbol" w:hAnsi="Symbol" w:hint="default"/>
        <w:b w:val="0"/>
        <w:i w:val="0"/>
        <w:color w:val="008000"/>
        <w:sz w:val="18"/>
        <w:szCs w:val="18"/>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0" w15:restartNumberingAfterBreak="0">
    <w:nsid w:val="69D27AF2"/>
    <w:multiLevelType w:val="hybridMultilevel"/>
    <w:tmpl w:val="99584C8C"/>
    <w:lvl w:ilvl="0" w:tplc="F6D87A02">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6"/>
  </w:num>
  <w:num w:numId="2">
    <w:abstractNumId w:val="4"/>
  </w:num>
  <w:num w:numId="3">
    <w:abstractNumId w:val="3"/>
  </w:num>
  <w:num w:numId="4">
    <w:abstractNumId w:val="12"/>
  </w:num>
  <w:num w:numId="5">
    <w:abstractNumId w:val="1"/>
  </w:num>
  <w:num w:numId="6">
    <w:abstractNumId w:val="5"/>
  </w:num>
  <w:num w:numId="7">
    <w:abstractNumId w:val="2"/>
  </w:num>
  <w:num w:numId="8">
    <w:abstractNumId w:val="0"/>
  </w:num>
  <w:num w:numId="9">
    <w:abstractNumId w:val="11"/>
  </w:num>
  <w:num w:numId="10">
    <w:abstractNumId w:val="8"/>
  </w:num>
  <w:num w:numId="11">
    <w:abstractNumId w:val="10"/>
  </w:num>
  <w:num w:numId="12">
    <w:abstractNumId w:val="9"/>
  </w:num>
  <w:num w:numId="13">
    <w:abstractNumId w:val="13"/>
  </w:num>
  <w:num w:numId="1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3D6F"/>
    <w:rsid w:val="000014B9"/>
    <w:rsid w:val="00005A15"/>
    <w:rsid w:val="000106AA"/>
    <w:rsid w:val="0001108F"/>
    <w:rsid w:val="000115E2"/>
    <w:rsid w:val="0001296A"/>
    <w:rsid w:val="00016803"/>
    <w:rsid w:val="00023992"/>
    <w:rsid w:val="00041E59"/>
    <w:rsid w:val="00064BFE"/>
    <w:rsid w:val="00070B3E"/>
    <w:rsid w:val="00071F95"/>
    <w:rsid w:val="000737BB"/>
    <w:rsid w:val="00074E47"/>
    <w:rsid w:val="000A1C1C"/>
    <w:rsid w:val="000A5441"/>
    <w:rsid w:val="000C13F1"/>
    <w:rsid w:val="000D7BE6"/>
    <w:rsid w:val="000E2C86"/>
    <w:rsid w:val="000F29F2"/>
    <w:rsid w:val="00101659"/>
    <w:rsid w:val="001078BF"/>
    <w:rsid w:val="00133957"/>
    <w:rsid w:val="001372F6"/>
    <w:rsid w:val="00144385"/>
    <w:rsid w:val="00151D93"/>
    <w:rsid w:val="00156EF3"/>
    <w:rsid w:val="00176E4F"/>
    <w:rsid w:val="0018546B"/>
    <w:rsid w:val="001A6A3E"/>
    <w:rsid w:val="001A7B6D"/>
    <w:rsid w:val="001B34D5"/>
    <w:rsid w:val="001B513A"/>
    <w:rsid w:val="001C0A75"/>
    <w:rsid w:val="001E16BC"/>
    <w:rsid w:val="001F28F9"/>
    <w:rsid w:val="001F2BA5"/>
    <w:rsid w:val="001F308D"/>
    <w:rsid w:val="00201A7C"/>
    <w:rsid w:val="0021414D"/>
    <w:rsid w:val="00223124"/>
    <w:rsid w:val="00234444"/>
    <w:rsid w:val="00242293"/>
    <w:rsid w:val="00244EA7"/>
    <w:rsid w:val="00262FC3"/>
    <w:rsid w:val="00276DB8"/>
    <w:rsid w:val="00282664"/>
    <w:rsid w:val="002828C7"/>
    <w:rsid w:val="00285FB8"/>
    <w:rsid w:val="002931C2"/>
    <w:rsid w:val="002A4CD3"/>
    <w:rsid w:val="002C55E9"/>
    <w:rsid w:val="002C7069"/>
    <w:rsid w:val="002D0C8B"/>
    <w:rsid w:val="002E193E"/>
    <w:rsid w:val="00321C7C"/>
    <w:rsid w:val="0032704A"/>
    <w:rsid w:val="00337E82"/>
    <w:rsid w:val="00350BB1"/>
    <w:rsid w:val="00352C83"/>
    <w:rsid w:val="0037067D"/>
    <w:rsid w:val="0038735B"/>
    <w:rsid w:val="003916D1"/>
    <w:rsid w:val="003A21F0"/>
    <w:rsid w:val="003A58BA"/>
    <w:rsid w:val="003A5AE7"/>
    <w:rsid w:val="003A7221"/>
    <w:rsid w:val="003C13AE"/>
    <w:rsid w:val="003D2E73"/>
    <w:rsid w:val="003D3E14"/>
    <w:rsid w:val="003E7BBE"/>
    <w:rsid w:val="004127E3"/>
    <w:rsid w:val="00423D30"/>
    <w:rsid w:val="0043212E"/>
    <w:rsid w:val="00434366"/>
    <w:rsid w:val="00444423"/>
    <w:rsid w:val="00452F3E"/>
    <w:rsid w:val="004640AE"/>
    <w:rsid w:val="00475172"/>
    <w:rsid w:val="004758B0"/>
    <w:rsid w:val="004832D2"/>
    <w:rsid w:val="00485559"/>
    <w:rsid w:val="00486F02"/>
    <w:rsid w:val="004A142B"/>
    <w:rsid w:val="004A44E8"/>
    <w:rsid w:val="004B29B7"/>
    <w:rsid w:val="004B2A2B"/>
    <w:rsid w:val="004C2244"/>
    <w:rsid w:val="004C79A1"/>
    <w:rsid w:val="004D0D5F"/>
    <w:rsid w:val="004D1569"/>
    <w:rsid w:val="004D2710"/>
    <w:rsid w:val="004D44B1"/>
    <w:rsid w:val="004E0460"/>
    <w:rsid w:val="004E1579"/>
    <w:rsid w:val="004E5948"/>
    <w:rsid w:val="004E5FAE"/>
    <w:rsid w:val="004E7094"/>
    <w:rsid w:val="004F5DC7"/>
    <w:rsid w:val="004F78DA"/>
    <w:rsid w:val="00500E3D"/>
    <w:rsid w:val="005248C1"/>
    <w:rsid w:val="00526134"/>
    <w:rsid w:val="005427C8"/>
    <w:rsid w:val="005446D1"/>
    <w:rsid w:val="00556C4C"/>
    <w:rsid w:val="00557369"/>
    <w:rsid w:val="00561F08"/>
    <w:rsid w:val="005708EB"/>
    <w:rsid w:val="00575BC6"/>
    <w:rsid w:val="00580BF9"/>
    <w:rsid w:val="00583902"/>
    <w:rsid w:val="005A3AA5"/>
    <w:rsid w:val="005A6C9C"/>
    <w:rsid w:val="005A74DC"/>
    <w:rsid w:val="005B5146"/>
    <w:rsid w:val="005C7EA8"/>
    <w:rsid w:val="005F33CC"/>
    <w:rsid w:val="005F6F2A"/>
    <w:rsid w:val="006121D4"/>
    <w:rsid w:val="00613B49"/>
    <w:rsid w:val="00620E8E"/>
    <w:rsid w:val="00633CFE"/>
    <w:rsid w:val="00634FCA"/>
    <w:rsid w:val="006404B5"/>
    <w:rsid w:val="006452B8"/>
    <w:rsid w:val="00652E62"/>
    <w:rsid w:val="00687B62"/>
    <w:rsid w:val="00690C44"/>
    <w:rsid w:val="006969D9"/>
    <w:rsid w:val="00696C8C"/>
    <w:rsid w:val="006A2B68"/>
    <w:rsid w:val="006C2F32"/>
    <w:rsid w:val="006D4448"/>
    <w:rsid w:val="006E2C4D"/>
    <w:rsid w:val="00705EEC"/>
    <w:rsid w:val="00707741"/>
    <w:rsid w:val="00722769"/>
    <w:rsid w:val="00727901"/>
    <w:rsid w:val="0073075B"/>
    <w:rsid w:val="007341FF"/>
    <w:rsid w:val="007404E9"/>
    <w:rsid w:val="007444CF"/>
    <w:rsid w:val="0076523B"/>
    <w:rsid w:val="00771B60"/>
    <w:rsid w:val="00781D77"/>
    <w:rsid w:val="007860B7"/>
    <w:rsid w:val="00786DC8"/>
    <w:rsid w:val="007A260D"/>
    <w:rsid w:val="007D5A78"/>
    <w:rsid w:val="007E3BD1"/>
    <w:rsid w:val="007F1563"/>
    <w:rsid w:val="007F3082"/>
    <w:rsid w:val="007F44DB"/>
    <w:rsid w:val="007F5A8B"/>
    <w:rsid w:val="00817D51"/>
    <w:rsid w:val="00823530"/>
    <w:rsid w:val="00823FF4"/>
    <w:rsid w:val="008306E7"/>
    <w:rsid w:val="00834BC8"/>
    <w:rsid w:val="00837FD6"/>
    <w:rsid w:val="00847B60"/>
    <w:rsid w:val="00850243"/>
    <w:rsid w:val="008545EB"/>
    <w:rsid w:val="00856837"/>
    <w:rsid w:val="00865011"/>
    <w:rsid w:val="00867092"/>
    <w:rsid w:val="00883C6C"/>
    <w:rsid w:val="00886790"/>
    <w:rsid w:val="008908DE"/>
    <w:rsid w:val="00894FBB"/>
    <w:rsid w:val="008A12ED"/>
    <w:rsid w:val="008B2C77"/>
    <w:rsid w:val="008B4AD2"/>
    <w:rsid w:val="008E1B41"/>
    <w:rsid w:val="008E39BE"/>
    <w:rsid w:val="008E62EC"/>
    <w:rsid w:val="008E7B69"/>
    <w:rsid w:val="008F32F6"/>
    <w:rsid w:val="00916CD7"/>
    <w:rsid w:val="00920927"/>
    <w:rsid w:val="00921B38"/>
    <w:rsid w:val="00923720"/>
    <w:rsid w:val="009278C9"/>
    <w:rsid w:val="009303A7"/>
    <w:rsid w:val="009527CB"/>
    <w:rsid w:val="00953835"/>
    <w:rsid w:val="00960F6C"/>
    <w:rsid w:val="009665B0"/>
    <w:rsid w:val="00970747"/>
    <w:rsid w:val="009732F4"/>
    <w:rsid w:val="0098725E"/>
    <w:rsid w:val="009A5900"/>
    <w:rsid w:val="009C2650"/>
    <w:rsid w:val="009D15E2"/>
    <w:rsid w:val="009D15FE"/>
    <w:rsid w:val="009D5D2C"/>
    <w:rsid w:val="009F0DCC"/>
    <w:rsid w:val="009F11CA"/>
    <w:rsid w:val="00A0695B"/>
    <w:rsid w:val="00A13052"/>
    <w:rsid w:val="00A216A8"/>
    <w:rsid w:val="00A223A6"/>
    <w:rsid w:val="00A354FC"/>
    <w:rsid w:val="00A5092E"/>
    <w:rsid w:val="00A56E14"/>
    <w:rsid w:val="00A6476B"/>
    <w:rsid w:val="00A76C6C"/>
    <w:rsid w:val="00A772D9"/>
    <w:rsid w:val="00A92DD1"/>
    <w:rsid w:val="00AA5338"/>
    <w:rsid w:val="00AB1B8E"/>
    <w:rsid w:val="00AC0696"/>
    <w:rsid w:val="00AC4C98"/>
    <w:rsid w:val="00AC5F6B"/>
    <w:rsid w:val="00AD3896"/>
    <w:rsid w:val="00AD4FD4"/>
    <w:rsid w:val="00AD5B47"/>
    <w:rsid w:val="00AE1ED9"/>
    <w:rsid w:val="00AE32CB"/>
    <w:rsid w:val="00AF3957"/>
    <w:rsid w:val="00B12013"/>
    <w:rsid w:val="00B22C67"/>
    <w:rsid w:val="00B3508F"/>
    <w:rsid w:val="00B443EE"/>
    <w:rsid w:val="00B560C8"/>
    <w:rsid w:val="00B61150"/>
    <w:rsid w:val="00B65BC7"/>
    <w:rsid w:val="00B746B9"/>
    <w:rsid w:val="00B848D4"/>
    <w:rsid w:val="00B865B7"/>
    <w:rsid w:val="00BA1CB1"/>
    <w:rsid w:val="00BA482D"/>
    <w:rsid w:val="00BB23F4"/>
    <w:rsid w:val="00BC5075"/>
    <w:rsid w:val="00BD3B0F"/>
    <w:rsid w:val="00BF1D4C"/>
    <w:rsid w:val="00BF3F0A"/>
    <w:rsid w:val="00C143C3"/>
    <w:rsid w:val="00C1739B"/>
    <w:rsid w:val="00C26067"/>
    <w:rsid w:val="00C30A29"/>
    <w:rsid w:val="00C317DC"/>
    <w:rsid w:val="00C578E9"/>
    <w:rsid w:val="00C70626"/>
    <w:rsid w:val="00C72860"/>
    <w:rsid w:val="00C73B90"/>
    <w:rsid w:val="00C95B5B"/>
    <w:rsid w:val="00C96AF3"/>
    <w:rsid w:val="00C97CCC"/>
    <w:rsid w:val="00CA0274"/>
    <w:rsid w:val="00CA303F"/>
    <w:rsid w:val="00CB746F"/>
    <w:rsid w:val="00CC451E"/>
    <w:rsid w:val="00CD4E9D"/>
    <w:rsid w:val="00CD4F4D"/>
    <w:rsid w:val="00CE7D19"/>
    <w:rsid w:val="00CF0CF5"/>
    <w:rsid w:val="00CF2B3E"/>
    <w:rsid w:val="00D0201F"/>
    <w:rsid w:val="00D03685"/>
    <w:rsid w:val="00D07D4E"/>
    <w:rsid w:val="00D115AA"/>
    <w:rsid w:val="00D145BE"/>
    <w:rsid w:val="00D20C57"/>
    <w:rsid w:val="00D25D16"/>
    <w:rsid w:val="00D30BC5"/>
    <w:rsid w:val="00D32124"/>
    <w:rsid w:val="00D54C76"/>
    <w:rsid w:val="00D65221"/>
    <w:rsid w:val="00D727F3"/>
    <w:rsid w:val="00D73695"/>
    <w:rsid w:val="00D810DE"/>
    <w:rsid w:val="00D87D32"/>
    <w:rsid w:val="00D92C83"/>
    <w:rsid w:val="00D93D6F"/>
    <w:rsid w:val="00DA0A81"/>
    <w:rsid w:val="00DA3C10"/>
    <w:rsid w:val="00DA53B5"/>
    <w:rsid w:val="00DC1D69"/>
    <w:rsid w:val="00DC395A"/>
    <w:rsid w:val="00DC5A3A"/>
    <w:rsid w:val="00E14262"/>
    <w:rsid w:val="00E238E6"/>
    <w:rsid w:val="00E35064"/>
    <w:rsid w:val="00E438C3"/>
    <w:rsid w:val="00E46986"/>
    <w:rsid w:val="00E501F0"/>
    <w:rsid w:val="00E5419F"/>
    <w:rsid w:val="00E91BFF"/>
    <w:rsid w:val="00E92933"/>
    <w:rsid w:val="00EA3B97"/>
    <w:rsid w:val="00EB0AA4"/>
    <w:rsid w:val="00EB5C88"/>
    <w:rsid w:val="00EC0469"/>
    <w:rsid w:val="00EF01F8"/>
    <w:rsid w:val="00EF40EF"/>
    <w:rsid w:val="00F1480E"/>
    <w:rsid w:val="00F1497D"/>
    <w:rsid w:val="00F16AAC"/>
    <w:rsid w:val="00F438FC"/>
    <w:rsid w:val="00F5616F"/>
    <w:rsid w:val="00F56827"/>
    <w:rsid w:val="00F65EF0"/>
    <w:rsid w:val="00F71651"/>
    <w:rsid w:val="00F76CC6"/>
    <w:rsid w:val="00FC274D"/>
    <w:rsid w:val="00FE0282"/>
    <w:rsid w:val="00FE124D"/>
    <w:rsid w:val="00FE792C"/>
    <w:rsid w:val="00FF2CCA"/>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07064A60"/>
  <w15:docId w15:val="{F5045482-989D-42B0-9920-C541D565FF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F40EF"/>
    <w:pPr>
      <w:spacing w:after="0" w:line="240" w:lineRule="auto"/>
    </w:pPr>
    <w:rPr>
      <w:rFonts w:ascii="Arial" w:eastAsia="Times New Roman" w:hAnsi="Arial" w:cs="Times New Roman"/>
      <w:lang w:eastAsia="en-AU"/>
    </w:rPr>
  </w:style>
  <w:style w:type="paragraph" w:styleId="Heading1">
    <w:name w:val="heading 1"/>
    <w:basedOn w:val="Normal"/>
    <w:next w:val="Normal"/>
    <w:link w:val="Heading1Char"/>
    <w:uiPriority w:val="9"/>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QUALCODE">
    <w:name w:val="SI QUAL CODE"/>
    <w:qFormat/>
    <w:rsid w:val="00923720"/>
    <w:pPr>
      <w:spacing w:before="80" w:after="80" w:line="240" w:lineRule="auto"/>
    </w:pPr>
    <w:rPr>
      <w:rFonts w:ascii="Arial" w:eastAsia="Times New Roman" w:hAnsi="Arial" w:cs="Times New Roman"/>
      <w:b/>
      <w:caps/>
      <w:lang w:eastAsia="en-AU"/>
    </w:rPr>
  </w:style>
  <w:style w:type="paragraph" w:customStyle="1" w:styleId="SIQUALtitle">
    <w:name w:val="SI QUAL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2C55E9"/>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rsid w:val="00916CD7"/>
    <w:pPr>
      <w:tabs>
        <w:tab w:val="center" w:pos="4513"/>
        <w:tab w:val="right" w:pos="9026"/>
      </w:tabs>
    </w:pPr>
    <w:rPr>
      <w:sz w:val="20"/>
    </w:r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rsid w:val="00B848D4"/>
    <w:rPr>
      <w:sz w:val="16"/>
      <w:szCs w:val="16"/>
    </w:rPr>
  </w:style>
  <w:style w:type="paragraph" w:styleId="CommentText">
    <w:name w:val="annotation text"/>
    <w:basedOn w:val="Normal"/>
    <w:link w:val="CommentTextChar"/>
    <w:uiPriority w:val="99"/>
    <w:semiHidden/>
    <w:unhideWhenUsed/>
    <w:rsid w:val="00B848D4"/>
    <w:rPr>
      <w:sz w:val="20"/>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rsid w:val="00652E62"/>
    <w:rPr>
      <w:color w:val="0000FF" w:themeColor="hyperlink"/>
      <w:u w:val="single"/>
    </w:rPr>
  </w:style>
  <w:style w:type="paragraph" w:styleId="FootnoteText">
    <w:name w:val="footnote text"/>
    <w:basedOn w:val="Normal"/>
    <w:link w:val="FootnoteTextChar"/>
    <w:uiPriority w:val="99"/>
    <w:semiHidden/>
    <w:unhideWhenUsed/>
    <w:rsid w:val="00AA5338"/>
    <w:rPr>
      <w:sz w:val="20"/>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rsid w:val="00AA5338"/>
    <w:rPr>
      <w:vertAlign w:val="superscript"/>
    </w:rPr>
  </w:style>
  <w:style w:type="character" w:customStyle="1" w:styleId="SITextChar">
    <w:name w:val="SI Text Char"/>
    <w:basedOn w:val="DefaultParagraphFont"/>
    <w:link w:val="SIText"/>
    <w:rsid w:val="002C55E9"/>
    <w:rPr>
      <w:rFonts w:ascii="Arial" w:eastAsia="Times New Roman" w:hAnsi="Arial" w:cs="Times New Roman"/>
      <w:sz w:val="20"/>
    </w:rPr>
  </w:style>
  <w:style w:type="table" w:styleId="TableGrid">
    <w:name w:val="Table Grid"/>
    <w:basedOn w:val="TableNormal"/>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TextHeading2">
    <w:name w:val="SI Text Heading 2"/>
    <w:next w:val="Normal"/>
    <w:rsid w:val="00EA3B97"/>
    <w:pPr>
      <w:spacing w:after="0" w:line="240" w:lineRule="auto"/>
      <w:outlineLvl w:val="1"/>
    </w:pPr>
    <w:rPr>
      <w:rFonts w:ascii="Arial" w:eastAsia="Times New Roman" w:hAnsi="Arial" w:cs="Times New Roman"/>
      <w:b/>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11483284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jones\OneDrive%20-%20Skills%20Impact\Templates%20for%20Developers\TEM.SkillsImpact.Qualification.20170309.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Assigned_x0020_to0 xmlns="6e017d47-3bc4-4690-925d-5289e0926815">
      <UserInfo>
        <DisplayName/>
        <AccountId xsi:nil="true"/>
        <AccountType/>
      </UserInfo>
    </Assigned_x0020_to0>
    <Project_x0020_phase xmlns="6e017d47-3bc4-4690-925d-5289e0926815">STA approval</Project_x0020_phas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9E8DB9271421644984D708CCF2F2E46" ma:contentTypeVersion="6" ma:contentTypeDescription="Create a new document." ma:contentTypeScope="" ma:versionID="88c8ef4bd1ab0b9195ba84e924568b47">
  <xsd:schema xmlns:xsd="http://www.w3.org/2001/XMLSchema" xmlns:xs="http://www.w3.org/2001/XMLSchema" xmlns:p="http://schemas.microsoft.com/office/2006/metadata/properties" xmlns:ns2="c0c61cd0-8906-41a6-94dd-696765a41e73" xmlns:ns3="6e017d47-3bc4-4690-925d-5289e0926815" targetNamespace="http://schemas.microsoft.com/office/2006/metadata/properties" ma:root="true" ma:fieldsID="f85599f9630ab755b2e34e2cbbf1f3ca" ns2:_="" ns3:_="">
    <xsd:import namespace="c0c61cd0-8906-41a6-94dd-696765a41e73"/>
    <xsd:import namespace="6e017d47-3bc4-4690-925d-5289e0926815"/>
    <xsd:element name="properties">
      <xsd:complexType>
        <xsd:sequence>
          <xsd:element name="documentManagement">
            <xsd:complexType>
              <xsd:all>
                <xsd:element ref="ns2:SharedWithUsers" minOccurs="0"/>
                <xsd:element ref="ns2:SharedWithDetails" minOccurs="0"/>
                <xsd:element ref="ns3:Project_x0020_phase" minOccurs="0"/>
                <xsd:element ref="ns3:Assigned_x0020_to0"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0c61cd0-8906-41a6-94dd-696765a41e73"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e017d47-3bc4-4690-925d-5289e0926815" elementFormDefault="qualified">
    <xsd:import namespace="http://schemas.microsoft.com/office/2006/documentManagement/types"/>
    <xsd:import namespace="http://schemas.microsoft.com/office/infopath/2007/PartnerControls"/>
    <xsd:element name="Project_x0020_phase" ma:index="10"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11"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2" nillable="true" ma:displayName="MediaServiceMetadata" ma:description="" ma:hidden="true" ma:internalName="MediaServiceMetadata" ma:readOnly="true">
      <xsd:simpleType>
        <xsd:restriction base="dms:Note"/>
      </xsd:simpleType>
    </xsd:element>
    <xsd:element name="MediaServiceFastMetadata" ma:index="13"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6e017d47-3bc4-4690-925d-5289e0926815"/>
  </ds:schemaRefs>
</ds:datastoreItem>
</file>

<file path=customXml/itemProps2.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3.xml><?xml version="1.0" encoding="utf-8"?>
<ds:datastoreItem xmlns:ds="http://schemas.openxmlformats.org/officeDocument/2006/customXml" ds:itemID="{28ADA501-8682-4085-AF82-4325E2F0B7E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0c61cd0-8906-41a6-94dd-696765a41e73"/>
    <ds:schemaRef ds:uri="6e017d47-3bc4-4690-925d-5289e092681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22718DF-1CC9-49F2-9E95-3F6507A7D0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TEM.SkillsImpact.Qualification.20170309</Template>
  <TotalTime>11</TotalTime>
  <Pages>3</Pages>
  <Words>788</Words>
  <Characters>4494</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Certificate III in Pet Grooming</vt:lpstr>
    </vt:vector>
  </TitlesOfParts>
  <Company>Skills Impact</Company>
  <LinksUpToDate>false</LinksUpToDate>
  <CharactersWithSpaces>5272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Certificate III in Pet Grooming</dc:title>
  <dc:creator>Wayne Jones</dc:creator>
  <cp:lastModifiedBy>Wayne Jones</cp:lastModifiedBy>
  <cp:revision>9</cp:revision>
  <cp:lastPrinted>2016-05-27T05:21:00Z</cp:lastPrinted>
  <dcterms:created xsi:type="dcterms:W3CDTF">2017-07-24T01:18:00Z</dcterms:created>
  <dcterms:modified xsi:type="dcterms:W3CDTF">2017-08-17T05:38:00Z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0x010100F9E8DB9271421644984D708CCF2F2E46</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