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3F6A7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DF3491" w14:textId="77777777" w:rsidTr="00CA2922">
        <w:trPr>
          <w:tblHeader/>
        </w:trPr>
        <w:tc>
          <w:tcPr>
            <w:tcW w:w="2689" w:type="dxa"/>
          </w:tcPr>
          <w:p w14:paraId="5E9A37E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5FDE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3444B97" w14:textId="77777777" w:rsidTr="00CA2922">
        <w:tc>
          <w:tcPr>
            <w:tcW w:w="2689" w:type="dxa"/>
          </w:tcPr>
          <w:p w14:paraId="2AF0724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21E3D">
              <w:t xml:space="preserve"> 1</w:t>
            </w:r>
          </w:p>
        </w:tc>
        <w:tc>
          <w:tcPr>
            <w:tcW w:w="6939" w:type="dxa"/>
          </w:tcPr>
          <w:p w14:paraId="655D9C5B" w14:textId="77777777" w:rsidR="00F1480E" w:rsidRPr="00CC451E" w:rsidRDefault="00F21E3D" w:rsidP="00CC451E">
            <w:pPr>
              <w:pStyle w:val="SIText"/>
            </w:pPr>
            <w:r w:rsidRPr="00F21E3D">
              <w:t>This version released with ACM Animal Care and management Training Package Version 1.0.</w:t>
            </w:r>
          </w:p>
        </w:tc>
      </w:tr>
    </w:tbl>
    <w:p w14:paraId="7E14B55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13C065" w14:textId="77777777" w:rsidTr="000D7BE6">
        <w:tc>
          <w:tcPr>
            <w:tcW w:w="1396" w:type="pct"/>
            <w:shd w:val="clear" w:color="auto" w:fill="auto"/>
          </w:tcPr>
          <w:p w14:paraId="7B7DFAD5" w14:textId="77777777" w:rsidR="00F1480E" w:rsidRPr="00923720" w:rsidRDefault="00623B97" w:rsidP="006D7C77">
            <w:pPr>
              <w:pStyle w:val="SIQUALCODE"/>
            </w:pPr>
            <w:r w:rsidRPr="00623B97">
              <w:t>ACM40717</w:t>
            </w:r>
          </w:p>
        </w:tc>
        <w:tc>
          <w:tcPr>
            <w:tcW w:w="3604" w:type="pct"/>
            <w:shd w:val="clear" w:color="auto" w:fill="auto"/>
          </w:tcPr>
          <w:p w14:paraId="2B0CC5FA" w14:textId="77777777" w:rsidR="00F1480E" w:rsidRPr="00923720" w:rsidRDefault="00F21E3D" w:rsidP="00A772D9">
            <w:pPr>
              <w:pStyle w:val="SIQUALtitle"/>
            </w:pPr>
            <w:r w:rsidRPr="00F21E3D">
              <w:t>Certificate IV in Horse Breeding</w:t>
            </w:r>
          </w:p>
        </w:tc>
      </w:tr>
      <w:tr w:rsidR="00A772D9" w:rsidRPr="00963A46" w14:paraId="15FDF001" w14:textId="77777777" w:rsidTr="000D7BE6">
        <w:tc>
          <w:tcPr>
            <w:tcW w:w="5000" w:type="pct"/>
            <w:gridSpan w:val="2"/>
            <w:shd w:val="clear" w:color="auto" w:fill="auto"/>
          </w:tcPr>
          <w:p w14:paraId="24C89B7D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3F01D81C" w14:textId="77777777" w:rsidR="00F21E3D" w:rsidRDefault="00F21E3D" w:rsidP="00F21E3D">
            <w:pPr>
              <w:pStyle w:val="SIText"/>
            </w:pPr>
            <w:r>
              <w:t>This qualification allows individuals to develop post-trade skills and knowledge to become specialists within the horse breeding industry. It is designed to meet the needs of supervisors or team leaders in the agriculture industry.</w:t>
            </w:r>
          </w:p>
          <w:p w14:paraId="44CC91DF" w14:textId="77777777" w:rsidR="00F21E3D" w:rsidRDefault="00F21E3D" w:rsidP="00F21E3D">
            <w:pPr>
              <w:pStyle w:val="SIText"/>
            </w:pPr>
          </w:p>
          <w:p w14:paraId="770500D5" w14:textId="2E4B5732" w:rsidR="00A772D9" w:rsidRPr="00856837" w:rsidRDefault="00F21E3D" w:rsidP="00623B97">
            <w:pPr>
              <w:pStyle w:val="SIText"/>
              <w:rPr>
                <w:color w:val="000000" w:themeColor="text1"/>
              </w:rPr>
            </w:pPr>
            <w:r>
              <w:t xml:space="preserve">No occupational licensing, legislative or certification requirements apply to this qualification at the time of publication. However, an individual </w:t>
            </w:r>
            <w:r w:rsidR="001A529D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0134D986" w14:textId="77777777" w:rsidTr="00F21E3D">
        <w:trPr>
          <w:trHeight w:val="738"/>
        </w:trPr>
        <w:tc>
          <w:tcPr>
            <w:tcW w:w="5000" w:type="pct"/>
            <w:gridSpan w:val="2"/>
            <w:shd w:val="clear" w:color="auto" w:fill="auto"/>
          </w:tcPr>
          <w:p w14:paraId="49ED1D5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88AAD28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6B218D41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5A1A540A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6389942A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005E8BA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DBDE1DD" w14:textId="77777777" w:rsidR="001F28F9" w:rsidRDefault="00F21E3D" w:rsidP="001F28F9">
            <w:pPr>
              <w:pStyle w:val="SIBulletList1"/>
            </w:pPr>
            <w:r>
              <w:t>12</w:t>
            </w:r>
            <w:r w:rsidR="001F28F9">
              <w:t xml:space="preserve"> units of competency:</w:t>
            </w:r>
          </w:p>
          <w:p w14:paraId="288EC144" w14:textId="77777777" w:rsidR="001F28F9" w:rsidRPr="000C490A" w:rsidRDefault="00F21E3D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2</w:t>
            </w:r>
            <w:r w:rsidR="001F28F9" w:rsidRPr="000C490A">
              <w:t xml:space="preserve"> core units plus</w:t>
            </w:r>
          </w:p>
          <w:p w14:paraId="0799096D" w14:textId="77777777" w:rsidR="001F28F9" w:rsidRDefault="00F21E3D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10</w:t>
            </w:r>
            <w:r w:rsidR="001F28F9" w:rsidRPr="000C490A">
              <w:t xml:space="preserve"> elective units.</w:t>
            </w:r>
          </w:p>
          <w:p w14:paraId="150B4529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6C68EFF6" w14:textId="7E797451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1A529D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0CAA7CE" w14:textId="77777777" w:rsidR="00856837" w:rsidRDefault="00F21E3D" w:rsidP="00E438C3">
            <w:pPr>
              <w:pStyle w:val="SIBulletList1"/>
            </w:pPr>
            <w:r>
              <w:t>7</w:t>
            </w:r>
            <w:r w:rsidR="005C7EA8">
              <w:t xml:space="preserve"> </w:t>
            </w:r>
            <w:r w:rsidR="00E438C3" w:rsidRPr="000C490A">
              <w:t>from the electives listed below</w:t>
            </w:r>
          </w:p>
          <w:p w14:paraId="499451FE" w14:textId="77777777" w:rsidR="00A772D9" w:rsidRDefault="00894FBB" w:rsidP="00623B97">
            <w:pPr>
              <w:pStyle w:val="SIBulletList1"/>
            </w:pPr>
            <w:r w:rsidRPr="000C490A">
              <w:t xml:space="preserve">up to </w:t>
            </w:r>
            <w:r w:rsidR="00F21E3D">
              <w:t>3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E438C3" w:rsidRPr="00963A46" w14:paraId="7A350BA1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3F16EA82" w14:textId="77777777" w:rsidR="008E7B69" w:rsidRDefault="008E7B69" w:rsidP="00856837">
            <w:pPr>
              <w:pStyle w:val="SITextHeading2"/>
            </w:pPr>
            <w:r w:rsidRPr="00856837">
              <w:t>Core Units</w:t>
            </w:r>
          </w:p>
          <w:p w14:paraId="6D2F6620" w14:textId="77777777" w:rsidR="00F21E3D" w:rsidRPr="00F21E3D" w:rsidRDefault="00F21E3D" w:rsidP="00F21E3D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21E3D" w:rsidRPr="005C7EA8" w14:paraId="1A100F90" w14:textId="77777777" w:rsidTr="005C7EA8">
              <w:tc>
                <w:tcPr>
                  <w:tcW w:w="1718" w:type="dxa"/>
                </w:tcPr>
                <w:p w14:paraId="4E6DBEDA" w14:textId="77777777" w:rsidR="00F21E3D" w:rsidRPr="008561A8" w:rsidRDefault="00F21E3D" w:rsidP="00F21E3D">
                  <w:pPr>
                    <w:pStyle w:val="SIText"/>
                  </w:pPr>
                  <w:r w:rsidRPr="008561A8">
                    <w:t>AHCWHS401</w:t>
                  </w:r>
                </w:p>
              </w:tc>
              <w:tc>
                <w:tcPr>
                  <w:tcW w:w="5670" w:type="dxa"/>
                </w:tcPr>
                <w:p w14:paraId="633F9A51" w14:textId="77777777" w:rsidR="00F21E3D" w:rsidRPr="008561A8" w:rsidRDefault="00F21E3D" w:rsidP="00F21E3D">
                  <w:pPr>
                    <w:pStyle w:val="SIText"/>
                  </w:pPr>
                  <w:r w:rsidRPr="008561A8">
                    <w:t>Maintain workplace health and safety processes</w:t>
                  </w:r>
                </w:p>
              </w:tc>
            </w:tr>
            <w:tr w:rsidR="00F21E3D" w:rsidRPr="005C7EA8" w14:paraId="3DF10F52" w14:textId="77777777" w:rsidTr="005C7EA8">
              <w:tc>
                <w:tcPr>
                  <w:tcW w:w="1718" w:type="dxa"/>
                </w:tcPr>
                <w:p w14:paraId="7531BDA2" w14:textId="77777777" w:rsidR="00F21E3D" w:rsidRPr="008561A8" w:rsidRDefault="00CA0901" w:rsidP="00F21E3D">
                  <w:pPr>
                    <w:pStyle w:val="SIText"/>
                  </w:pPr>
                  <w:r>
                    <w:t>AHCWRK403</w:t>
                  </w:r>
                </w:p>
              </w:tc>
              <w:tc>
                <w:tcPr>
                  <w:tcW w:w="5670" w:type="dxa"/>
                </w:tcPr>
                <w:p w14:paraId="1044E425" w14:textId="77777777" w:rsidR="00F21E3D" w:rsidRPr="008561A8" w:rsidRDefault="00F21E3D" w:rsidP="00F21E3D">
                  <w:pPr>
                    <w:pStyle w:val="SIText"/>
                  </w:pPr>
                  <w:r w:rsidRPr="00F21E3D">
                    <w:t>Supervise work routines and staff performance</w:t>
                  </w:r>
                </w:p>
              </w:tc>
            </w:tr>
          </w:tbl>
          <w:p w14:paraId="63E59940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513CF8BD" w14:textId="77777777" w:rsidTr="00F21E3D">
        <w:trPr>
          <w:trHeight w:val="415"/>
        </w:trPr>
        <w:tc>
          <w:tcPr>
            <w:tcW w:w="5000" w:type="pct"/>
            <w:gridSpan w:val="2"/>
            <w:shd w:val="clear" w:color="auto" w:fill="auto"/>
          </w:tcPr>
          <w:p w14:paraId="600C2875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D78EBD7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A529D" w:rsidRPr="005C7EA8" w14:paraId="591CD35F" w14:textId="77777777" w:rsidTr="008846E4">
              <w:tc>
                <w:tcPr>
                  <w:tcW w:w="1718" w:type="dxa"/>
                </w:tcPr>
                <w:p w14:paraId="32FC810E" w14:textId="03B75D45" w:rsidR="001A529D" w:rsidRDefault="001A529D" w:rsidP="001A529D">
                  <w:pPr>
                    <w:pStyle w:val="SIText"/>
                  </w:pPr>
                  <w:r>
                    <w:t>ACMEQU202*</w:t>
                  </w:r>
                </w:p>
              </w:tc>
              <w:tc>
                <w:tcPr>
                  <w:tcW w:w="5670" w:type="dxa"/>
                </w:tcPr>
                <w:p w14:paraId="1BEFC9C9" w14:textId="2C81CEF9" w:rsidR="001A529D" w:rsidRPr="00865B64" w:rsidRDefault="001A529D" w:rsidP="001A529D">
                  <w:pPr>
                    <w:pStyle w:val="SIText"/>
                    <w:rPr>
                      <w:rFonts w:cs="Calibri"/>
                    </w:rPr>
                  </w:pPr>
                  <w:r w:rsidRPr="00B80579">
                    <w:t>Handle horses</w:t>
                  </w:r>
                  <w:r>
                    <w:t xml:space="preserve"> safely</w:t>
                  </w:r>
                </w:p>
              </w:tc>
            </w:tr>
            <w:tr w:rsidR="001A529D" w:rsidRPr="005C7EA8" w14:paraId="597BD046" w14:textId="77777777" w:rsidTr="008846E4">
              <w:tc>
                <w:tcPr>
                  <w:tcW w:w="1718" w:type="dxa"/>
                </w:tcPr>
                <w:p w14:paraId="1F27AD78" w14:textId="16CCC797" w:rsidR="001A529D" w:rsidRDefault="001A529D" w:rsidP="001A529D">
                  <w:pPr>
                    <w:pStyle w:val="SIText"/>
                  </w:pPr>
                  <w:r>
                    <w:t xml:space="preserve">ACMEQU205 </w:t>
                  </w:r>
                </w:p>
              </w:tc>
              <w:tc>
                <w:tcPr>
                  <w:tcW w:w="5670" w:type="dxa"/>
                </w:tcPr>
                <w:p w14:paraId="50369841" w14:textId="4911A39A" w:rsidR="001A529D" w:rsidRDefault="001A529D" w:rsidP="001A529D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1A529D" w:rsidRPr="005C7EA8" w14:paraId="0640FB28" w14:textId="77777777" w:rsidTr="008846E4">
              <w:tc>
                <w:tcPr>
                  <w:tcW w:w="1718" w:type="dxa"/>
                </w:tcPr>
                <w:p w14:paraId="26661117" w14:textId="77777777" w:rsidR="001A529D" w:rsidRPr="00865B64" w:rsidRDefault="001A529D" w:rsidP="001A529D">
                  <w:pPr>
                    <w:pStyle w:val="SIText"/>
                    <w:rPr>
                      <w:rFonts w:cs="Calibri"/>
                    </w:rPr>
                  </w:pPr>
                  <w:r w:rsidRPr="00865B64">
                    <w:rPr>
                      <w:rFonts w:cs="Calibri"/>
                    </w:rPr>
                    <w:t xml:space="preserve">ACMEQU402 </w:t>
                  </w:r>
                </w:p>
              </w:tc>
              <w:tc>
                <w:tcPr>
                  <w:tcW w:w="5670" w:type="dxa"/>
                </w:tcPr>
                <w:p w14:paraId="34AA59BA" w14:textId="77777777" w:rsidR="001A529D" w:rsidRPr="00865B64" w:rsidRDefault="001A529D" w:rsidP="001A529D">
                  <w:pPr>
                    <w:pStyle w:val="SIText"/>
                    <w:rPr>
                      <w:rFonts w:cs="Calibri"/>
                    </w:rPr>
                  </w:pPr>
                  <w:r w:rsidRPr="00865B64">
                    <w:rPr>
                      <w:rFonts w:cs="Calibri"/>
                    </w:rPr>
                    <w:t xml:space="preserve">Determine nutritional needs in provision of horse health care </w:t>
                  </w:r>
                </w:p>
              </w:tc>
            </w:tr>
            <w:tr w:rsidR="001A529D" w:rsidRPr="005C7EA8" w14:paraId="45A3078A" w14:textId="77777777" w:rsidTr="008846E4">
              <w:tc>
                <w:tcPr>
                  <w:tcW w:w="1718" w:type="dxa"/>
                </w:tcPr>
                <w:p w14:paraId="05EFE50F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ACMEQU405</w:t>
                  </w:r>
                </w:p>
              </w:tc>
              <w:tc>
                <w:tcPr>
                  <w:tcW w:w="5670" w:type="dxa"/>
                </w:tcPr>
                <w:p w14:paraId="5F33146A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Maintain and monitor horse health and welfare</w:t>
                  </w:r>
                </w:p>
              </w:tc>
            </w:tr>
            <w:tr w:rsidR="00D95DA4" w:rsidRPr="005C7EA8" w14:paraId="76AA6D98" w14:textId="77777777" w:rsidTr="008846E4">
              <w:tc>
                <w:tcPr>
                  <w:tcW w:w="1718" w:type="dxa"/>
                </w:tcPr>
                <w:p w14:paraId="50B6EDD9" w14:textId="3FA291E4" w:rsidR="00D95DA4" w:rsidRDefault="00D95DA4" w:rsidP="001A529D">
                  <w:pPr>
                    <w:pStyle w:val="SIText"/>
                  </w:pPr>
                  <w:r w:rsidRPr="00D95DA4">
                    <w:t>ACMEQU406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14CF7AE5" w14:textId="7CFC1E06" w:rsidR="00D95DA4" w:rsidRPr="003E1279" w:rsidRDefault="00D95DA4" w:rsidP="001A529D">
                  <w:pPr>
                    <w:pStyle w:val="SIText"/>
                  </w:pPr>
                  <w:r w:rsidRPr="00D95DA4">
                    <w:t>Manage selection of horse for new or inexperienced handler, rider or driver</w:t>
                  </w:r>
                </w:p>
              </w:tc>
            </w:tr>
            <w:tr w:rsidR="001A529D" w:rsidRPr="005C7EA8" w14:paraId="78511B11" w14:textId="77777777" w:rsidTr="008846E4">
              <w:tc>
                <w:tcPr>
                  <w:tcW w:w="1718" w:type="dxa"/>
                </w:tcPr>
                <w:p w14:paraId="1433BF46" w14:textId="2CA7C2D4" w:rsidR="001A529D" w:rsidRPr="00F52A4D" w:rsidRDefault="001A529D" w:rsidP="001A529D">
                  <w:pPr>
                    <w:pStyle w:val="SIText"/>
                  </w:pPr>
                  <w:r>
                    <w:t>ACMHBR301*</w:t>
                  </w:r>
                </w:p>
              </w:tc>
              <w:tc>
                <w:tcPr>
                  <w:tcW w:w="5670" w:type="dxa"/>
                </w:tcPr>
                <w:p w14:paraId="203DA78A" w14:textId="3AEA12B6" w:rsidR="001A529D" w:rsidRPr="003E1279" w:rsidRDefault="001A529D" w:rsidP="001A529D">
                  <w:pPr>
                    <w:pStyle w:val="SIText"/>
                  </w:pPr>
                  <w:r w:rsidRPr="003E1279">
                    <w:t xml:space="preserve">Transport horses </w:t>
                  </w:r>
                </w:p>
              </w:tc>
            </w:tr>
            <w:tr w:rsidR="001A529D" w:rsidRPr="005C7EA8" w14:paraId="3C9AD8CE" w14:textId="77777777" w:rsidTr="008846E4">
              <w:tc>
                <w:tcPr>
                  <w:tcW w:w="1718" w:type="dxa"/>
                </w:tcPr>
                <w:p w14:paraId="1A651B97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ACMHBR310</w:t>
                  </w:r>
                </w:p>
              </w:tc>
              <w:tc>
                <w:tcPr>
                  <w:tcW w:w="5670" w:type="dxa"/>
                </w:tcPr>
                <w:p w14:paraId="33E03D42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Prevent and treat equine injury and disease</w:t>
                  </w:r>
                </w:p>
              </w:tc>
            </w:tr>
            <w:tr w:rsidR="001A529D" w:rsidRPr="005C7EA8" w14:paraId="2B0B6FC4" w14:textId="77777777" w:rsidTr="008846E4">
              <w:tc>
                <w:tcPr>
                  <w:tcW w:w="1718" w:type="dxa"/>
                </w:tcPr>
                <w:p w14:paraId="1B7C29C9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ACMHBR311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055BBA6C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Raise young horses</w:t>
                  </w:r>
                </w:p>
              </w:tc>
            </w:tr>
            <w:tr w:rsidR="001A529D" w:rsidRPr="005C7EA8" w14:paraId="00EA05DA" w14:textId="77777777" w:rsidTr="008846E4">
              <w:tc>
                <w:tcPr>
                  <w:tcW w:w="1718" w:type="dxa"/>
                </w:tcPr>
                <w:p w14:paraId="70CB8452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ACMHBR312</w:t>
                  </w:r>
                </w:p>
              </w:tc>
              <w:tc>
                <w:tcPr>
                  <w:tcW w:w="5670" w:type="dxa"/>
                </w:tcPr>
                <w:p w14:paraId="4AA040FD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Carry</w:t>
                  </w:r>
                  <w:r>
                    <w:t xml:space="preserve"> </w:t>
                  </w:r>
                  <w:r w:rsidRPr="003E1279">
                    <w:t>out procedures for foaling down mares</w:t>
                  </w:r>
                </w:p>
              </w:tc>
            </w:tr>
            <w:tr w:rsidR="001A529D" w:rsidRPr="005C7EA8" w14:paraId="21461F88" w14:textId="77777777" w:rsidTr="008846E4">
              <w:tc>
                <w:tcPr>
                  <w:tcW w:w="1718" w:type="dxa"/>
                </w:tcPr>
                <w:p w14:paraId="2CEF2ACD" w14:textId="5892A702" w:rsidR="001A529D" w:rsidRPr="00F52A4D" w:rsidRDefault="001A529D" w:rsidP="001A529D">
                  <w:pPr>
                    <w:pStyle w:val="SIText"/>
                  </w:pPr>
                  <w:r>
                    <w:t>ACMHBR313</w:t>
                  </w:r>
                </w:p>
              </w:tc>
              <w:tc>
                <w:tcPr>
                  <w:tcW w:w="5670" w:type="dxa"/>
                </w:tcPr>
                <w:p w14:paraId="6E49D390" w14:textId="0D1DDF6E" w:rsidR="001A529D" w:rsidRPr="003E1279" w:rsidRDefault="001A529D" w:rsidP="001A529D">
                  <w:pPr>
                    <w:pStyle w:val="SIText"/>
                  </w:pPr>
                  <w:r w:rsidRPr="003E1279">
                    <w:t>Care for pregnant mares</w:t>
                  </w:r>
                </w:p>
              </w:tc>
            </w:tr>
            <w:tr w:rsidR="001A529D" w:rsidRPr="005C7EA8" w14:paraId="290ADFE7" w14:textId="77777777" w:rsidTr="008846E4">
              <w:tc>
                <w:tcPr>
                  <w:tcW w:w="1718" w:type="dxa"/>
                </w:tcPr>
                <w:p w14:paraId="3518F13F" w14:textId="77777777" w:rsidR="001A529D" w:rsidRPr="00F52A4D" w:rsidRDefault="001A529D" w:rsidP="001A529D">
                  <w:pPr>
                    <w:pStyle w:val="SIText"/>
                  </w:pPr>
                  <w:r w:rsidRPr="00F52A4D">
                    <w:t xml:space="preserve">ACMHBR401 </w:t>
                  </w:r>
                </w:p>
              </w:tc>
              <w:tc>
                <w:tcPr>
                  <w:tcW w:w="5670" w:type="dxa"/>
                </w:tcPr>
                <w:p w14:paraId="18EBCC57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Carry out stud stable management duties</w:t>
                  </w:r>
                </w:p>
              </w:tc>
            </w:tr>
            <w:tr w:rsidR="001A529D" w:rsidRPr="005C7EA8" w14:paraId="316B6377" w14:textId="77777777" w:rsidTr="008846E4">
              <w:tc>
                <w:tcPr>
                  <w:tcW w:w="1718" w:type="dxa"/>
                </w:tcPr>
                <w:p w14:paraId="213C6089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ACMHBR403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450236A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Handle and care for stallions</w:t>
                  </w:r>
                </w:p>
              </w:tc>
            </w:tr>
            <w:tr w:rsidR="001A529D" w:rsidRPr="005C7EA8" w14:paraId="428C996D" w14:textId="77777777" w:rsidTr="008846E4">
              <w:tc>
                <w:tcPr>
                  <w:tcW w:w="1718" w:type="dxa"/>
                </w:tcPr>
                <w:p w14:paraId="7FD38A6B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ACMHBR404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17221EE" w14:textId="77777777" w:rsidR="001A529D" w:rsidRPr="003E1279" w:rsidRDefault="001A529D" w:rsidP="001A529D">
                  <w:pPr>
                    <w:pStyle w:val="SIText"/>
                  </w:pPr>
                  <w:r w:rsidRPr="003E1279">
                    <w:t xml:space="preserve">Supervise </w:t>
                  </w:r>
                  <w:r>
                    <w:t xml:space="preserve">staff </w:t>
                  </w:r>
                  <w:r w:rsidRPr="003E1279">
                    <w:t>raising young horses</w:t>
                  </w:r>
                </w:p>
              </w:tc>
            </w:tr>
            <w:tr w:rsidR="001A529D" w:rsidRPr="005C7EA8" w14:paraId="2AAA354A" w14:textId="77777777" w:rsidTr="008846E4">
              <w:tc>
                <w:tcPr>
                  <w:tcW w:w="1718" w:type="dxa"/>
                </w:tcPr>
                <w:p w14:paraId="26E6CF14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ACMHBR405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FA2FBFE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Supervise natural horse mating program</w:t>
                  </w:r>
                </w:p>
              </w:tc>
            </w:tr>
            <w:tr w:rsidR="001A529D" w:rsidRPr="005C7EA8" w14:paraId="6461974C" w14:textId="77777777" w:rsidTr="008846E4">
              <w:tc>
                <w:tcPr>
                  <w:tcW w:w="1718" w:type="dxa"/>
                </w:tcPr>
                <w:p w14:paraId="5ECB0EA7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ACMHBR406</w:t>
                  </w:r>
                </w:p>
              </w:tc>
              <w:tc>
                <w:tcPr>
                  <w:tcW w:w="5670" w:type="dxa"/>
                </w:tcPr>
                <w:p w14:paraId="2EFE1468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Prepare yearlings for sale</w:t>
                  </w:r>
                </w:p>
              </w:tc>
            </w:tr>
            <w:tr w:rsidR="001A529D" w:rsidRPr="005C7EA8" w14:paraId="41C8890F" w14:textId="77777777" w:rsidTr="008846E4">
              <w:tc>
                <w:tcPr>
                  <w:tcW w:w="1718" w:type="dxa"/>
                </w:tcPr>
                <w:p w14:paraId="0EF61D52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ACMHBR407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12CF9D0C" w14:textId="77777777" w:rsidR="001A529D" w:rsidRPr="003E1279" w:rsidRDefault="001A529D" w:rsidP="001A529D">
                  <w:pPr>
                    <w:pStyle w:val="SIText"/>
                  </w:pPr>
                  <w:r w:rsidRPr="003E1279">
                    <w:t xml:space="preserve">Educate stallions </w:t>
                  </w:r>
                </w:p>
              </w:tc>
            </w:tr>
            <w:tr w:rsidR="001A529D" w:rsidRPr="005C7EA8" w14:paraId="24460864" w14:textId="77777777" w:rsidTr="008846E4">
              <w:tc>
                <w:tcPr>
                  <w:tcW w:w="1718" w:type="dxa"/>
                </w:tcPr>
                <w:p w14:paraId="453EEB07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ACMVET414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19CB3892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Nurse foals</w:t>
                  </w:r>
                </w:p>
              </w:tc>
            </w:tr>
            <w:tr w:rsidR="001A529D" w:rsidRPr="005C7EA8" w14:paraId="1802859C" w14:textId="77777777" w:rsidTr="008846E4">
              <w:tc>
                <w:tcPr>
                  <w:tcW w:w="1718" w:type="dxa"/>
                </w:tcPr>
                <w:p w14:paraId="2DBCA584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AHCAIS301</w:t>
                  </w:r>
                </w:p>
              </w:tc>
              <w:tc>
                <w:tcPr>
                  <w:tcW w:w="5670" w:type="dxa"/>
                </w:tcPr>
                <w:p w14:paraId="392693D8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Collect semen</w:t>
                  </w:r>
                </w:p>
              </w:tc>
            </w:tr>
            <w:tr w:rsidR="001A529D" w:rsidRPr="005C7EA8" w14:paraId="718D9A97" w14:textId="77777777" w:rsidTr="008846E4">
              <w:tc>
                <w:tcPr>
                  <w:tcW w:w="1718" w:type="dxa"/>
                </w:tcPr>
                <w:p w14:paraId="33CC77BB" w14:textId="77777777" w:rsidR="001A529D" w:rsidRPr="00F52A4D" w:rsidRDefault="001A529D" w:rsidP="001A529D">
                  <w:pPr>
                    <w:pStyle w:val="SIText"/>
                  </w:pPr>
                  <w:r w:rsidRPr="00F52A4D">
                    <w:t>AHCAIS401</w:t>
                  </w:r>
                </w:p>
              </w:tc>
              <w:tc>
                <w:tcPr>
                  <w:tcW w:w="5670" w:type="dxa"/>
                </w:tcPr>
                <w:p w14:paraId="461A1467" w14:textId="77777777" w:rsidR="001A529D" w:rsidRPr="003E1279" w:rsidRDefault="001A529D" w:rsidP="001A529D">
                  <w:pPr>
                    <w:pStyle w:val="SIText"/>
                  </w:pPr>
                  <w:r w:rsidRPr="003E1279">
                    <w:t>Supervise artificial breeding or embryo transfer programs</w:t>
                  </w:r>
                </w:p>
              </w:tc>
            </w:tr>
            <w:tr w:rsidR="001A529D" w:rsidRPr="005C7EA8" w14:paraId="74C251FB" w14:textId="77777777" w:rsidTr="008846E4">
              <w:tc>
                <w:tcPr>
                  <w:tcW w:w="1718" w:type="dxa"/>
                </w:tcPr>
                <w:p w14:paraId="607097A0" w14:textId="3E534745" w:rsidR="001A529D" w:rsidRPr="00B42757" w:rsidRDefault="001A529D" w:rsidP="001A529D">
                  <w:pPr>
                    <w:pStyle w:val="SIText"/>
                  </w:pPr>
                  <w:r w:rsidRPr="00B42757">
                    <w:t>RGRPSH302A</w:t>
                  </w:r>
                </w:p>
              </w:tc>
              <w:tc>
                <w:tcPr>
                  <w:tcW w:w="5670" w:type="dxa"/>
                </w:tcPr>
                <w:p w14:paraId="5A75D03B" w14:textId="77777777" w:rsidR="001A529D" w:rsidRPr="00B42757" w:rsidRDefault="001A529D" w:rsidP="001A529D">
                  <w:pPr>
                    <w:pStyle w:val="SIText"/>
                  </w:pPr>
                  <w:r w:rsidRPr="00B42757">
                    <w:t>Supervise handling of horses</w:t>
                  </w:r>
                </w:p>
              </w:tc>
            </w:tr>
          </w:tbl>
          <w:p w14:paraId="5DCFEF43" w14:textId="77777777" w:rsidR="00894FBB" w:rsidRDefault="00894FBB" w:rsidP="00894FBB">
            <w:pPr>
              <w:rPr>
                <w:lang w:eastAsia="en-US"/>
              </w:rPr>
            </w:pPr>
          </w:p>
          <w:p w14:paraId="0D1AB888" w14:textId="77777777" w:rsidR="00894FBB" w:rsidRDefault="00894FBB" w:rsidP="00F21E3D">
            <w:pPr>
              <w:rPr>
                <w:lang w:eastAsia="en-US"/>
              </w:rPr>
            </w:pPr>
          </w:p>
          <w:p w14:paraId="5525EF0E" w14:textId="77777777" w:rsidR="00CA0901" w:rsidRDefault="00CA0901" w:rsidP="00CA0901">
            <w:pPr>
              <w:pStyle w:val="SITextHeading2"/>
            </w:pPr>
            <w:r w:rsidRPr="004D2710">
              <w:t>Prerequisite requirements</w:t>
            </w:r>
          </w:p>
          <w:p w14:paraId="2B50C806" w14:textId="77777777" w:rsidR="00CA0901" w:rsidRPr="00865B64" w:rsidRDefault="00CA0901" w:rsidP="00CA0901">
            <w:pPr>
              <w:rPr>
                <w:lang w:eastAsia="en-US"/>
              </w:rPr>
            </w:pPr>
            <w:r>
              <w:rPr>
                <w:lang w:eastAsia="en-US"/>
              </w:rPr>
              <w:t>Note: Prerequisite requirement units of competency with their own prerequisite requirements are shown with an asterisk (*)</w:t>
            </w:r>
          </w:p>
          <w:p w14:paraId="55166326" w14:textId="77777777" w:rsidR="00CA0901" w:rsidRDefault="00CA0901" w:rsidP="00CA0901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CA0901" w14:paraId="229FCE85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681E5" w14:textId="77777777" w:rsidR="00CA0901" w:rsidRPr="004D2710" w:rsidRDefault="00CA0901" w:rsidP="00CA0901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1206E8" w14:textId="77777777" w:rsidR="00CA0901" w:rsidRPr="004D2710" w:rsidRDefault="00CA0901" w:rsidP="00CA0901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A0901" w14:paraId="75DB76B1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28ECB" w14:textId="77777777" w:rsidR="00CA0901" w:rsidRDefault="00CA0901" w:rsidP="00CA0901">
                  <w:pPr>
                    <w:pStyle w:val="SIText"/>
                  </w:pPr>
                  <w:r>
                    <w:t>ACMEQU202 Handle horses safely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CF0B7" w14:textId="77777777" w:rsidR="00CA0901" w:rsidRDefault="00CA0901" w:rsidP="00CA0901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D95DA4" w14:paraId="52E9352D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566A0" w14:textId="32462814" w:rsidR="00D95DA4" w:rsidRDefault="00D95DA4" w:rsidP="00CA0901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ACMEQU406 </w:t>
                  </w:r>
                  <w:r w:rsidRPr="00D95DA4">
                    <w:rPr>
                      <w:lang w:eastAsia="en-US"/>
                    </w:rPr>
                    <w:t>Manage selection of horse for new or inexperienced handler, rider or driver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EF2E5" w14:textId="4F62AC0D" w:rsidR="00D95DA4" w:rsidRPr="00B80579" w:rsidRDefault="00D95DA4" w:rsidP="00CA0901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CA0901" w14:paraId="05FD0C2A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558D0" w14:textId="77777777" w:rsidR="00CA0901" w:rsidRDefault="00CA0901" w:rsidP="00CA0901">
                  <w:pPr>
                    <w:pStyle w:val="SITabletext"/>
                    <w:spacing w:line="256" w:lineRule="auto"/>
                    <w:rPr>
                      <w:rFonts w:cs="Calibri"/>
                      <w:lang w:eastAsia="en-US"/>
                    </w:rPr>
                  </w:pPr>
                  <w:r>
                    <w:rPr>
                      <w:lang w:eastAsia="en-US"/>
                    </w:rPr>
                    <w:t>ACMHBR301 Transport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D0EC8" w14:textId="77777777" w:rsidR="00CA0901" w:rsidRPr="00D30BC5" w:rsidRDefault="00CA0901" w:rsidP="00CA0901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1A529D" w14:paraId="764DE675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42B1E" w14:textId="05B15C13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ACMHBR311 </w:t>
                  </w:r>
                  <w:r w:rsidRPr="005B7984">
                    <w:rPr>
                      <w:lang w:eastAsia="en-US"/>
                    </w:rPr>
                    <w:t>Raise young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6CE88" w14:textId="0025F636" w:rsidR="001A529D" w:rsidRPr="00B80579" w:rsidRDefault="001A529D" w:rsidP="001A529D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1A529D" w14:paraId="2E99887D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86453" w14:textId="1BA6C6B4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ACMHBR403 </w:t>
                  </w:r>
                  <w:r w:rsidRPr="00CA0901">
                    <w:rPr>
                      <w:lang w:eastAsia="en-US"/>
                    </w:rPr>
                    <w:t>Handle and care for 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D9F6A" w14:textId="6821B2EB" w:rsidR="001A529D" w:rsidRPr="00B80579" w:rsidRDefault="001A529D" w:rsidP="001A529D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1A529D" w14:paraId="5F637913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5FB3A" w14:textId="5E8AFA0E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ACMHBR404 </w:t>
                  </w:r>
                  <w:r w:rsidRPr="00CA0901">
                    <w:rPr>
                      <w:lang w:eastAsia="en-US"/>
                    </w:rPr>
                    <w:t>Supervise staff raising young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3B56B" w14:textId="14A7E5BF" w:rsidR="001A529D" w:rsidRPr="00B80579" w:rsidRDefault="001A529D" w:rsidP="001A529D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1A529D" w14:paraId="2D695AC8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8B861" w14:textId="77777777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ACMHBR405 </w:t>
                  </w:r>
                  <w:r w:rsidRPr="005B7984">
                    <w:rPr>
                      <w:lang w:eastAsia="en-US"/>
                    </w:rPr>
                    <w:t>Supervise natural horse mating program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618FC" w14:textId="77777777" w:rsidR="001A529D" w:rsidRPr="00B80579" w:rsidRDefault="001A529D" w:rsidP="001A529D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1A529D" w14:paraId="7600CD21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C7F53" w14:textId="77777777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ACMHBR407 </w:t>
                  </w:r>
                  <w:r w:rsidRPr="005B7984">
                    <w:rPr>
                      <w:lang w:eastAsia="en-US"/>
                    </w:rPr>
                    <w:t>Educate 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D76BB" w14:textId="77777777" w:rsidR="001A529D" w:rsidRPr="00B80579" w:rsidRDefault="001A529D" w:rsidP="001A529D">
                  <w:pPr>
                    <w:pStyle w:val="SIText"/>
                  </w:pPr>
                  <w:r>
                    <w:t xml:space="preserve">ACMHBR403 </w:t>
                  </w:r>
                  <w:r w:rsidRPr="00CA0901">
                    <w:t>Handle and care for stallions</w:t>
                  </w:r>
                  <w:r>
                    <w:t>*</w:t>
                  </w:r>
                </w:p>
              </w:tc>
            </w:tr>
            <w:tr w:rsidR="001A529D" w14:paraId="4233279D" w14:textId="77777777" w:rsidTr="00065FE5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CC7E2" w14:textId="77777777" w:rsidR="001A529D" w:rsidRDefault="001A529D" w:rsidP="001A529D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ACMVET414 </w:t>
                  </w:r>
                  <w:r w:rsidRPr="005B7984">
                    <w:rPr>
                      <w:lang w:eastAsia="en-US"/>
                    </w:rPr>
                    <w:t>Nurse foals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CF155" w14:textId="77777777" w:rsidR="001A529D" w:rsidRPr="00B80579" w:rsidRDefault="001A529D" w:rsidP="001A529D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</w:tbl>
          <w:p w14:paraId="3F8394CA" w14:textId="77777777" w:rsidR="00CA0901" w:rsidRDefault="00CA0901" w:rsidP="00F21E3D">
            <w:pPr>
              <w:rPr>
                <w:lang w:eastAsia="en-US"/>
              </w:rPr>
            </w:pPr>
          </w:p>
          <w:p w14:paraId="35EFF2A8" w14:textId="77777777" w:rsidR="00CA0901" w:rsidRPr="00894FBB" w:rsidRDefault="00CA0901" w:rsidP="00F21E3D">
            <w:pPr>
              <w:rPr>
                <w:lang w:eastAsia="en-US"/>
              </w:rPr>
            </w:pPr>
          </w:p>
        </w:tc>
      </w:tr>
      <w:tr w:rsidR="005C7EA8" w:rsidRPr="00963A46" w14:paraId="0254E90C" w14:textId="77777777" w:rsidTr="00F21E3D">
        <w:trPr>
          <w:trHeight w:val="2303"/>
        </w:trPr>
        <w:tc>
          <w:tcPr>
            <w:tcW w:w="5000" w:type="pct"/>
            <w:gridSpan w:val="2"/>
            <w:shd w:val="clear" w:color="auto" w:fill="auto"/>
          </w:tcPr>
          <w:p w14:paraId="2B1F3F1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68C4BD7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232ADA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EA60D3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35703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C2E28A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1D98E3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21D3287" w14:textId="77777777" w:rsidTr="008846E4">
              <w:tc>
                <w:tcPr>
                  <w:tcW w:w="1028" w:type="pct"/>
                </w:tcPr>
                <w:p w14:paraId="2D3BA985" w14:textId="77777777" w:rsidR="000C13F1" w:rsidRPr="00923720" w:rsidRDefault="00623B97" w:rsidP="006D7C77">
                  <w:pPr>
                    <w:pStyle w:val="SIText"/>
                  </w:pPr>
                  <w:r w:rsidRPr="00623B97">
                    <w:t>ACM40717</w:t>
                  </w:r>
                  <w:r w:rsidR="00F21E3D">
                    <w:t xml:space="preserve"> </w:t>
                  </w:r>
                  <w:r w:rsidR="00F21E3D" w:rsidRPr="00F21E3D">
                    <w:t>Certificate IV in Horse Breeding</w:t>
                  </w:r>
                </w:p>
              </w:tc>
              <w:tc>
                <w:tcPr>
                  <w:tcW w:w="1105" w:type="pct"/>
                </w:tcPr>
                <w:p w14:paraId="64E31759" w14:textId="77777777" w:rsidR="000C13F1" w:rsidRPr="00BC49BB" w:rsidRDefault="005B7984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7703AED5" w14:textId="77777777" w:rsidR="000C13F1" w:rsidRPr="00BC49BB" w:rsidRDefault="00F21E3D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63572B18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52833B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91F503A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E7D249D" w14:textId="77777777" w:rsidR="005C7EA8" w:rsidRPr="00623B97" w:rsidRDefault="000C13F1" w:rsidP="000C13F1">
            <w:pPr>
              <w:pStyle w:val="SITextHeading2"/>
              <w:rPr>
                <w:b w:val="0"/>
              </w:rPr>
            </w:pPr>
            <w:r w:rsidRPr="00623B97">
              <w:t>Links</w:t>
            </w:r>
          </w:p>
          <w:p w14:paraId="71F257CD" w14:textId="71510FD5" w:rsidR="000C13F1" w:rsidRPr="00623B97" w:rsidRDefault="000C13F1" w:rsidP="008E7B69">
            <w:r w:rsidRPr="00623B97">
              <w:t>Companion Volume Implementati</w:t>
            </w:r>
            <w:r w:rsidR="001A529D">
              <w:t xml:space="preserve">on Guides are found in </w:t>
            </w:r>
            <w:proofErr w:type="spellStart"/>
            <w:r w:rsidR="001A529D">
              <w:t>VETNet</w:t>
            </w:r>
            <w:proofErr w:type="spellEnd"/>
            <w:r w:rsidR="001A529D">
              <w:t xml:space="preserve">: </w:t>
            </w:r>
            <w:r w:rsidR="00623B97" w:rsidRPr="00623B97">
              <w:rPr>
                <w:sz w:val="20"/>
                <w:lang w:eastAsia="en-US"/>
              </w:rPr>
              <w:t xml:space="preserve">https://vetnet.education.gov.au/Pages/TrainingDocs.aspx?q=b75f4b23-54c9-4cc9-a5db-d3502d154103 </w:t>
            </w:r>
          </w:p>
        </w:tc>
      </w:tr>
    </w:tbl>
    <w:p w14:paraId="4155AB8B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F9A95" w14:textId="77777777" w:rsidR="006D239B" w:rsidRDefault="006D239B" w:rsidP="00BF3F0A">
      <w:r>
        <w:separator/>
      </w:r>
    </w:p>
    <w:p w14:paraId="46EA1BD9" w14:textId="77777777" w:rsidR="006D239B" w:rsidRDefault="006D239B"/>
  </w:endnote>
  <w:endnote w:type="continuationSeparator" w:id="0">
    <w:p w14:paraId="5E28FE9B" w14:textId="77777777" w:rsidR="006D239B" w:rsidRDefault="006D239B" w:rsidP="00BF3F0A">
      <w:r>
        <w:continuationSeparator/>
      </w:r>
    </w:p>
    <w:p w14:paraId="65BC604A" w14:textId="77777777" w:rsidR="006D239B" w:rsidRDefault="006D2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1C155" w14:textId="77777777" w:rsidR="000B01D4" w:rsidRDefault="000B01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42DFA" w14:textId="66714D9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1D4">
          <w:rPr>
            <w:noProof/>
          </w:rPr>
          <w:t>2</w:t>
        </w:r>
        <w:r>
          <w:rPr>
            <w:noProof/>
          </w:rPr>
          <w:fldChar w:fldCharType="end"/>
        </w:r>
      </w:p>
      <w:p w14:paraId="7B84C0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2EDA42A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3B7B0" w14:textId="77777777" w:rsidR="000B01D4" w:rsidRDefault="000B0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15A63" w14:textId="77777777" w:rsidR="006D239B" w:rsidRDefault="006D239B" w:rsidP="00BF3F0A">
      <w:r>
        <w:separator/>
      </w:r>
    </w:p>
    <w:p w14:paraId="42E545B5" w14:textId="77777777" w:rsidR="006D239B" w:rsidRDefault="006D239B"/>
  </w:footnote>
  <w:footnote w:type="continuationSeparator" w:id="0">
    <w:p w14:paraId="2AB0509E" w14:textId="77777777" w:rsidR="006D239B" w:rsidRDefault="006D239B" w:rsidP="00BF3F0A">
      <w:r>
        <w:continuationSeparator/>
      </w:r>
    </w:p>
    <w:p w14:paraId="491198BC" w14:textId="77777777" w:rsidR="006D239B" w:rsidRDefault="006D23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7F79F" w14:textId="77777777" w:rsidR="000B01D4" w:rsidRDefault="000B01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D4DBF" w14:textId="6A4B590A" w:rsidR="009C2650" w:rsidRPr="00F21E3D" w:rsidRDefault="000B01D4" w:rsidP="00F21E3D">
    <w:pPr>
      <w:pStyle w:val="Header"/>
    </w:pPr>
    <w:sdt>
      <w:sdtPr>
        <w:id w:val="-817487025"/>
        <w:docPartObj>
          <w:docPartGallery w:val="Watermarks"/>
          <w:docPartUnique/>
        </w:docPartObj>
      </w:sdtPr>
      <w:sdtContent>
        <w:r>
          <w:rPr>
            <w:noProof/>
          </w:rPr>
          <w:pict w14:anchorId="509407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1E3D" w:rsidRPr="00623B97">
      <w:t>ACM4</w:t>
    </w:r>
    <w:r w:rsidR="00623B97" w:rsidRPr="00623B97">
      <w:t>07</w:t>
    </w:r>
    <w:r w:rsidR="00F21E3D" w:rsidRPr="00623B97">
      <w:t>17 Certificate IV in Horse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659E0" w14:textId="77777777" w:rsidR="000B01D4" w:rsidRDefault="000B01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3D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B01D4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529D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5594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1D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B7984"/>
    <w:rsid w:val="005C7EA8"/>
    <w:rsid w:val="005F33CC"/>
    <w:rsid w:val="006121D4"/>
    <w:rsid w:val="00613B49"/>
    <w:rsid w:val="00620E8E"/>
    <w:rsid w:val="00623B97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20D4"/>
    <w:rsid w:val="006C2F32"/>
    <w:rsid w:val="006D239B"/>
    <w:rsid w:val="006D4448"/>
    <w:rsid w:val="006D7C77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4FB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B624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AC6"/>
    <w:rsid w:val="00B3508F"/>
    <w:rsid w:val="00B42757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0901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5DA4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21E3D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2C52922"/>
  <w15:docId w15:val="{D34EFAB5-B243-4B5E-B59B-F02A9BF9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Tabletext">
    <w:name w:val="SI_Table_text"/>
    <w:basedOn w:val="Normal"/>
    <w:uiPriority w:val="99"/>
    <w:qFormat/>
    <w:rsid w:val="00CA0901"/>
    <w:pPr>
      <w:spacing w:after="40"/>
    </w:pPr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e017d47-3bc4-4690-925d-5289e0926815"/>
    <ds:schemaRef ds:uri="c0c61cd0-8906-41a6-94dd-696765a41e7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08F648-A76A-419A-A899-28D3FF284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20F356-B49C-4BED-8738-4E906EC1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26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ACM40717 Certificate IV in Horse Breeding</vt:lpstr>
    </vt:vector>
  </TitlesOfParts>
  <Company>Skills impact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ACM40717 Certificate IV in Horse Breeding</dc:title>
  <dc:creator>Wayne Jones</dc:creator>
  <cp:lastModifiedBy>Wayne Jones</cp:lastModifiedBy>
  <cp:revision>12</cp:revision>
  <cp:lastPrinted>2016-05-27T05:21:00Z</cp:lastPrinted>
  <dcterms:created xsi:type="dcterms:W3CDTF">2017-06-29T05:54:00Z</dcterms:created>
  <dcterms:modified xsi:type="dcterms:W3CDTF">2017-08-16T09:03:00Z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